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28"/>
          <w:szCs w:val="28"/>
        </w:rPr>
      </w:pPr>
    </w:p>
    <w:p w:rsidR="00640AE1" w:rsidRPr="00773735" w:rsidRDefault="009944AA" w:rsidP="00033C14">
      <w:pPr>
        <w:jc w:val="center"/>
        <w:rPr>
          <w:rFonts w:eastAsia="Arial" w:cstheme="minorHAnsi"/>
          <w:sz w:val="48"/>
          <w:szCs w:val="48"/>
        </w:rPr>
      </w:pPr>
      <w:r w:rsidRPr="00773735">
        <w:rPr>
          <w:rFonts w:cstheme="minorHAnsi"/>
          <w:b/>
          <w:color w:val="404040"/>
          <w:sz w:val="48"/>
        </w:rPr>
        <w:t>Payment of the order with the input of the card parameters on the merchant's side - AF</w:t>
      </w:r>
    </w:p>
    <w:p w:rsidR="00640AE1" w:rsidRPr="00773735" w:rsidRDefault="009944AA" w:rsidP="00033C14">
      <w:pPr>
        <w:jc w:val="center"/>
        <w:rPr>
          <w:rFonts w:eastAsia="Arial" w:cstheme="minorHAnsi"/>
          <w:sz w:val="28"/>
          <w:szCs w:val="28"/>
        </w:rPr>
      </w:pPr>
      <w:r w:rsidRPr="00773735">
        <w:rPr>
          <w:rFonts w:cstheme="minorHAnsi"/>
          <w:color w:val="A6A6A6"/>
          <w:sz w:val="28"/>
        </w:rPr>
        <w:t>Alfa Bank</w:t>
      </w:r>
    </w:p>
    <w:p w:rsidR="00033C14" w:rsidRPr="00773735" w:rsidRDefault="009944AA">
      <w:pPr>
        <w:rPr>
          <w:rFonts w:eastAsia="Arial" w:cstheme="minorHAnsi"/>
          <w:sz w:val="28"/>
          <w:szCs w:val="28"/>
        </w:rPr>
      </w:pPr>
      <w:r w:rsidRPr="00773735">
        <w:rPr>
          <w:rFonts w:eastAsia="Arial" w:cstheme="minorHAnsi"/>
          <w:sz w:val="28"/>
          <w:szCs w:val="28"/>
        </w:rPr>
        <w:br w:type="page"/>
      </w:r>
    </w:p>
    <w:p w:rsidR="00640AE1" w:rsidRPr="00773735" w:rsidRDefault="009944AA" w:rsidP="00033C14">
      <w:pPr>
        <w:rPr>
          <w:rFonts w:eastAsia="Arial" w:cstheme="minorHAnsi"/>
          <w:sz w:val="28"/>
          <w:szCs w:val="28"/>
        </w:rPr>
      </w:pPr>
      <w:r w:rsidRPr="00773735">
        <w:rPr>
          <w:rFonts w:cstheme="minorHAnsi"/>
          <w:b/>
          <w:color w:val="404040"/>
          <w:sz w:val="28"/>
        </w:rPr>
        <w:lastRenderedPageBreak/>
        <w:t>Table of contents</w:t>
      </w:r>
    </w:p>
    <w:p w:rsidR="00640AE1" w:rsidRPr="00773735" w:rsidRDefault="00640AE1" w:rsidP="00033C14">
      <w:pPr>
        <w:rPr>
          <w:rFonts w:eastAsia="Arial" w:cstheme="minorHAnsi"/>
          <w:b/>
          <w:bCs/>
          <w:sz w:val="18"/>
          <w:szCs w:val="18"/>
        </w:rPr>
      </w:pPr>
    </w:p>
    <w:p w:rsidR="00773735" w:rsidRPr="00773735" w:rsidRDefault="00BA27BD">
      <w:pPr>
        <w:pStyle w:val="11"/>
        <w:tabs>
          <w:tab w:val="right" w:leader="dot" w:pos="9622"/>
        </w:tabs>
        <w:rPr>
          <w:rFonts w:asciiTheme="minorHAnsi" w:eastAsiaTheme="minorEastAsia" w:hAnsiTheme="minorHAnsi" w:cstheme="minorHAnsi"/>
          <w:b w:val="0"/>
          <w:bCs w:val="0"/>
          <w:noProof/>
          <w:sz w:val="22"/>
          <w:szCs w:val="22"/>
          <w:lang w:val="ru-RU" w:eastAsia="zh-CN"/>
        </w:rPr>
      </w:pPr>
      <w:r w:rsidRPr="00773735">
        <w:rPr>
          <w:rFonts w:asciiTheme="minorHAnsi" w:eastAsiaTheme="minorHAnsi" w:hAnsiTheme="minorHAnsi" w:cstheme="minorHAnsi"/>
          <w:b w:val="0"/>
          <w:bCs w:val="0"/>
          <w:sz w:val="18"/>
          <w:szCs w:val="18"/>
        </w:rPr>
        <w:fldChar w:fldCharType="begin"/>
      </w:r>
      <w:r w:rsidR="009944AA" w:rsidRPr="00773735">
        <w:rPr>
          <w:rFonts w:asciiTheme="minorHAnsi" w:hAnsiTheme="minorHAnsi" w:cstheme="minorHAnsi"/>
          <w:sz w:val="18"/>
          <w:szCs w:val="18"/>
        </w:rPr>
        <w:instrText xml:space="preserve"> TOC \h \z \t "1;1;2;2;3;3" </w:instrText>
      </w:r>
      <w:r w:rsidRPr="00773735">
        <w:rPr>
          <w:rFonts w:asciiTheme="minorHAnsi" w:eastAsiaTheme="minorHAnsi" w:hAnsiTheme="minorHAnsi" w:cstheme="minorHAnsi"/>
          <w:b w:val="0"/>
          <w:bCs w:val="0"/>
          <w:sz w:val="18"/>
          <w:szCs w:val="18"/>
        </w:rPr>
        <w:fldChar w:fldCharType="separate"/>
      </w:r>
      <w:hyperlink w:anchor="_Toc127951168" w:history="1">
        <w:r w:rsidR="00773735" w:rsidRPr="00773735">
          <w:rPr>
            <w:rStyle w:val="aa"/>
            <w:rFonts w:asciiTheme="minorHAnsi" w:hAnsiTheme="minorHAnsi" w:cstheme="minorHAnsi"/>
            <w:noProof/>
          </w:rPr>
          <w:t>1.</w:t>
        </w:r>
        <w:r w:rsidR="00773735" w:rsidRPr="00773735">
          <w:rPr>
            <w:rFonts w:asciiTheme="minorHAnsi" w:eastAsiaTheme="minorEastAsia" w:hAnsiTheme="minorHAnsi" w:cstheme="minorHAnsi"/>
            <w:b w:val="0"/>
            <w:bCs w:val="0"/>
            <w:noProof/>
            <w:sz w:val="22"/>
            <w:szCs w:val="22"/>
            <w:lang w:val="ru-RU" w:eastAsia="zh-CN"/>
          </w:rPr>
          <w:tab/>
        </w:r>
        <w:r w:rsidR="00773735" w:rsidRPr="00773735">
          <w:rPr>
            <w:rStyle w:val="aa"/>
            <w:rFonts w:asciiTheme="minorHAnsi" w:hAnsiTheme="minorHAnsi" w:cstheme="minorHAnsi"/>
            <w:noProof/>
          </w:rPr>
          <w:t>Please have a look before reading the documentation</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_Toc127951168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5</w:t>
        </w:r>
        <w:r w:rsidR="00773735" w:rsidRPr="00773735">
          <w:rPr>
            <w:rFonts w:asciiTheme="minorHAnsi" w:hAnsiTheme="minorHAnsi" w:cstheme="minorHAnsi"/>
            <w:noProof/>
            <w:webHidden/>
          </w:rPr>
          <w:fldChar w:fldCharType="end"/>
        </w:r>
      </w:hyperlink>
    </w:p>
    <w:p w:rsidR="00773735" w:rsidRPr="00773735" w:rsidRDefault="00661751">
      <w:pPr>
        <w:pStyle w:val="11"/>
        <w:tabs>
          <w:tab w:val="right" w:leader="dot" w:pos="9622"/>
        </w:tabs>
        <w:rPr>
          <w:rFonts w:asciiTheme="minorHAnsi" w:eastAsiaTheme="minorEastAsia" w:hAnsiTheme="minorHAnsi" w:cstheme="minorHAnsi"/>
          <w:b w:val="0"/>
          <w:bCs w:val="0"/>
          <w:noProof/>
          <w:sz w:val="22"/>
          <w:szCs w:val="22"/>
          <w:lang w:val="ru-RU" w:eastAsia="zh-CN"/>
        </w:rPr>
      </w:pPr>
      <w:hyperlink w:anchor="_Toc127951169" w:history="1">
        <w:r w:rsidR="00773735" w:rsidRPr="00773735">
          <w:rPr>
            <w:rStyle w:val="aa"/>
            <w:rFonts w:asciiTheme="minorHAnsi" w:hAnsiTheme="minorHAnsi" w:cstheme="minorHAnsi"/>
            <w:noProof/>
          </w:rPr>
          <w:t>2.</w:t>
        </w:r>
        <w:r w:rsidR="00773735" w:rsidRPr="00773735">
          <w:rPr>
            <w:rFonts w:asciiTheme="minorHAnsi" w:eastAsiaTheme="minorEastAsia" w:hAnsiTheme="minorHAnsi" w:cstheme="minorHAnsi"/>
            <w:b w:val="0"/>
            <w:bCs w:val="0"/>
            <w:noProof/>
            <w:sz w:val="22"/>
            <w:szCs w:val="22"/>
            <w:lang w:val="ru-RU" w:eastAsia="zh-CN"/>
          </w:rPr>
          <w:tab/>
        </w:r>
        <w:r w:rsidR="00773735" w:rsidRPr="00773735">
          <w:rPr>
            <w:rStyle w:val="aa"/>
            <w:rFonts w:asciiTheme="minorHAnsi" w:hAnsiTheme="minorHAnsi" w:cstheme="minorHAnsi"/>
            <w:noProof/>
          </w:rPr>
          <w:t>Glossary</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_Toc127951169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6</w:t>
        </w:r>
        <w:r w:rsidR="00773735" w:rsidRPr="00773735">
          <w:rPr>
            <w:rFonts w:asciiTheme="minorHAnsi" w:hAnsiTheme="minorHAnsi" w:cstheme="minorHAnsi"/>
            <w:noProof/>
            <w:webHidden/>
          </w:rPr>
          <w:fldChar w:fldCharType="end"/>
        </w:r>
      </w:hyperlink>
    </w:p>
    <w:p w:rsidR="00773735" w:rsidRPr="00773735" w:rsidRDefault="00661751">
      <w:pPr>
        <w:pStyle w:val="11"/>
        <w:tabs>
          <w:tab w:val="right" w:leader="dot" w:pos="9622"/>
        </w:tabs>
        <w:rPr>
          <w:rFonts w:asciiTheme="minorHAnsi" w:eastAsiaTheme="minorEastAsia" w:hAnsiTheme="minorHAnsi" w:cstheme="minorHAnsi"/>
          <w:b w:val="0"/>
          <w:bCs w:val="0"/>
          <w:noProof/>
          <w:sz w:val="22"/>
          <w:szCs w:val="22"/>
          <w:lang w:val="ru-RU" w:eastAsia="zh-CN"/>
        </w:rPr>
      </w:pPr>
      <w:hyperlink w:anchor="_Toc127951170" w:history="1">
        <w:r w:rsidR="00773735" w:rsidRPr="00773735">
          <w:rPr>
            <w:rStyle w:val="aa"/>
            <w:rFonts w:asciiTheme="minorHAnsi" w:hAnsiTheme="minorHAnsi" w:cstheme="minorHAnsi"/>
            <w:noProof/>
          </w:rPr>
          <w:t>3.</w:t>
        </w:r>
        <w:r w:rsidR="00773735" w:rsidRPr="00773735">
          <w:rPr>
            <w:rFonts w:asciiTheme="minorHAnsi" w:eastAsiaTheme="minorEastAsia" w:hAnsiTheme="minorHAnsi" w:cstheme="minorHAnsi"/>
            <w:b w:val="0"/>
            <w:bCs w:val="0"/>
            <w:noProof/>
            <w:sz w:val="22"/>
            <w:szCs w:val="22"/>
            <w:lang w:val="ru-RU" w:eastAsia="zh-CN"/>
          </w:rPr>
          <w:tab/>
        </w:r>
        <w:r w:rsidR="00773735" w:rsidRPr="00773735">
          <w:rPr>
            <w:rStyle w:val="aa"/>
            <w:rFonts w:asciiTheme="minorHAnsi" w:hAnsiTheme="minorHAnsi" w:cstheme="minorHAnsi"/>
            <w:noProof/>
          </w:rPr>
          <w:t>Algorithm of connection to the payment gateway</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_Toc127951170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7</w:t>
        </w:r>
        <w:r w:rsidR="00773735" w:rsidRPr="00773735">
          <w:rPr>
            <w:rFonts w:asciiTheme="minorHAnsi" w:hAnsiTheme="minorHAnsi" w:cstheme="minorHAnsi"/>
            <w:noProof/>
            <w:webHidden/>
          </w:rPr>
          <w:fldChar w:fldCharType="end"/>
        </w:r>
      </w:hyperlink>
    </w:p>
    <w:p w:rsidR="00773735" w:rsidRPr="00773735" w:rsidRDefault="00661751">
      <w:pPr>
        <w:pStyle w:val="11"/>
        <w:tabs>
          <w:tab w:val="right" w:leader="dot" w:pos="9622"/>
        </w:tabs>
        <w:rPr>
          <w:rFonts w:asciiTheme="minorHAnsi" w:eastAsiaTheme="minorEastAsia" w:hAnsiTheme="minorHAnsi" w:cstheme="minorHAnsi"/>
          <w:b w:val="0"/>
          <w:bCs w:val="0"/>
          <w:noProof/>
          <w:sz w:val="22"/>
          <w:szCs w:val="22"/>
          <w:lang w:val="ru-RU" w:eastAsia="zh-CN"/>
        </w:rPr>
      </w:pPr>
      <w:hyperlink w:anchor="_Toc127951171" w:history="1">
        <w:r w:rsidR="00773735" w:rsidRPr="00773735">
          <w:rPr>
            <w:rStyle w:val="aa"/>
            <w:rFonts w:asciiTheme="minorHAnsi" w:hAnsiTheme="minorHAnsi" w:cstheme="minorHAnsi"/>
            <w:noProof/>
          </w:rPr>
          <w:t>4.</w:t>
        </w:r>
        <w:r w:rsidR="00773735" w:rsidRPr="00773735">
          <w:rPr>
            <w:rFonts w:asciiTheme="minorHAnsi" w:eastAsiaTheme="minorEastAsia" w:hAnsiTheme="minorHAnsi" w:cstheme="minorHAnsi"/>
            <w:b w:val="0"/>
            <w:bCs w:val="0"/>
            <w:noProof/>
            <w:sz w:val="22"/>
            <w:szCs w:val="22"/>
            <w:lang w:val="ru-RU" w:eastAsia="zh-CN"/>
          </w:rPr>
          <w:tab/>
        </w:r>
        <w:r w:rsidR="00773735" w:rsidRPr="00773735">
          <w:rPr>
            <w:rStyle w:val="aa"/>
            <w:rFonts w:asciiTheme="minorHAnsi" w:hAnsiTheme="minorHAnsi" w:cstheme="minorHAnsi"/>
            <w:noProof/>
          </w:rPr>
          <w:t>General description of the methods of interaction with the payment gateway</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_Toc127951171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172" w:history="1">
        <w:r w:rsidR="00773735" w:rsidRPr="00773735">
          <w:rPr>
            <w:rStyle w:val="aa"/>
            <w:rFonts w:asciiTheme="minorHAnsi" w:hAnsiTheme="minorHAnsi" w:cstheme="minorHAnsi"/>
            <w:noProof/>
          </w:rPr>
          <w:t>4.1.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Possibility of card payment by installments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_Toc127951172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173" w:history="1">
        <w:r w:rsidR="00773735" w:rsidRPr="00773735">
          <w:rPr>
            <w:rStyle w:val="aa"/>
            <w:rFonts w:asciiTheme="minorHAnsi" w:hAnsiTheme="minorHAnsi" w:cstheme="minorHAnsi"/>
            <w:noProof/>
          </w:rPr>
          <w:t>4.2.</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Payment mechanism (one-phase and two-phase)</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_Toc127951173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174" w:history="1">
        <w:r w:rsidR="00773735" w:rsidRPr="00773735">
          <w:rPr>
            <w:rStyle w:val="aa"/>
            <w:rFonts w:asciiTheme="minorHAnsi" w:hAnsiTheme="minorHAnsi" w:cstheme="minorHAnsi"/>
            <w:noProof/>
          </w:rPr>
          <w:t>4.3.</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Patterns of interaction with the payment gateway</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_Toc127951174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175" w:history="1">
        <w:r w:rsidR="00773735" w:rsidRPr="00773735">
          <w:rPr>
            <w:rStyle w:val="aa"/>
            <w:rFonts w:asciiTheme="minorHAnsi" w:hAnsiTheme="minorHAnsi" w:cstheme="minorHAnsi"/>
            <w:noProof/>
          </w:rPr>
          <w:t>4.4.</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Interfaces for interaction with the payment gateway</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_Toc127951175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176" w:history="1">
        <w:r w:rsidR="00773735" w:rsidRPr="00773735">
          <w:rPr>
            <w:rStyle w:val="aa"/>
            <w:rFonts w:asciiTheme="minorHAnsi" w:hAnsiTheme="minorHAnsi" w:cstheme="minorHAnsi"/>
            <w:noProof/>
          </w:rPr>
          <w:t>4.5.</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Connection coordinates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_Toc127951176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9</w:t>
        </w:r>
        <w:r w:rsidR="00773735" w:rsidRPr="00773735">
          <w:rPr>
            <w:rFonts w:asciiTheme="minorHAnsi" w:hAnsiTheme="minorHAnsi" w:cstheme="minorHAnsi"/>
            <w:noProof/>
            <w:webHidden/>
          </w:rPr>
          <w:fldChar w:fldCharType="end"/>
        </w:r>
      </w:hyperlink>
    </w:p>
    <w:p w:rsidR="00773735" w:rsidRPr="00773735" w:rsidRDefault="00661751">
      <w:pPr>
        <w:pStyle w:val="11"/>
        <w:tabs>
          <w:tab w:val="right" w:leader="dot" w:pos="9622"/>
        </w:tabs>
        <w:rPr>
          <w:rFonts w:asciiTheme="minorHAnsi" w:eastAsiaTheme="minorEastAsia" w:hAnsiTheme="minorHAnsi" w:cstheme="minorHAnsi"/>
          <w:b w:val="0"/>
          <w:bCs w:val="0"/>
          <w:noProof/>
          <w:sz w:val="22"/>
          <w:szCs w:val="22"/>
          <w:lang w:val="ru-RU" w:eastAsia="zh-CN"/>
        </w:rPr>
      </w:pPr>
      <w:hyperlink w:anchor="_Toc127951177" w:history="1">
        <w:r w:rsidR="00773735" w:rsidRPr="00773735">
          <w:rPr>
            <w:rStyle w:val="aa"/>
            <w:rFonts w:asciiTheme="minorHAnsi" w:hAnsiTheme="minorHAnsi" w:cstheme="minorHAnsi"/>
            <w:noProof/>
          </w:rPr>
          <w:t>5.</w:t>
        </w:r>
        <w:r w:rsidR="00773735" w:rsidRPr="00773735">
          <w:rPr>
            <w:rFonts w:asciiTheme="minorHAnsi" w:eastAsiaTheme="minorEastAsia" w:hAnsiTheme="minorHAnsi" w:cstheme="minorHAnsi"/>
            <w:b w:val="0"/>
            <w:bCs w:val="0"/>
            <w:noProof/>
            <w:sz w:val="22"/>
            <w:szCs w:val="22"/>
            <w:lang w:val="ru-RU" w:eastAsia="zh-CN"/>
          </w:rPr>
          <w:tab/>
        </w:r>
        <w:r w:rsidR="00773735" w:rsidRPr="00773735">
          <w:rPr>
            <w:rStyle w:val="aa"/>
            <w:rFonts w:asciiTheme="minorHAnsi" w:hAnsiTheme="minorHAnsi" w:cstheme="minorHAnsi"/>
            <w:noProof/>
          </w:rPr>
          <w:t>Description of interaction patterns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_Toc127951177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11</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178" w:history="1">
        <w:r w:rsidR="00773735" w:rsidRPr="00773735">
          <w:rPr>
            <w:rStyle w:val="aa"/>
            <w:rFonts w:asciiTheme="minorHAnsi" w:hAnsiTheme="minorHAnsi" w:cstheme="minorHAnsi"/>
            <w:noProof/>
          </w:rPr>
          <w:t>5.1.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Payment via internal MPI</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_Toc127951178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11</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79" w:history="1">
        <w:r w:rsidR="00773735" w:rsidRPr="00773735">
          <w:rPr>
            <w:rStyle w:val="aa"/>
            <w:rFonts w:asciiTheme="minorHAnsi" w:hAnsiTheme="minorHAnsi" w:cstheme="minorHAnsi"/>
            <w:noProof/>
          </w:rPr>
          <w:t>5.1.1.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One-phase payment with return to the gateway after ACS authentication</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_Toc127951179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11</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80" w:history="1">
        <w:r w:rsidR="00773735" w:rsidRPr="00773735">
          <w:rPr>
            <w:rStyle w:val="aa"/>
            <w:rFonts w:asciiTheme="minorHAnsi" w:hAnsiTheme="minorHAnsi" w:cstheme="minorHAnsi"/>
            <w:noProof/>
          </w:rPr>
          <w:t>5.1.2.</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One-phase payment with return to the gateway after ACS authentication (simplified redirection of the client to ACS)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_Toc127951180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13</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81" w:history="1">
        <w:r w:rsidR="00773735" w:rsidRPr="00773735">
          <w:rPr>
            <w:rStyle w:val="aa"/>
            <w:rFonts w:asciiTheme="minorHAnsi" w:hAnsiTheme="minorHAnsi" w:cstheme="minorHAnsi"/>
            <w:noProof/>
          </w:rPr>
          <w:t>5.1.3.</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Two-phase payment with return to the gateway after ACS authentication</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_Toc127951181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16</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82" w:history="1">
        <w:r w:rsidR="00773735" w:rsidRPr="00773735">
          <w:rPr>
            <w:rStyle w:val="aa"/>
            <w:rFonts w:asciiTheme="minorHAnsi" w:hAnsiTheme="minorHAnsi" w:cstheme="minorHAnsi"/>
            <w:noProof/>
          </w:rPr>
          <w:t>5.1.4.</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Two-phase payment with return to the gateway after ACS authentication (simplified redirection of the client to ACS)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_Toc127951182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19</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83" w:history="1">
        <w:r w:rsidR="00773735" w:rsidRPr="00773735">
          <w:rPr>
            <w:rStyle w:val="aa"/>
            <w:rFonts w:asciiTheme="minorHAnsi" w:hAnsiTheme="minorHAnsi" w:cstheme="minorHAnsi"/>
            <w:noProof/>
          </w:rPr>
          <w:t>5.1.5.</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One-phase payment with return to the store after ACS authentication</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_Toc127951183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22</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84" w:history="1">
        <w:r w:rsidR="00773735" w:rsidRPr="00773735">
          <w:rPr>
            <w:rStyle w:val="aa"/>
            <w:rFonts w:asciiTheme="minorHAnsi" w:hAnsiTheme="minorHAnsi" w:cstheme="minorHAnsi"/>
            <w:noProof/>
          </w:rPr>
          <w:t>5.1.6.</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Two-phase payment with return to the store after ACS authentication</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_Toc127951184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25</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185" w:history="1">
        <w:r w:rsidR="00773735" w:rsidRPr="00773735">
          <w:rPr>
            <w:rStyle w:val="aa"/>
            <w:rFonts w:asciiTheme="minorHAnsi" w:hAnsiTheme="minorHAnsi" w:cstheme="minorHAnsi"/>
            <w:noProof/>
          </w:rPr>
          <w:t>5.2.</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Payment via external MPI</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_Toc127951185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29</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86" w:history="1">
        <w:r w:rsidR="00773735" w:rsidRPr="00773735">
          <w:rPr>
            <w:rStyle w:val="aa"/>
            <w:rFonts w:asciiTheme="minorHAnsi" w:hAnsiTheme="minorHAnsi" w:cstheme="minorHAnsi"/>
            <w:noProof/>
          </w:rPr>
          <w:t>5.2.1.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One-phase payment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_Toc127951186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29</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87" w:history="1">
        <w:r w:rsidR="00773735" w:rsidRPr="00773735">
          <w:rPr>
            <w:rStyle w:val="aa"/>
            <w:rFonts w:asciiTheme="minorHAnsi" w:hAnsiTheme="minorHAnsi" w:cstheme="minorHAnsi"/>
            <w:noProof/>
          </w:rPr>
          <w:t>5.2.2.</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Two-phase payment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_Toc127951187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31</w:t>
        </w:r>
        <w:r w:rsidR="00773735" w:rsidRPr="00773735">
          <w:rPr>
            <w:rFonts w:asciiTheme="minorHAnsi" w:hAnsiTheme="minorHAnsi" w:cstheme="minorHAnsi"/>
            <w:noProof/>
            <w:webHidden/>
          </w:rPr>
          <w:fldChar w:fldCharType="end"/>
        </w:r>
      </w:hyperlink>
    </w:p>
    <w:p w:rsidR="00773735" w:rsidRPr="00773735" w:rsidRDefault="00661751">
      <w:pPr>
        <w:pStyle w:val="11"/>
        <w:tabs>
          <w:tab w:val="right" w:leader="dot" w:pos="9622"/>
        </w:tabs>
        <w:rPr>
          <w:rFonts w:asciiTheme="minorHAnsi" w:eastAsiaTheme="minorEastAsia" w:hAnsiTheme="minorHAnsi" w:cstheme="minorHAnsi"/>
          <w:b w:val="0"/>
          <w:bCs w:val="0"/>
          <w:noProof/>
          <w:sz w:val="22"/>
          <w:szCs w:val="22"/>
          <w:lang w:val="ru-RU" w:eastAsia="zh-CN"/>
        </w:rPr>
      </w:pPr>
      <w:hyperlink w:anchor="_Toc127951188" w:history="1">
        <w:r w:rsidR="00773735" w:rsidRPr="00773735">
          <w:rPr>
            <w:rStyle w:val="aa"/>
            <w:rFonts w:asciiTheme="minorHAnsi" w:hAnsiTheme="minorHAnsi" w:cstheme="minorHAnsi"/>
            <w:noProof/>
          </w:rPr>
          <w:t>6.</w:t>
        </w:r>
        <w:r w:rsidR="00773735" w:rsidRPr="00773735">
          <w:rPr>
            <w:rFonts w:asciiTheme="minorHAnsi" w:eastAsiaTheme="minorEastAsia" w:hAnsiTheme="minorHAnsi" w:cstheme="minorHAnsi"/>
            <w:b w:val="0"/>
            <w:bCs w:val="0"/>
            <w:noProof/>
            <w:sz w:val="22"/>
            <w:szCs w:val="22"/>
            <w:lang w:val="ru-RU" w:eastAsia="zh-CN"/>
          </w:rPr>
          <w:tab/>
        </w:r>
        <w:r w:rsidR="00773735" w:rsidRPr="00773735">
          <w:rPr>
            <w:rStyle w:val="aa"/>
            <w:rFonts w:asciiTheme="minorHAnsi" w:hAnsiTheme="minorHAnsi" w:cstheme="minorHAnsi"/>
            <w:noProof/>
          </w:rPr>
          <w:t>Request Specifications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_Toc127951188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35</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189" w:history="1">
        <w:r w:rsidR="00773735" w:rsidRPr="00773735">
          <w:rPr>
            <w:rStyle w:val="aa"/>
            <w:rFonts w:asciiTheme="minorHAnsi" w:hAnsiTheme="minorHAnsi" w:cstheme="minorHAnsi"/>
            <w:noProof/>
          </w:rPr>
          <w:t>6.1.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Web-Service interface</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_Toc127951189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35</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0" w:history="1">
        <w:r w:rsidR="00773735" w:rsidRPr="00773735">
          <w:rPr>
            <w:rStyle w:val="aa"/>
            <w:rFonts w:asciiTheme="minorHAnsi" w:hAnsiTheme="minorHAnsi" w:cstheme="minorHAnsi"/>
            <w:noProof/>
          </w:rPr>
          <w:t>6.1.1.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order registration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_Toc127951190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35</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1" w:history="1">
        <w:r w:rsidR="00773735" w:rsidRPr="00773735">
          <w:rPr>
            <w:rStyle w:val="aa"/>
            <w:rFonts w:asciiTheme="minorHAnsi" w:hAnsiTheme="minorHAnsi" w:cstheme="minorHAnsi"/>
            <w:noProof/>
          </w:rPr>
          <w:t>6.1.2.</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order registration with pre-authorization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_Toc127951191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39</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2" w:history="1">
        <w:r w:rsidR="00773735" w:rsidRPr="00773735">
          <w:rPr>
            <w:rStyle w:val="aa"/>
            <w:rFonts w:asciiTheme="minorHAnsi" w:hAnsiTheme="minorHAnsi" w:cstheme="minorHAnsi"/>
            <w:noProof/>
          </w:rPr>
          <w:t>6.1.3.</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to verify the card's enrolment in 3DS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_Toc127951192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43</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3" w:history="1">
        <w:r w:rsidR="00773735" w:rsidRPr="00773735">
          <w:rPr>
            <w:rStyle w:val="aa"/>
            <w:rFonts w:asciiTheme="minorHAnsi" w:hAnsiTheme="minorHAnsi" w:cstheme="minorHAnsi"/>
            <w:noProof/>
          </w:rPr>
          <w:t>6.1.4.</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Order Payment Requests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_Toc127951193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44</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4" w:history="1">
        <w:r w:rsidR="00773735" w:rsidRPr="00773735">
          <w:rPr>
            <w:rStyle w:val="aa"/>
            <w:rFonts w:asciiTheme="minorHAnsi" w:hAnsiTheme="minorHAnsi" w:cstheme="minorHAnsi"/>
            <w:noProof/>
          </w:rPr>
          <w:t>6.1.5.</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Finish3DS request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_Toc127951194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50</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5" w:history="1">
        <w:r w:rsidR="00773735" w:rsidRPr="00773735">
          <w:rPr>
            <w:rStyle w:val="aa"/>
            <w:rFonts w:asciiTheme="minorHAnsi" w:hAnsiTheme="minorHAnsi" w:cstheme="minorHAnsi"/>
            <w:noProof/>
          </w:rPr>
          <w:t>6.1.6.</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Order Status Request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_Toc127951195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51</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6" w:history="1">
        <w:r w:rsidR="00773735" w:rsidRPr="00773735">
          <w:rPr>
            <w:rStyle w:val="aa"/>
            <w:rFonts w:asciiTheme="minorHAnsi" w:hAnsiTheme="minorHAnsi" w:cstheme="minorHAnsi"/>
            <w:noProof/>
          </w:rPr>
          <w:t>6.1.7.</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Advanced Order Status Request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_Toc127951196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52</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7" w:history="1">
        <w:r w:rsidR="00773735" w:rsidRPr="00773735">
          <w:rPr>
            <w:rStyle w:val="aa"/>
            <w:rFonts w:asciiTheme="minorHAnsi" w:hAnsiTheme="minorHAnsi" w:cstheme="minorHAnsi"/>
            <w:noProof/>
          </w:rPr>
          <w:t>6.1.8.</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Order Payment Completion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_Toc127951197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57</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8" w:history="1">
        <w:r w:rsidR="00773735" w:rsidRPr="00773735">
          <w:rPr>
            <w:rStyle w:val="aa"/>
            <w:rFonts w:asciiTheme="minorHAnsi" w:hAnsiTheme="minorHAnsi" w:cstheme="minorHAnsi"/>
            <w:noProof/>
          </w:rPr>
          <w:t>6.1.9.</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order payment cancellation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_Toc127951198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58</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199" w:history="1">
        <w:r w:rsidR="00773735" w:rsidRPr="00773735">
          <w:rPr>
            <w:rStyle w:val="aa"/>
            <w:rFonts w:asciiTheme="minorHAnsi" w:hAnsiTheme="minorHAnsi" w:cstheme="minorHAnsi"/>
            <w:noProof/>
          </w:rPr>
          <w:t>6.1.10.</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a refund of the order payment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_Toc127951199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59</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0" w:history="1">
        <w:r w:rsidR="00773735" w:rsidRPr="00773735">
          <w:rPr>
            <w:rStyle w:val="aa"/>
            <w:rFonts w:asciiTheme="minorHAnsi" w:hAnsiTheme="minorHAnsi" w:cstheme="minorHAnsi"/>
            <w:noProof/>
          </w:rPr>
          <w:t>6.1.11.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Card Verification Request (WS)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_Toc127951200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60</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201" w:history="1">
        <w:r w:rsidR="00773735" w:rsidRPr="00773735">
          <w:rPr>
            <w:rStyle w:val="aa"/>
            <w:rFonts w:asciiTheme="minorHAnsi" w:hAnsiTheme="minorHAnsi" w:cstheme="minorHAnsi"/>
            <w:noProof/>
          </w:rPr>
          <w:t>6.2.</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REST Interface</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_Toc127951201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63</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2" w:history="1">
        <w:r w:rsidR="00773735" w:rsidRPr="00773735">
          <w:rPr>
            <w:rStyle w:val="aa"/>
            <w:rFonts w:asciiTheme="minorHAnsi" w:hAnsiTheme="minorHAnsi" w:cstheme="minorHAnsi"/>
            <w:noProof/>
          </w:rPr>
          <w:t>6.2.1.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order registration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_Toc127951202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63</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3" w:history="1">
        <w:r w:rsidR="00773735" w:rsidRPr="00773735">
          <w:rPr>
            <w:rStyle w:val="aa"/>
            <w:rFonts w:asciiTheme="minorHAnsi" w:hAnsiTheme="minorHAnsi" w:cstheme="minorHAnsi"/>
            <w:noProof/>
          </w:rPr>
          <w:t>6.2.2.</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order registration with pre-authorization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_Toc127951203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67</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4" w:history="1">
        <w:r w:rsidR="00773735" w:rsidRPr="00773735">
          <w:rPr>
            <w:rStyle w:val="aa"/>
            <w:rFonts w:asciiTheme="minorHAnsi" w:hAnsiTheme="minorHAnsi" w:cstheme="minorHAnsi"/>
            <w:noProof/>
          </w:rPr>
          <w:t>6.2.3.</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to verify the card's enrolment in 3DS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_Toc127951204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71</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5" w:history="1">
        <w:r w:rsidR="00773735" w:rsidRPr="00773735">
          <w:rPr>
            <w:rStyle w:val="aa"/>
            <w:rFonts w:asciiTheme="minorHAnsi" w:hAnsiTheme="minorHAnsi" w:cstheme="minorHAnsi"/>
            <w:noProof/>
          </w:rPr>
          <w:t>6.2.4.</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Order Payment Requests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_Toc127951205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72</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6" w:history="1">
        <w:r w:rsidR="00773735" w:rsidRPr="00773735">
          <w:rPr>
            <w:rStyle w:val="aa"/>
            <w:rFonts w:asciiTheme="minorHAnsi" w:hAnsiTheme="minorHAnsi" w:cstheme="minorHAnsi"/>
            <w:noProof/>
          </w:rPr>
          <w:t>6.2.5.</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Finish3DS Request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_Toc127951206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76</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7" w:history="1">
        <w:r w:rsidR="00773735" w:rsidRPr="00773735">
          <w:rPr>
            <w:rStyle w:val="aa"/>
            <w:rFonts w:asciiTheme="minorHAnsi" w:hAnsiTheme="minorHAnsi" w:cstheme="minorHAnsi"/>
            <w:noProof/>
          </w:rPr>
          <w:t>6.2.6.</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Order Status Request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_Toc127951207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78</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8" w:history="1">
        <w:r w:rsidR="00773735" w:rsidRPr="00773735">
          <w:rPr>
            <w:rStyle w:val="aa"/>
            <w:rFonts w:asciiTheme="minorHAnsi" w:hAnsiTheme="minorHAnsi" w:cstheme="minorHAnsi"/>
            <w:noProof/>
          </w:rPr>
          <w:t>6.2.7.</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Advanced Order Status Request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_Toc127951208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79</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09" w:history="1">
        <w:r w:rsidR="00773735" w:rsidRPr="00773735">
          <w:rPr>
            <w:rStyle w:val="aa"/>
            <w:rFonts w:asciiTheme="minorHAnsi" w:hAnsiTheme="minorHAnsi" w:cstheme="minorHAnsi"/>
            <w:noProof/>
          </w:rPr>
          <w:t>6.2.8.</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Order Payment Completion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_Toc127951209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83</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10" w:history="1">
        <w:r w:rsidR="00773735" w:rsidRPr="00773735">
          <w:rPr>
            <w:rStyle w:val="aa"/>
            <w:rFonts w:asciiTheme="minorHAnsi" w:hAnsiTheme="minorHAnsi" w:cstheme="minorHAnsi"/>
            <w:noProof/>
          </w:rPr>
          <w:t>6.2.9.</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order payment cancellation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_Toc127951210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84</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11" w:history="1">
        <w:r w:rsidR="00773735" w:rsidRPr="00773735">
          <w:rPr>
            <w:rStyle w:val="aa"/>
            <w:rFonts w:asciiTheme="minorHAnsi" w:hAnsiTheme="minorHAnsi" w:cstheme="minorHAnsi"/>
            <w:noProof/>
          </w:rPr>
          <w:t>6.2.10.</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a refund of the order payment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_Toc127951211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85</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12" w:history="1">
        <w:r w:rsidR="00773735" w:rsidRPr="00773735">
          <w:rPr>
            <w:rStyle w:val="aa"/>
            <w:rFonts w:asciiTheme="minorHAnsi" w:hAnsiTheme="minorHAnsi" w:cstheme="minorHAnsi"/>
            <w:noProof/>
          </w:rPr>
          <w:t>6.2.11.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Card Verification Request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_Toc127951212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86</w:t>
        </w:r>
        <w:r w:rsidR="00773735" w:rsidRPr="00773735">
          <w:rPr>
            <w:rFonts w:asciiTheme="minorHAnsi" w:hAnsiTheme="minorHAnsi" w:cstheme="minorHAnsi"/>
            <w:noProof/>
            <w:webHidden/>
          </w:rPr>
          <w:fldChar w:fldCharType="end"/>
        </w:r>
      </w:hyperlink>
    </w:p>
    <w:p w:rsidR="00773735" w:rsidRPr="00773735" w:rsidRDefault="00661751">
      <w:pPr>
        <w:pStyle w:val="21"/>
        <w:tabs>
          <w:tab w:val="right" w:leader="dot" w:pos="9622"/>
        </w:tabs>
        <w:rPr>
          <w:rFonts w:asciiTheme="minorHAnsi" w:eastAsiaTheme="minorEastAsia" w:hAnsiTheme="minorHAnsi" w:cstheme="minorHAnsi"/>
          <w:noProof/>
          <w:sz w:val="22"/>
          <w:szCs w:val="22"/>
          <w:lang w:val="ru-RU" w:eastAsia="zh-CN"/>
        </w:rPr>
      </w:pPr>
      <w:hyperlink w:anchor="_Toc127951213" w:history="1">
        <w:r w:rsidR="00773735" w:rsidRPr="00773735">
          <w:rPr>
            <w:rStyle w:val="aa"/>
            <w:rFonts w:asciiTheme="minorHAnsi" w:hAnsiTheme="minorHAnsi" w:cstheme="minorHAnsi"/>
            <w:noProof/>
          </w:rPr>
          <w:t>6.3.</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Proxy interface for payment by installments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_Toc127951213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89</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14" w:history="1">
        <w:r w:rsidR="00773735" w:rsidRPr="00773735">
          <w:rPr>
            <w:rStyle w:val="aa"/>
            <w:rFonts w:asciiTheme="minorHAnsi" w:hAnsiTheme="minorHAnsi" w:cstheme="minorHAnsi"/>
            <w:noProof/>
          </w:rPr>
          <w:t>6.3.1.</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to check the possibility of payment by installments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_Toc127951214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89</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15" w:history="1">
        <w:r w:rsidR="00773735" w:rsidRPr="00773735">
          <w:rPr>
            <w:rStyle w:val="aa"/>
            <w:rFonts w:asciiTheme="minorHAnsi" w:hAnsiTheme="minorHAnsi" w:cstheme="minorHAnsi"/>
            <w:noProof/>
          </w:rPr>
          <w:t>6.3.2.</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information about installment payment options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_Toc127951215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90</w:t>
        </w:r>
        <w:r w:rsidR="00773735" w:rsidRPr="00773735">
          <w:rPr>
            <w:rFonts w:asciiTheme="minorHAnsi" w:hAnsiTheme="minorHAnsi" w:cstheme="minorHAnsi"/>
            <w:noProof/>
            <w:webHidden/>
          </w:rPr>
          <w:fldChar w:fldCharType="end"/>
        </w:r>
      </w:hyperlink>
    </w:p>
    <w:p w:rsidR="00773735" w:rsidRPr="00773735" w:rsidRDefault="00661751">
      <w:pPr>
        <w:pStyle w:val="31"/>
        <w:tabs>
          <w:tab w:val="right" w:leader="dot" w:pos="9622"/>
        </w:tabs>
        <w:rPr>
          <w:rFonts w:asciiTheme="minorHAnsi" w:eastAsiaTheme="minorEastAsia" w:hAnsiTheme="minorHAnsi" w:cstheme="minorHAnsi"/>
          <w:noProof/>
          <w:sz w:val="22"/>
          <w:szCs w:val="22"/>
          <w:lang w:val="ru-RU" w:eastAsia="zh-CN"/>
        </w:rPr>
      </w:pPr>
      <w:hyperlink w:anchor="_Toc127951216" w:history="1">
        <w:r w:rsidR="00773735" w:rsidRPr="00773735">
          <w:rPr>
            <w:rStyle w:val="aa"/>
            <w:rFonts w:asciiTheme="minorHAnsi" w:hAnsiTheme="minorHAnsi" w:cstheme="minorHAnsi"/>
            <w:noProof/>
          </w:rPr>
          <w:t>6.3.3.</w:t>
        </w:r>
        <w:r w:rsidR="00773735" w:rsidRPr="00773735">
          <w:rPr>
            <w:rFonts w:asciiTheme="minorHAnsi" w:eastAsiaTheme="minorEastAsia" w:hAnsiTheme="minorHAnsi" w:cstheme="minorHAnsi"/>
            <w:noProof/>
            <w:sz w:val="22"/>
            <w:szCs w:val="22"/>
            <w:lang w:val="ru-RU" w:eastAsia="zh-CN"/>
          </w:rPr>
          <w:tab/>
        </w:r>
        <w:r w:rsidR="00773735" w:rsidRPr="00773735">
          <w:rPr>
            <w:rStyle w:val="aa"/>
            <w:rFonts w:asciiTheme="minorHAnsi" w:hAnsiTheme="minorHAnsi" w:cstheme="minorHAnsi"/>
            <w:noProof/>
          </w:rPr>
          <w:t>Request for information about the installment plan status (REST)</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_Toc127951216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94</w:t>
        </w:r>
        <w:r w:rsidR="00773735" w:rsidRPr="00773735">
          <w:rPr>
            <w:rFonts w:asciiTheme="minorHAnsi" w:hAnsiTheme="minorHAnsi" w:cstheme="minorHAnsi"/>
            <w:noProof/>
            <w:webHidden/>
          </w:rPr>
          <w:fldChar w:fldCharType="end"/>
        </w:r>
      </w:hyperlink>
    </w:p>
    <w:p w:rsidR="00773735" w:rsidRPr="00773735" w:rsidRDefault="00661751">
      <w:pPr>
        <w:pStyle w:val="11"/>
        <w:tabs>
          <w:tab w:val="right" w:leader="dot" w:pos="9622"/>
        </w:tabs>
        <w:rPr>
          <w:rFonts w:asciiTheme="minorHAnsi" w:eastAsiaTheme="minorEastAsia" w:hAnsiTheme="minorHAnsi" w:cstheme="minorHAnsi"/>
          <w:b w:val="0"/>
          <w:bCs w:val="0"/>
          <w:noProof/>
          <w:sz w:val="22"/>
          <w:szCs w:val="22"/>
          <w:lang w:val="ru-RU" w:eastAsia="zh-CN"/>
        </w:rPr>
      </w:pPr>
      <w:hyperlink w:anchor="_Toc127951217" w:history="1">
        <w:r w:rsidR="00773735" w:rsidRPr="00773735">
          <w:rPr>
            <w:rStyle w:val="aa"/>
            <w:rFonts w:asciiTheme="minorHAnsi" w:hAnsiTheme="minorHAnsi" w:cstheme="minorHAnsi"/>
            <w:noProof/>
          </w:rPr>
          <w:t>7.</w:t>
        </w:r>
        <w:r w:rsidR="00773735" w:rsidRPr="00773735">
          <w:rPr>
            <w:rFonts w:asciiTheme="minorHAnsi" w:eastAsiaTheme="minorEastAsia" w:hAnsiTheme="minorHAnsi" w:cstheme="minorHAnsi"/>
            <w:b w:val="0"/>
            <w:bCs w:val="0"/>
            <w:noProof/>
            <w:sz w:val="22"/>
            <w:szCs w:val="22"/>
            <w:lang w:val="ru-RU" w:eastAsia="zh-CN"/>
          </w:rPr>
          <w:tab/>
        </w:r>
        <w:r w:rsidR="00773735" w:rsidRPr="00773735">
          <w:rPr>
            <w:rStyle w:val="aa"/>
            <w:rFonts w:asciiTheme="minorHAnsi" w:hAnsiTheme="minorHAnsi" w:cstheme="minorHAnsi"/>
            <w:noProof/>
          </w:rPr>
          <w:t>Test cards</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_Toc127951217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96</w:t>
        </w:r>
        <w:r w:rsidR="00773735" w:rsidRPr="00773735">
          <w:rPr>
            <w:rFonts w:asciiTheme="minorHAnsi" w:hAnsiTheme="minorHAnsi" w:cstheme="minorHAnsi"/>
            <w:noProof/>
            <w:webHidden/>
          </w:rPr>
          <w:fldChar w:fldCharType="end"/>
        </w:r>
      </w:hyperlink>
    </w:p>
    <w:p w:rsidR="00773735" w:rsidRPr="00773735" w:rsidRDefault="00661751">
      <w:pPr>
        <w:pStyle w:val="11"/>
        <w:tabs>
          <w:tab w:val="right" w:leader="dot" w:pos="9622"/>
        </w:tabs>
        <w:rPr>
          <w:rFonts w:asciiTheme="minorHAnsi" w:eastAsiaTheme="minorEastAsia" w:hAnsiTheme="minorHAnsi" w:cstheme="minorHAnsi"/>
          <w:b w:val="0"/>
          <w:bCs w:val="0"/>
          <w:noProof/>
          <w:sz w:val="22"/>
          <w:szCs w:val="22"/>
          <w:lang w:val="ru-RU" w:eastAsia="zh-CN"/>
        </w:rPr>
      </w:pPr>
      <w:hyperlink w:anchor="_Toc127951218" w:history="1">
        <w:r w:rsidR="00773735" w:rsidRPr="00773735">
          <w:rPr>
            <w:rStyle w:val="aa"/>
            <w:rFonts w:asciiTheme="minorHAnsi" w:hAnsiTheme="minorHAnsi" w:cstheme="minorHAnsi"/>
            <w:noProof/>
          </w:rPr>
          <w:t>8.</w:t>
        </w:r>
        <w:r w:rsidR="00773735" w:rsidRPr="00773735">
          <w:rPr>
            <w:rFonts w:asciiTheme="minorHAnsi" w:eastAsiaTheme="minorEastAsia" w:hAnsiTheme="minorHAnsi" w:cstheme="minorHAnsi"/>
            <w:b w:val="0"/>
            <w:bCs w:val="0"/>
            <w:noProof/>
            <w:sz w:val="22"/>
            <w:szCs w:val="22"/>
            <w:lang w:val="ru-RU" w:eastAsia="zh-CN"/>
          </w:rPr>
          <w:tab/>
        </w:r>
        <w:r w:rsidR="00773735" w:rsidRPr="00773735">
          <w:rPr>
            <w:rStyle w:val="aa"/>
            <w:rFonts w:asciiTheme="minorHAnsi" w:hAnsiTheme="minorHAnsi" w:cstheme="minorHAnsi"/>
            <w:noProof/>
          </w:rPr>
          <w:t>Appendix 1. Response codes - decryption of actionCode (processing response)</w:t>
        </w:r>
        <w:r w:rsidR="00773735" w:rsidRPr="00773735">
          <w:rPr>
            <w:rFonts w:asciiTheme="minorHAnsi" w:hAnsiTheme="minorHAnsi" w:cstheme="minorHAnsi"/>
            <w:noProof/>
            <w:webHidden/>
          </w:rPr>
          <w:tab/>
        </w:r>
        <w:r w:rsidR="00773735" w:rsidRPr="00773735">
          <w:rPr>
            <w:rFonts w:asciiTheme="minorHAnsi" w:hAnsiTheme="minorHAnsi" w:cstheme="minorHAnsi"/>
            <w:noProof/>
            <w:webHidden/>
          </w:rPr>
          <w:fldChar w:fldCharType="begin"/>
        </w:r>
        <w:r w:rsidR="00773735" w:rsidRPr="00773735">
          <w:rPr>
            <w:rFonts w:asciiTheme="minorHAnsi" w:hAnsiTheme="minorHAnsi" w:cstheme="minorHAnsi"/>
            <w:noProof/>
            <w:webHidden/>
          </w:rPr>
          <w:instrText xml:space="preserve"> PAGEREF _Toc127951218 \h </w:instrText>
        </w:r>
        <w:r w:rsidR="00773735" w:rsidRPr="00773735">
          <w:rPr>
            <w:rFonts w:asciiTheme="minorHAnsi" w:hAnsiTheme="minorHAnsi" w:cstheme="minorHAnsi"/>
            <w:noProof/>
            <w:webHidden/>
          </w:rPr>
        </w:r>
        <w:r w:rsidR="00773735" w:rsidRPr="00773735">
          <w:rPr>
            <w:rFonts w:asciiTheme="minorHAnsi" w:hAnsiTheme="minorHAnsi" w:cstheme="minorHAnsi"/>
            <w:noProof/>
            <w:webHidden/>
          </w:rPr>
          <w:fldChar w:fldCharType="separate"/>
        </w:r>
        <w:r w:rsidR="00773735" w:rsidRPr="00773735">
          <w:rPr>
            <w:rFonts w:asciiTheme="minorHAnsi" w:hAnsiTheme="minorHAnsi" w:cstheme="minorHAnsi"/>
            <w:noProof/>
            <w:webHidden/>
          </w:rPr>
          <w:t>101</w:t>
        </w:r>
        <w:r w:rsidR="00773735" w:rsidRPr="00773735">
          <w:rPr>
            <w:rFonts w:asciiTheme="minorHAnsi" w:hAnsiTheme="minorHAnsi" w:cstheme="minorHAnsi"/>
            <w:noProof/>
            <w:webHidden/>
          </w:rPr>
          <w:fldChar w:fldCharType="end"/>
        </w:r>
      </w:hyperlink>
    </w:p>
    <w:p w:rsidR="00640AE1" w:rsidRPr="00773735" w:rsidRDefault="00BA27BD" w:rsidP="00033C14">
      <w:pPr>
        <w:rPr>
          <w:rFonts w:eastAsia="Arial" w:cstheme="minorHAnsi"/>
          <w:sz w:val="20"/>
          <w:szCs w:val="20"/>
        </w:rPr>
      </w:pPr>
      <w:r w:rsidRPr="00773735">
        <w:rPr>
          <w:rFonts w:eastAsia="Arial" w:cstheme="minorHAnsi"/>
          <w:b/>
          <w:bCs/>
          <w:sz w:val="18"/>
          <w:szCs w:val="18"/>
        </w:rPr>
        <w:fldChar w:fldCharType="end"/>
      </w:r>
      <w:r w:rsidR="00033C14" w:rsidRPr="00773735">
        <w:rPr>
          <w:rFonts w:eastAsia="Arial" w:cstheme="minorHAnsi"/>
          <w:sz w:val="18"/>
          <w:szCs w:val="18"/>
        </w:rPr>
        <w:br w:type="page"/>
      </w:r>
    </w:p>
    <w:p w:rsidR="00033C14" w:rsidRPr="00773735" w:rsidRDefault="009944AA" w:rsidP="008B6E84">
      <w:pPr>
        <w:widowControl/>
        <w:numPr>
          <w:ilvl w:val="0"/>
          <w:numId w:val="109"/>
        </w:numPr>
        <w:spacing w:before="120"/>
        <w:ind w:left="426" w:hanging="426"/>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lastRenderedPageBreak/>
        <w:t>Please have a look before reading the documentation</w:t>
      </w:r>
    </w:p>
    <w:p w:rsidR="00033C14" w:rsidRPr="00773735" w:rsidRDefault="009944AA" w:rsidP="008B6E84">
      <w:pPr>
        <w:widowControl/>
        <w:numPr>
          <w:ilvl w:val="0"/>
          <w:numId w:val="109"/>
        </w:numPr>
        <w:spacing w:before="120"/>
        <w:ind w:left="426" w:hanging="426"/>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Glossary</w:t>
      </w:r>
    </w:p>
    <w:p w:rsidR="00033C14" w:rsidRPr="00773735" w:rsidRDefault="009944AA" w:rsidP="008B6E84">
      <w:pPr>
        <w:widowControl/>
        <w:numPr>
          <w:ilvl w:val="0"/>
          <w:numId w:val="109"/>
        </w:numPr>
        <w:spacing w:before="120"/>
        <w:ind w:left="426" w:hanging="426"/>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Algorithm of connection to the payment gateway</w:t>
      </w:r>
    </w:p>
    <w:p w:rsidR="00033C14" w:rsidRPr="00773735" w:rsidRDefault="009944AA" w:rsidP="008B6E84">
      <w:pPr>
        <w:widowControl/>
        <w:numPr>
          <w:ilvl w:val="0"/>
          <w:numId w:val="109"/>
        </w:numPr>
        <w:spacing w:before="120"/>
        <w:ind w:left="426" w:hanging="426"/>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General description of the methods of interaction with the payment gateway</w:t>
      </w:r>
    </w:p>
    <w:p w:rsidR="00033C14" w:rsidRPr="00773735" w:rsidRDefault="009944AA" w:rsidP="00033C14">
      <w:pPr>
        <w:widowControl/>
        <w:spacing w:before="120"/>
        <w:ind w:left="851"/>
        <w:rPr>
          <w:rFonts w:eastAsia="Times New Roman" w:cstheme="minorHAnsi"/>
          <w:color w:val="0000FF"/>
          <w:sz w:val="20"/>
          <w:szCs w:val="20"/>
          <w:u w:val="single"/>
          <w:lang w:eastAsia="ru-RU"/>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Possibility of card payment by installments </w:t>
      </w:r>
    </w:p>
    <w:p w:rsidR="00033C14" w:rsidRPr="00773735" w:rsidRDefault="009944AA" w:rsidP="00033C14">
      <w:pPr>
        <w:widowControl/>
        <w:spacing w:before="120"/>
        <w:ind w:left="851"/>
        <w:rPr>
          <w:rFonts w:eastAsia="Times New Roman" w:cstheme="minorHAnsi"/>
          <w:color w:val="0000FF"/>
          <w:sz w:val="20"/>
          <w:szCs w:val="20"/>
          <w:u w:val="single"/>
          <w:lang w:eastAsia="ru-RU"/>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Payment mechanism (one-phase and two-phase) </w:t>
      </w:r>
    </w:p>
    <w:p w:rsidR="00033C14" w:rsidRPr="00773735" w:rsidRDefault="009944AA" w:rsidP="00033C14">
      <w:pPr>
        <w:widowControl/>
        <w:spacing w:before="120"/>
        <w:ind w:left="851"/>
        <w:rPr>
          <w:rFonts w:eastAsia="Times New Roman" w:cstheme="minorHAnsi"/>
          <w:color w:val="0000FF"/>
          <w:sz w:val="20"/>
          <w:szCs w:val="20"/>
          <w:u w:val="single"/>
          <w:lang w:eastAsia="ru-RU"/>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Patterns of interaction with the payment gateway </w:t>
      </w:r>
    </w:p>
    <w:p w:rsidR="00033C14" w:rsidRPr="00773735" w:rsidRDefault="009944AA" w:rsidP="00033C14">
      <w:pPr>
        <w:widowControl/>
        <w:spacing w:before="120"/>
        <w:ind w:left="851"/>
        <w:rPr>
          <w:rFonts w:eastAsia="Times New Roman" w:cstheme="minorHAnsi"/>
          <w:color w:val="0000FF"/>
          <w:sz w:val="20"/>
          <w:szCs w:val="20"/>
          <w:u w:val="single"/>
          <w:lang w:eastAsia="ru-RU"/>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Interfaces for interaction with the payment gateway </w:t>
      </w:r>
    </w:p>
    <w:p w:rsidR="00033C14" w:rsidRPr="00773735" w:rsidRDefault="009944AA" w:rsidP="00033C14">
      <w:pPr>
        <w:widowControl/>
        <w:spacing w:before="120"/>
        <w:ind w:left="851"/>
        <w:rPr>
          <w:rFonts w:eastAsia="Times New Roman" w:cstheme="minorHAnsi"/>
          <w:sz w:val="24"/>
          <w:szCs w:val="24"/>
          <w:lang w:val="ru-RU" w:eastAsia="zh-CN"/>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Connection coordinates</w:t>
      </w:r>
    </w:p>
    <w:p w:rsidR="00033C14" w:rsidRPr="00773735" w:rsidRDefault="009944AA" w:rsidP="008B6E84">
      <w:pPr>
        <w:widowControl/>
        <w:numPr>
          <w:ilvl w:val="0"/>
          <w:numId w:val="109"/>
        </w:numPr>
        <w:spacing w:before="120"/>
        <w:ind w:left="426" w:hanging="426"/>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Description of interaction patterns</w:t>
      </w:r>
    </w:p>
    <w:p w:rsidR="00033C14" w:rsidRPr="00773735" w:rsidRDefault="009944AA" w:rsidP="00033C14">
      <w:pPr>
        <w:widowControl/>
        <w:spacing w:before="120"/>
        <w:ind w:left="851"/>
        <w:rPr>
          <w:rFonts w:eastAsia="Times New Roman" w:cstheme="minorHAnsi"/>
          <w:sz w:val="24"/>
          <w:szCs w:val="24"/>
          <w:lang w:val="ru-RU" w:eastAsia="zh-CN"/>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Payment via internal MPI</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One-phase payment with return to the gateway after ACS authentication</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Cancellation of order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Refund of order payment funds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Verification of the card's enrolment in 3DS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One-phase payment with return to the gateway after ACS authentication (simplified redirection of the client to ACS)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Cancellation of order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Refund of order payment funds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Verification of the card's enrolment in 3DS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Two-phase payment with return to the gateway after ACS authentication</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Cancellation of order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Refund of order payment funds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Verification of the card's enrolment in 3DS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Two-phase payment with return to the gateway after ACS authentication (simplified redirection of the client to ACS)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Cancellation of order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Refund of order payment funds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Verification of the card's enrolment in 3DS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One-phase payment with return to the store after ACS authentication</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Cancellation of order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Refund of order payment funds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Verification of the card's enrolment in 3DS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Two-phase payment with return to the store after ACS authentication</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Cancellation of order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Refund of order payment funds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 xml:space="preserve">Verification of the card's enrolment in 3DS </w:t>
      </w:r>
    </w:p>
    <w:p w:rsidR="00033C14" w:rsidRPr="00773735" w:rsidRDefault="009944AA" w:rsidP="00033C14">
      <w:pPr>
        <w:widowControl/>
        <w:spacing w:before="120"/>
        <w:ind w:left="851"/>
        <w:rPr>
          <w:rFonts w:eastAsia="Times New Roman" w:cstheme="minorHAnsi"/>
          <w:color w:val="0000FF"/>
          <w:sz w:val="20"/>
          <w:szCs w:val="20"/>
          <w:u w:val="single"/>
          <w:lang w:val="ru-RU" w:eastAsia="ru-RU"/>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Payment via external MPI</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One-phase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Cancellation of order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Refund of order payment funds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Verification of the card's enrolment in 3DS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Two-phase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Cancellation of order payment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Refund of order payment funds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 xml:space="preserve">Verification of the card's enrolment in 3DS </w:t>
      </w:r>
    </w:p>
    <w:p w:rsidR="00033C14" w:rsidRPr="00773735" w:rsidRDefault="009944AA" w:rsidP="00033C14">
      <w:pPr>
        <w:widowControl/>
        <w:spacing w:before="120"/>
        <w:rPr>
          <w:rFonts w:eastAsia="Times New Roman" w:cstheme="minorHAnsi"/>
          <w:color w:val="0000FF"/>
          <w:sz w:val="20"/>
          <w:szCs w:val="20"/>
          <w:u w:val="single"/>
          <w:lang w:eastAsia="ru-RU"/>
        </w:rPr>
      </w:pPr>
      <w:r w:rsidRPr="00773735">
        <w:rPr>
          <w:rFonts w:eastAsia="Times New Roman" w:cstheme="minorHAnsi"/>
          <w:color w:val="000000"/>
          <w:sz w:val="20"/>
          <w:szCs w:val="20"/>
          <w:lang w:eastAsia="ru-RU"/>
        </w:rPr>
        <w:t>•</w:t>
      </w:r>
      <w:r w:rsidRPr="00773735">
        <w:rPr>
          <w:rFonts w:eastAsia="Times New Roman" w:cstheme="minorHAnsi"/>
          <w:color w:val="0000FF"/>
          <w:sz w:val="20"/>
          <w:szCs w:val="20"/>
          <w:u w:val="single"/>
          <w:lang w:eastAsia="ru-RU"/>
        </w:rPr>
        <w:t xml:space="preserve"> Request Specifications</w:t>
      </w:r>
    </w:p>
    <w:p w:rsidR="00033C14" w:rsidRPr="00773735" w:rsidRDefault="009944AA" w:rsidP="00033C14">
      <w:pPr>
        <w:widowControl/>
        <w:spacing w:before="120"/>
        <w:ind w:left="851"/>
        <w:rPr>
          <w:rFonts w:eastAsia="Times New Roman" w:cstheme="minorHAnsi"/>
          <w:sz w:val="24"/>
          <w:szCs w:val="24"/>
          <w:lang w:eastAsia="zh-CN"/>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Web-Service Interface</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registration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registration with pre-authorization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to verify the card's enrolment in 3DS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Order Payment Requests (WS)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payment when using an external MPI (WS)</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payment when using an internal MPI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Finish3DS request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Order Status Request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Advanced Order Status Request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Payment Completion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payment cancellation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a refund of the order payment (WS)</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 xml:space="preserve">Card Verification Request (WS) </w:t>
      </w:r>
    </w:p>
    <w:p w:rsidR="00033C14" w:rsidRPr="00773735" w:rsidRDefault="009944AA" w:rsidP="00033C14">
      <w:pPr>
        <w:widowControl/>
        <w:spacing w:before="120"/>
        <w:ind w:left="851"/>
        <w:rPr>
          <w:rFonts w:eastAsia="Times New Roman" w:cstheme="minorHAnsi"/>
          <w:color w:val="0000FF"/>
          <w:sz w:val="20"/>
          <w:szCs w:val="20"/>
          <w:u w:val="single"/>
          <w:lang w:val="ru-RU" w:eastAsia="ru-RU"/>
        </w:rPr>
      </w:pPr>
      <w:r w:rsidRPr="00773735">
        <w:rPr>
          <w:rFonts w:eastAsia="Times New Roman" w:cstheme="minorHAnsi"/>
          <w:b/>
          <w:bCs/>
          <w:color w:val="000000"/>
          <w:sz w:val="15"/>
          <w:szCs w:val="15"/>
          <w:lang w:eastAsia="ru-RU"/>
        </w:rPr>
        <w:t xml:space="preserve">о </w:t>
      </w:r>
      <w:r w:rsidRPr="00773735">
        <w:rPr>
          <w:rFonts w:eastAsia="Times New Roman" w:cstheme="minorHAnsi"/>
          <w:color w:val="0000FF"/>
          <w:sz w:val="20"/>
          <w:szCs w:val="20"/>
          <w:u w:val="single"/>
          <w:lang w:eastAsia="ru-RU"/>
        </w:rPr>
        <w:t>REST Interface</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registration (REST)</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registration with pre-authorization (REST)</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to verify the card's enrolment in 3DS (REST)</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Order Payment Requests (REST)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payment when using an external MPI (REST)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payment when using an internal MPI (REST)</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Finish3DS Request (REST)</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Order Status Request (REST)</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Advanced Order Status Request (REST)</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Payment Completion (REST)</w:t>
      </w:r>
    </w:p>
    <w:p w:rsidR="00033C14" w:rsidRPr="00773735" w:rsidRDefault="009944AA" w:rsidP="008B6E84">
      <w:pPr>
        <w:widowControl/>
        <w:numPr>
          <w:ilvl w:val="0"/>
          <w:numId w:val="110"/>
        </w:numPr>
        <w:spacing w:before="120"/>
        <w:ind w:left="1701"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order payment cancellation (REST)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a refund of the order payment (REST)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Card Verification Request (REST)</w:t>
      </w:r>
    </w:p>
    <w:p w:rsidR="00033C14" w:rsidRPr="00773735" w:rsidRDefault="009944AA" w:rsidP="00033C14">
      <w:pPr>
        <w:widowControl/>
        <w:spacing w:before="120"/>
        <w:ind w:left="851"/>
        <w:rPr>
          <w:rFonts w:eastAsia="Times New Roman" w:cstheme="minorHAnsi"/>
          <w:sz w:val="24"/>
          <w:szCs w:val="24"/>
          <w:lang w:eastAsia="zh-CN"/>
        </w:rPr>
      </w:pPr>
      <w:r w:rsidRPr="00773735">
        <w:rPr>
          <w:rFonts w:eastAsia="Times New Roman" w:cstheme="minorHAnsi"/>
          <w:b/>
          <w:bCs/>
          <w:color w:val="000000"/>
          <w:sz w:val="15"/>
          <w:szCs w:val="15"/>
          <w:lang w:eastAsia="ru-RU"/>
        </w:rPr>
        <w:t>о</w:t>
      </w:r>
      <w:r w:rsidRPr="00773735">
        <w:rPr>
          <w:rFonts w:eastAsia="Times New Roman" w:cstheme="minorHAnsi"/>
          <w:color w:val="0000FF"/>
          <w:sz w:val="20"/>
          <w:szCs w:val="20"/>
          <w:u w:val="single"/>
          <w:lang w:eastAsia="ru-RU"/>
        </w:rPr>
        <w:t xml:space="preserve"> Proxy interface for payment by installments (REST)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to check the possibility of payment by installments (REST)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information about installment payment options (REST)</w:t>
      </w:r>
    </w:p>
    <w:p w:rsidR="00033C14" w:rsidRPr="00773735" w:rsidRDefault="009944AA" w:rsidP="008B6E84">
      <w:pPr>
        <w:widowControl/>
        <w:numPr>
          <w:ilvl w:val="0"/>
          <w:numId w:val="109"/>
        </w:numPr>
        <w:spacing w:before="120"/>
        <w:ind w:left="2127" w:hanging="425"/>
        <w:rPr>
          <w:rFonts w:eastAsia="Times New Roman" w:cstheme="minorHAnsi"/>
          <w:color w:val="0000FF"/>
          <w:sz w:val="20"/>
          <w:szCs w:val="20"/>
          <w:u w:val="single"/>
          <w:lang w:eastAsia="ru-RU"/>
        </w:rPr>
      </w:pPr>
      <w:r w:rsidRPr="00773735">
        <w:rPr>
          <w:rFonts w:eastAsia="Times New Roman" w:cstheme="minorHAnsi"/>
          <w:color w:val="0000FF"/>
          <w:sz w:val="20"/>
          <w:szCs w:val="20"/>
          <w:u w:val="single"/>
          <w:lang w:eastAsia="ru-RU"/>
        </w:rPr>
        <w:t>Request for information about the installment plan status (REST)</w:t>
      </w:r>
    </w:p>
    <w:p w:rsidR="00033C14" w:rsidRPr="00773735" w:rsidRDefault="009944AA" w:rsidP="008B6E84">
      <w:pPr>
        <w:pStyle w:val="a4"/>
        <w:widowControl/>
        <w:numPr>
          <w:ilvl w:val="0"/>
          <w:numId w:val="109"/>
        </w:numPr>
        <w:spacing w:before="120"/>
        <w:rPr>
          <w:rFonts w:eastAsia="Times New Roman" w:cstheme="minorHAnsi"/>
          <w:color w:val="0000FF"/>
          <w:sz w:val="20"/>
          <w:szCs w:val="20"/>
          <w:u w:val="single"/>
          <w:lang w:val="ru-RU" w:eastAsia="ru-RU"/>
        </w:rPr>
      </w:pPr>
      <w:r w:rsidRPr="00773735">
        <w:rPr>
          <w:rFonts w:eastAsia="Times New Roman" w:cstheme="minorHAnsi"/>
          <w:color w:val="0000FF"/>
          <w:sz w:val="20"/>
          <w:szCs w:val="20"/>
          <w:u w:val="single"/>
          <w:lang w:eastAsia="ru-RU"/>
        </w:rPr>
        <w:t>Test cards</w:t>
      </w:r>
    </w:p>
    <w:p w:rsidR="00033C14" w:rsidRPr="00773735" w:rsidRDefault="009944AA" w:rsidP="008B6E84">
      <w:pPr>
        <w:pStyle w:val="a4"/>
        <w:widowControl/>
        <w:numPr>
          <w:ilvl w:val="0"/>
          <w:numId w:val="109"/>
        </w:numPr>
        <w:spacing w:before="120"/>
        <w:rPr>
          <w:rFonts w:eastAsia="Arial" w:cstheme="minorHAnsi"/>
          <w:sz w:val="20"/>
          <w:szCs w:val="20"/>
        </w:rPr>
      </w:pPr>
      <w:r w:rsidRPr="00773735">
        <w:rPr>
          <w:rFonts w:eastAsia="Times New Roman" w:cstheme="minorHAnsi"/>
          <w:color w:val="0000FF"/>
          <w:sz w:val="20"/>
          <w:szCs w:val="20"/>
          <w:u w:val="single"/>
          <w:lang w:eastAsia="ru-RU"/>
        </w:rPr>
        <w:t>Appendix 1. Response codes - decryption of actionCode (processing response)</w:t>
      </w:r>
      <w:r w:rsidRPr="00773735">
        <w:rPr>
          <w:rFonts w:eastAsia="Times New Roman" w:cstheme="minorHAnsi"/>
          <w:color w:val="0000FF"/>
          <w:sz w:val="20"/>
          <w:szCs w:val="20"/>
          <w:u w:val="single"/>
          <w:lang w:eastAsia="ru-RU"/>
        </w:rPr>
        <w:br w:type="page"/>
      </w:r>
    </w:p>
    <w:p w:rsidR="00640AE1" w:rsidRPr="00773735" w:rsidRDefault="009944AA" w:rsidP="00033C14">
      <w:pPr>
        <w:pStyle w:val="1"/>
        <w:rPr>
          <w:spacing w:val="0"/>
          <w:w w:val="100"/>
        </w:rPr>
      </w:pPr>
      <w:bookmarkStart w:id="0" w:name="_Toc127951168"/>
      <w:r w:rsidRPr="00773735">
        <w:rPr>
          <w:spacing w:val="0"/>
          <w:w w:val="100"/>
        </w:rPr>
        <w:t>Please have a look before reading the documentation</w:t>
      </w:r>
      <w:bookmarkEnd w:id="0"/>
    </w:p>
    <w:tbl>
      <w:tblPr>
        <w:tblStyle w:val="a5"/>
        <w:tblW w:w="0" w:type="auto"/>
        <w:tblBorders>
          <w:top w:val="single" w:sz="4" w:space="0" w:color="E19797"/>
          <w:left w:val="single" w:sz="4" w:space="0" w:color="E19797"/>
          <w:bottom w:val="single" w:sz="4" w:space="0" w:color="E19797"/>
          <w:right w:val="single" w:sz="4" w:space="0" w:color="E19797"/>
          <w:insideH w:val="none" w:sz="0" w:space="0" w:color="auto"/>
          <w:insideV w:val="none" w:sz="0" w:space="0" w:color="auto"/>
        </w:tblBorders>
        <w:shd w:val="clear" w:color="auto" w:fill="FFE7E7"/>
        <w:tblLook w:val="04A0" w:firstRow="1" w:lastRow="0" w:firstColumn="1" w:lastColumn="0" w:noHBand="0" w:noVBand="1"/>
      </w:tblPr>
      <w:tblGrid>
        <w:gridCol w:w="9848"/>
      </w:tblGrid>
      <w:tr w:rsidR="00BA27BD" w:rsidRPr="00773735" w:rsidTr="00033C14">
        <w:tc>
          <w:tcPr>
            <w:tcW w:w="9848" w:type="dxa"/>
            <w:shd w:val="clear" w:color="auto" w:fill="FFE7E7"/>
          </w:tcPr>
          <w:p w:rsidR="00033C14" w:rsidRPr="00773735" w:rsidRDefault="009944AA" w:rsidP="00033C14">
            <w:pPr>
              <w:rPr>
                <w:rFonts w:eastAsia="Arial" w:cstheme="minorHAnsi"/>
                <w:b/>
                <w:bCs/>
                <w:sz w:val="21"/>
                <w:szCs w:val="21"/>
              </w:rPr>
            </w:pPr>
            <w:r w:rsidRPr="00773735">
              <w:rPr>
                <w:rFonts w:cstheme="minorHAnsi"/>
                <w:sz w:val="24"/>
              </w:rPr>
              <w:t>Any functions or functionality of the system not described in this document may be used only at your own risk.</w:t>
            </w:r>
          </w:p>
        </w:tc>
      </w:tr>
    </w:tbl>
    <w:p w:rsidR="00640AE1" w:rsidRPr="00773735" w:rsidRDefault="00640AE1" w:rsidP="00033C14">
      <w:pPr>
        <w:rPr>
          <w:rFonts w:eastAsia="Arial" w:cstheme="minorHAnsi"/>
          <w:b/>
          <w:bCs/>
          <w:sz w:val="21"/>
          <w:szCs w:val="21"/>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document describes the payment of the order on the side of the store.</w:t>
      </w:r>
    </w:p>
    <w:p w:rsidR="00C1022E" w:rsidRPr="00773735" w:rsidRDefault="009944AA">
      <w:pPr>
        <w:rPr>
          <w:rFonts w:cstheme="minorHAnsi"/>
        </w:rPr>
      </w:pPr>
      <w:r w:rsidRPr="00773735">
        <w:rPr>
          <w:rFonts w:cstheme="minorHAnsi"/>
        </w:rPr>
        <w:br w:type="page"/>
      </w:r>
    </w:p>
    <w:p w:rsidR="00640AE1" w:rsidRPr="00773735" w:rsidRDefault="009944AA" w:rsidP="00C1022E">
      <w:pPr>
        <w:pStyle w:val="1"/>
        <w:rPr>
          <w:spacing w:val="0"/>
          <w:w w:val="100"/>
        </w:rPr>
      </w:pPr>
      <w:bookmarkStart w:id="1" w:name="_Toc127951169"/>
      <w:r w:rsidRPr="00773735">
        <w:rPr>
          <w:spacing w:val="0"/>
          <w:w w:val="100"/>
        </w:rPr>
        <w:t>Glossary</w:t>
      </w:r>
      <w:bookmarkEnd w:id="1"/>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3-D Secure</w:t>
      </w:r>
      <w:r w:rsidRPr="00773735">
        <w:rPr>
          <w:rFonts w:asciiTheme="minorHAnsi" w:hAnsiTheme="minorHAnsi" w:cstheme="minorHAnsi"/>
        </w:rPr>
        <w:t xml:space="preserve"> is a Visa IPS technology that allows additional user authentication by means of the issuing bank.</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ACS</w:t>
      </w:r>
      <w:r w:rsidRPr="00773735">
        <w:rPr>
          <w:rFonts w:asciiTheme="minorHAnsi" w:hAnsiTheme="minorHAnsi" w:cstheme="minorHAnsi"/>
        </w:rPr>
        <w:t xml:space="preserve"> – Access Control Server, a 3-D Secure infrastructure element that provides payer validation on the issuing bank's side.</w:t>
      </w:r>
    </w:p>
    <w:p w:rsidR="00640AE1" w:rsidRPr="00773735" w:rsidRDefault="009944AA" w:rsidP="008B6E84">
      <w:pPr>
        <w:numPr>
          <w:ilvl w:val="0"/>
          <w:numId w:val="108"/>
        </w:numPr>
        <w:spacing w:after="120"/>
        <w:ind w:left="425" w:hanging="425"/>
        <w:rPr>
          <w:rFonts w:eastAsia="Arial" w:cstheme="minorHAnsi"/>
          <w:sz w:val="20"/>
          <w:szCs w:val="20"/>
        </w:rPr>
      </w:pPr>
      <w:r w:rsidRPr="00773735">
        <w:rPr>
          <w:rFonts w:eastAsia="Arial" w:cstheme="minorHAnsi"/>
          <w:i/>
          <w:sz w:val="20"/>
          <w:szCs w:val="20"/>
        </w:rPr>
        <w:t>Merchant Plugin Interface (MPI)</w:t>
      </w:r>
      <w:r w:rsidRPr="00773735">
        <w:rPr>
          <w:rFonts w:eastAsia="Arial" w:cstheme="minorHAnsi"/>
          <w:sz w:val="20"/>
          <w:szCs w:val="20"/>
        </w:rPr>
        <w:t xml:space="preserve"> is a 3-D Secure and SecureCode technology component that can be placed on the PS side or on the store side</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SecureCode</w:t>
      </w:r>
      <w:r w:rsidRPr="00773735">
        <w:rPr>
          <w:rFonts w:asciiTheme="minorHAnsi" w:hAnsiTheme="minorHAnsi" w:cstheme="minorHAnsi"/>
        </w:rPr>
        <w:t xml:space="preserve"> is a MasterCard IPS technology that allows additional user authentication by means of the issuing bank. Technologically, it is equivalent to 3-D Secure. In the text below, mentioning 3-D Secure also implies SecureCode.</w:t>
      </w:r>
    </w:p>
    <w:p w:rsidR="00640AE1" w:rsidRPr="00773735" w:rsidRDefault="009944AA" w:rsidP="008B6E84">
      <w:pPr>
        <w:numPr>
          <w:ilvl w:val="0"/>
          <w:numId w:val="108"/>
        </w:numPr>
        <w:spacing w:after="120"/>
        <w:ind w:left="425" w:hanging="425"/>
        <w:rPr>
          <w:rFonts w:eastAsia="Arial" w:cstheme="minorHAnsi"/>
          <w:sz w:val="20"/>
          <w:szCs w:val="20"/>
        </w:rPr>
      </w:pPr>
      <w:r w:rsidRPr="00773735">
        <w:rPr>
          <w:rFonts w:eastAsia="Arial" w:cstheme="minorHAnsi"/>
          <w:i/>
          <w:sz w:val="20"/>
          <w:szCs w:val="20"/>
        </w:rPr>
        <w:t>Bank Card</w:t>
      </w:r>
      <w:r w:rsidRPr="00773735">
        <w:rPr>
          <w:rFonts w:eastAsia="Arial" w:cstheme="minorHAnsi"/>
          <w:sz w:val="20"/>
          <w:szCs w:val="20"/>
        </w:rPr>
        <w:t xml:space="preserve"> is a card of the international payment systems VISA and MasterCard.</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Acquiring bank</w:t>
      </w:r>
      <w:r w:rsidRPr="00773735">
        <w:rPr>
          <w:rFonts w:asciiTheme="minorHAnsi" w:hAnsiTheme="minorHAnsi" w:cstheme="minorHAnsi"/>
        </w:rPr>
        <w:t xml:space="preserve"> is a bank that implements and operates a payment gateway.</w:t>
      </w:r>
    </w:p>
    <w:p w:rsidR="00640AE1" w:rsidRPr="00773735" w:rsidRDefault="009944AA" w:rsidP="008B6E84">
      <w:pPr>
        <w:numPr>
          <w:ilvl w:val="0"/>
          <w:numId w:val="108"/>
        </w:numPr>
        <w:spacing w:after="120"/>
        <w:ind w:left="425" w:hanging="425"/>
        <w:rPr>
          <w:rFonts w:eastAsia="Arial" w:cstheme="minorHAnsi"/>
          <w:sz w:val="20"/>
          <w:szCs w:val="20"/>
        </w:rPr>
      </w:pPr>
      <w:r w:rsidRPr="00773735">
        <w:rPr>
          <w:rFonts w:eastAsia="Arial" w:cstheme="minorHAnsi"/>
          <w:i/>
          <w:sz w:val="20"/>
          <w:szCs w:val="20"/>
        </w:rPr>
        <w:t>Issuing bank</w:t>
      </w:r>
      <w:r w:rsidRPr="00773735">
        <w:rPr>
          <w:rFonts w:eastAsia="Arial" w:cstheme="minorHAnsi"/>
          <w:sz w:val="20"/>
          <w:szCs w:val="20"/>
        </w:rPr>
        <w:t xml:space="preserve"> is a bank that issued the client's bank card.</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Refund</w:t>
      </w:r>
      <w:r w:rsidRPr="00773735">
        <w:rPr>
          <w:rFonts w:asciiTheme="minorHAnsi" w:hAnsiTheme="minorHAnsi" w:cstheme="minorHAnsi"/>
        </w:rPr>
        <w:t xml:space="preserve"> is a partial or full repayment of funds to the buyer's card in case of their refusal to receive the goods (services) or its return. The refund operation shall be performed after the funds are debited from the buyer's account.</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Two-phase payment</w:t>
      </w:r>
      <w:r w:rsidRPr="00773735">
        <w:rPr>
          <w:rFonts w:asciiTheme="minorHAnsi" w:hAnsiTheme="minorHAnsi" w:cstheme="minorHAnsi"/>
        </w:rPr>
        <w:t xml:space="preserve"> is an operation to pay for goods/services made via the Internet using bank cards, requiring additional confirmation. The two-phase mechanism of operation enables to separate the process of checking the solvency of a bank card (authorization) and withdrawing money (financial confirmation). At the first phase of a two-phase payment, the solvency of the bank card is checked and funds are blocked on the client's account.</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Order</w:t>
      </w:r>
      <w:r w:rsidRPr="00773735">
        <w:rPr>
          <w:rFonts w:asciiTheme="minorHAnsi" w:hAnsiTheme="minorHAnsi" w:cstheme="minorHAnsi"/>
        </w:rPr>
        <w:t xml:space="preserve"> is an elementary essence of the system, describes an order in an online store or its equivalent. Any order has an amount.</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Store (Merchant)</w:t>
      </w:r>
      <w:r w:rsidRPr="00773735">
        <w:rPr>
          <w:rFonts w:asciiTheme="minorHAnsi" w:hAnsiTheme="minorHAnsi" w:cstheme="minorHAnsi"/>
        </w:rPr>
        <w:t xml:space="preserve"> is a retailer and service outlet (RSO) that sells goods or provides services through a website.</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IPS</w:t>
      </w:r>
      <w:r w:rsidRPr="00773735">
        <w:rPr>
          <w:rFonts w:asciiTheme="minorHAnsi" w:hAnsiTheme="minorHAnsi" w:cstheme="minorHAnsi"/>
        </w:rPr>
        <w:t xml:space="preserve"> is an international payment system (for example, Visa or MasterCard)</w:t>
      </w:r>
    </w:p>
    <w:p w:rsidR="00640AE1" w:rsidRPr="00773735" w:rsidRDefault="009944AA" w:rsidP="008B6E84">
      <w:pPr>
        <w:pStyle w:val="a3"/>
        <w:numPr>
          <w:ilvl w:val="0"/>
          <w:numId w:val="108"/>
        </w:numPr>
        <w:spacing w:after="120"/>
        <w:ind w:left="425" w:hanging="425"/>
        <w:jc w:val="both"/>
        <w:rPr>
          <w:rFonts w:asciiTheme="minorHAnsi" w:hAnsiTheme="minorHAnsi" w:cstheme="minorHAnsi"/>
        </w:rPr>
      </w:pPr>
      <w:r w:rsidRPr="00773735">
        <w:rPr>
          <w:rFonts w:asciiTheme="minorHAnsi" w:hAnsiTheme="minorHAnsi" w:cstheme="minorHAnsi"/>
          <w:i/>
        </w:rPr>
        <w:t>One-phase payment</w:t>
      </w:r>
      <w:r w:rsidRPr="00773735">
        <w:rPr>
          <w:rFonts w:asciiTheme="minorHAnsi" w:hAnsiTheme="minorHAnsi" w:cstheme="minorHAnsi"/>
        </w:rPr>
        <w:t xml:space="preserve"> is an operation to pay for goods/services made via the Internet using bank cards, which does not require additional confirmation.</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Cancellation of the payment operation (Reversal)</w:t>
      </w:r>
      <w:r w:rsidRPr="00773735">
        <w:rPr>
          <w:rFonts w:asciiTheme="minorHAnsi" w:hAnsiTheme="minorHAnsi" w:cstheme="minorHAnsi"/>
        </w:rPr>
        <w:t xml:space="preserve"> is a removal of the block from the funds on the buyer's card. This function is available for a limited </w:t>
      </w:r>
      <w:r w:rsidR="00661751" w:rsidRPr="00773735">
        <w:rPr>
          <w:rFonts w:asciiTheme="minorHAnsi" w:hAnsiTheme="minorHAnsi" w:cstheme="minorHAnsi"/>
        </w:rPr>
        <w:t>time;</w:t>
      </w:r>
      <w:r w:rsidRPr="00773735">
        <w:rPr>
          <w:rFonts w:asciiTheme="minorHAnsi" w:hAnsiTheme="minorHAnsi" w:cstheme="minorHAnsi"/>
        </w:rPr>
        <w:t xml:space="preserve"> the exact terms must be specified in the bank.</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Payment form</w:t>
      </w:r>
      <w:r w:rsidRPr="00773735">
        <w:rPr>
          <w:rFonts w:asciiTheme="minorHAnsi" w:hAnsiTheme="minorHAnsi" w:cstheme="minorHAnsi"/>
        </w:rPr>
        <w:t xml:space="preserve"> is an HTML page that is used by the client to enter payment details.</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Payment details</w:t>
      </w:r>
      <w:r w:rsidRPr="00773735">
        <w:rPr>
          <w:rFonts w:asciiTheme="minorHAnsi" w:hAnsiTheme="minorHAnsi" w:cstheme="minorHAnsi"/>
        </w:rPr>
        <w:t xml:space="preserve"> are the details used by the user to pay for the order. Usually, this is the card number, expiration date, CVC.</w:t>
      </w:r>
    </w:p>
    <w:p w:rsidR="00640AE1" w:rsidRPr="00773735" w:rsidRDefault="009944AA" w:rsidP="008B6E84">
      <w:pPr>
        <w:numPr>
          <w:ilvl w:val="0"/>
          <w:numId w:val="108"/>
        </w:numPr>
        <w:spacing w:after="120"/>
        <w:ind w:left="425" w:hanging="425"/>
        <w:rPr>
          <w:rFonts w:eastAsia="Arial" w:cstheme="minorHAnsi"/>
          <w:sz w:val="20"/>
          <w:szCs w:val="20"/>
        </w:rPr>
      </w:pPr>
      <w:r w:rsidRPr="00773735">
        <w:rPr>
          <w:rFonts w:eastAsia="Arial" w:cstheme="minorHAnsi"/>
          <w:i/>
          <w:sz w:val="20"/>
          <w:szCs w:val="20"/>
        </w:rPr>
        <w:t>Acquiring Bank's Payment Gateway (PG)</w:t>
      </w:r>
      <w:r w:rsidRPr="00773735">
        <w:rPr>
          <w:rFonts w:eastAsia="Arial" w:cstheme="minorHAnsi"/>
          <w:sz w:val="20"/>
          <w:szCs w:val="20"/>
        </w:rPr>
        <w:t xml:space="preserve"> is an automatic system that allows a </w:t>
      </w:r>
      <w:r w:rsidRPr="00773735">
        <w:rPr>
          <w:rFonts w:eastAsia="Arial" w:cstheme="minorHAnsi"/>
          <w:i/>
          <w:sz w:val="20"/>
          <w:szCs w:val="20"/>
        </w:rPr>
        <w:t>store</w:t>
      </w:r>
      <w:r w:rsidRPr="00773735">
        <w:rPr>
          <w:rFonts w:eastAsia="Arial" w:cstheme="minorHAnsi"/>
          <w:sz w:val="20"/>
          <w:szCs w:val="20"/>
        </w:rPr>
        <w:t xml:space="preserve"> to accept and the Client to send payments via the Internet using bank cards.</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Payer</w:t>
      </w:r>
      <w:r w:rsidRPr="00773735">
        <w:rPr>
          <w:rFonts w:asciiTheme="minorHAnsi" w:hAnsiTheme="minorHAnsi" w:cstheme="minorHAnsi"/>
        </w:rPr>
        <w:t xml:space="preserve"> is an individual making a payment using their card for the merchant's services in the merchant's online store.</w:t>
      </w:r>
    </w:p>
    <w:p w:rsidR="00640AE1" w:rsidRPr="00773735" w:rsidRDefault="009944AA" w:rsidP="008B6E84">
      <w:pPr>
        <w:pStyle w:val="a3"/>
        <w:numPr>
          <w:ilvl w:val="0"/>
          <w:numId w:val="108"/>
        </w:numPr>
        <w:spacing w:after="120"/>
        <w:ind w:left="425" w:hanging="425"/>
        <w:rPr>
          <w:rFonts w:asciiTheme="minorHAnsi" w:hAnsiTheme="minorHAnsi" w:cstheme="minorHAnsi"/>
        </w:rPr>
      </w:pPr>
      <w:r w:rsidRPr="00773735">
        <w:rPr>
          <w:rFonts w:asciiTheme="minorHAnsi" w:hAnsiTheme="minorHAnsi" w:cstheme="minorHAnsi"/>
          <w:i/>
        </w:rPr>
        <w:t>Binding</w:t>
      </w:r>
      <w:r w:rsidRPr="00773735">
        <w:rPr>
          <w:rFonts w:asciiTheme="minorHAnsi" w:hAnsiTheme="minorHAnsi" w:cstheme="minorHAnsi"/>
        </w:rPr>
        <w:t xml:space="preserve"> is a correspondence between the Payer and the payment details of the card (card number, card expiration date).</w:t>
      </w:r>
    </w:p>
    <w:p w:rsidR="00C1022E" w:rsidRPr="00773735" w:rsidRDefault="009944AA">
      <w:pPr>
        <w:rPr>
          <w:rFonts w:cstheme="minorHAnsi"/>
        </w:rPr>
      </w:pPr>
      <w:r w:rsidRPr="00773735">
        <w:rPr>
          <w:rFonts w:cstheme="minorHAnsi"/>
        </w:rPr>
        <w:br w:type="page"/>
      </w:r>
    </w:p>
    <w:p w:rsidR="00640AE1" w:rsidRPr="00773735" w:rsidRDefault="009944AA" w:rsidP="00C1022E">
      <w:pPr>
        <w:pStyle w:val="1"/>
        <w:rPr>
          <w:spacing w:val="0"/>
          <w:w w:val="100"/>
        </w:rPr>
      </w:pPr>
      <w:bookmarkStart w:id="2" w:name="_Toc127951170"/>
      <w:r w:rsidRPr="00773735">
        <w:rPr>
          <w:spacing w:val="0"/>
          <w:w w:val="100"/>
        </w:rPr>
        <w:t>Algorithm of connection to the payment gateway</w:t>
      </w:r>
      <w:bookmarkEnd w:id="2"/>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In order to connect to the payment gateway, the store must:</w:t>
      </w:r>
    </w:p>
    <w:p w:rsidR="00640AE1" w:rsidRPr="00773735" w:rsidRDefault="009944AA" w:rsidP="008B6E84">
      <w:pPr>
        <w:pStyle w:val="a3"/>
        <w:numPr>
          <w:ilvl w:val="0"/>
          <w:numId w:val="106"/>
        </w:numPr>
        <w:spacing w:before="120"/>
        <w:ind w:left="851" w:hanging="425"/>
        <w:rPr>
          <w:rFonts w:asciiTheme="minorHAnsi" w:hAnsiTheme="minorHAnsi" w:cstheme="minorHAnsi"/>
        </w:rPr>
      </w:pPr>
      <w:r w:rsidRPr="00773735">
        <w:rPr>
          <w:rFonts w:asciiTheme="minorHAnsi" w:hAnsiTheme="minorHAnsi" w:cstheme="minorHAnsi"/>
        </w:rPr>
        <w:t>Get logins and passwords for access to the test server from Bank employees:</w:t>
      </w:r>
    </w:p>
    <w:p w:rsidR="00640AE1" w:rsidRPr="00773735" w:rsidRDefault="009944AA" w:rsidP="008B6E84">
      <w:pPr>
        <w:pStyle w:val="a3"/>
        <w:numPr>
          <w:ilvl w:val="0"/>
          <w:numId w:val="111"/>
        </w:numPr>
        <w:spacing w:before="120"/>
        <w:ind w:left="426" w:hanging="426"/>
        <w:rPr>
          <w:rFonts w:asciiTheme="minorHAnsi" w:hAnsiTheme="minorHAnsi" w:cstheme="minorHAnsi"/>
        </w:rPr>
      </w:pPr>
      <w:r w:rsidRPr="00773735">
        <w:rPr>
          <w:rFonts w:asciiTheme="minorHAnsi" w:hAnsiTheme="minorHAnsi" w:cstheme="minorHAnsi"/>
        </w:rPr>
        <w:t>Login with the "-api" suffix – to connect via the software interface (API);</w:t>
      </w:r>
    </w:p>
    <w:p w:rsidR="00640AE1" w:rsidRPr="00773735" w:rsidRDefault="009944AA" w:rsidP="008B6E84">
      <w:pPr>
        <w:pStyle w:val="a3"/>
        <w:numPr>
          <w:ilvl w:val="0"/>
          <w:numId w:val="111"/>
        </w:numPr>
        <w:tabs>
          <w:tab w:val="left" w:pos="462"/>
        </w:tabs>
        <w:spacing w:before="120"/>
        <w:ind w:left="0" w:firstLine="0"/>
        <w:rPr>
          <w:rFonts w:asciiTheme="minorHAnsi" w:hAnsiTheme="minorHAnsi" w:cstheme="minorHAnsi"/>
        </w:rPr>
      </w:pPr>
      <w:r w:rsidRPr="00773735">
        <w:rPr>
          <w:rFonts w:asciiTheme="minorHAnsi" w:hAnsiTheme="minorHAnsi" w:cstheme="minorHAnsi"/>
        </w:rPr>
        <w:t>Login with the "-operator" suffix – to work in the Personal Area via the web interface.</w:t>
      </w:r>
    </w:p>
    <w:p w:rsidR="00640AE1" w:rsidRPr="00773735" w:rsidRDefault="009944AA" w:rsidP="008B6E84">
      <w:pPr>
        <w:pStyle w:val="a3"/>
        <w:numPr>
          <w:ilvl w:val="1"/>
          <w:numId w:val="111"/>
        </w:numPr>
        <w:tabs>
          <w:tab w:val="left" w:pos="851"/>
        </w:tabs>
        <w:spacing w:before="120"/>
        <w:ind w:left="426" w:firstLine="0"/>
        <w:rPr>
          <w:rFonts w:asciiTheme="minorHAnsi" w:hAnsiTheme="minorHAnsi" w:cstheme="minorHAnsi"/>
        </w:rPr>
      </w:pPr>
      <w:r w:rsidRPr="00773735">
        <w:rPr>
          <w:rFonts w:asciiTheme="minorHAnsi" w:hAnsiTheme="minorHAnsi" w:cstheme="minorHAnsi"/>
        </w:rPr>
        <w:t>Publish one's own payment page.</w:t>
      </w:r>
    </w:p>
    <w:p w:rsidR="00640AE1" w:rsidRPr="00773735" w:rsidRDefault="009944AA" w:rsidP="008B6E84">
      <w:pPr>
        <w:pStyle w:val="a3"/>
        <w:numPr>
          <w:ilvl w:val="1"/>
          <w:numId w:val="111"/>
        </w:numPr>
        <w:tabs>
          <w:tab w:val="left" w:pos="851"/>
        </w:tabs>
        <w:spacing w:before="120"/>
        <w:ind w:left="426" w:firstLine="0"/>
        <w:rPr>
          <w:rFonts w:asciiTheme="minorHAnsi" w:hAnsiTheme="minorHAnsi" w:cstheme="minorHAnsi"/>
        </w:rPr>
      </w:pPr>
      <w:r w:rsidRPr="00773735">
        <w:rPr>
          <w:rFonts w:asciiTheme="minorHAnsi" w:hAnsiTheme="minorHAnsi" w:cstheme="minorHAnsi"/>
        </w:rPr>
        <w:t>Perform integration according to this document.</w:t>
      </w:r>
    </w:p>
    <w:p w:rsidR="00640AE1" w:rsidRPr="00773735" w:rsidRDefault="009944AA" w:rsidP="008B6E84">
      <w:pPr>
        <w:pStyle w:val="a3"/>
        <w:numPr>
          <w:ilvl w:val="1"/>
          <w:numId w:val="111"/>
        </w:numPr>
        <w:tabs>
          <w:tab w:val="left" w:pos="851"/>
        </w:tabs>
        <w:spacing w:before="120"/>
        <w:ind w:left="426" w:firstLine="0"/>
        <w:rPr>
          <w:rFonts w:asciiTheme="minorHAnsi" w:hAnsiTheme="minorHAnsi" w:cstheme="minorHAnsi"/>
        </w:rPr>
      </w:pPr>
      <w:r w:rsidRPr="00773735">
        <w:rPr>
          <w:rFonts w:asciiTheme="minorHAnsi" w:hAnsiTheme="minorHAnsi" w:cstheme="minorHAnsi"/>
        </w:rPr>
        <w:t xml:space="preserve">Check the solution operation using test cards (listed in the </w:t>
      </w:r>
      <w:hyperlink w:anchor="_bookmark77" w:history="1">
        <w:r w:rsidRPr="00773735">
          <w:rPr>
            <w:rFonts w:asciiTheme="minorHAnsi" w:hAnsiTheme="minorHAnsi" w:cstheme="minorHAnsi"/>
            <w:color w:val="0000FF"/>
            <w:u w:val="single" w:color="0000FF"/>
          </w:rPr>
          <w:t>Test Cards</w:t>
        </w:r>
      </w:hyperlink>
      <w:r w:rsidRPr="00773735">
        <w:rPr>
          <w:rFonts w:asciiTheme="minorHAnsi" w:hAnsiTheme="minorHAnsi" w:cstheme="minorHAnsi"/>
        </w:rPr>
        <w:t xml:space="preserve"> section) via:</w:t>
      </w:r>
    </w:p>
    <w:p w:rsidR="00640AE1" w:rsidRPr="00773735" w:rsidRDefault="009944AA" w:rsidP="008B6E84">
      <w:pPr>
        <w:pStyle w:val="a3"/>
        <w:numPr>
          <w:ilvl w:val="0"/>
          <w:numId w:val="105"/>
        </w:numPr>
        <w:tabs>
          <w:tab w:val="left" w:pos="462"/>
        </w:tabs>
        <w:spacing w:before="120"/>
        <w:ind w:left="0" w:firstLine="0"/>
        <w:rPr>
          <w:rFonts w:asciiTheme="minorHAnsi" w:hAnsiTheme="minorHAnsi" w:cstheme="minorHAnsi"/>
        </w:rPr>
      </w:pPr>
      <w:r w:rsidRPr="00773735">
        <w:rPr>
          <w:rFonts w:asciiTheme="minorHAnsi" w:hAnsiTheme="minorHAnsi" w:cstheme="minorHAnsi"/>
        </w:rPr>
        <w:t>REST interface \ Web-Service interface;</w:t>
      </w:r>
    </w:p>
    <w:p w:rsidR="00640AE1" w:rsidRPr="00773735" w:rsidRDefault="009944AA" w:rsidP="008B6E84">
      <w:pPr>
        <w:pStyle w:val="a3"/>
        <w:numPr>
          <w:ilvl w:val="0"/>
          <w:numId w:val="105"/>
        </w:numPr>
        <w:tabs>
          <w:tab w:val="left" w:pos="462"/>
        </w:tabs>
        <w:spacing w:before="120"/>
        <w:ind w:left="0" w:firstLine="0"/>
        <w:rPr>
          <w:rFonts w:asciiTheme="minorHAnsi" w:hAnsiTheme="minorHAnsi" w:cstheme="minorHAnsi"/>
        </w:rPr>
      </w:pPr>
      <w:r w:rsidRPr="00773735">
        <w:rPr>
          <w:rFonts w:asciiTheme="minorHAnsi" w:hAnsiTheme="minorHAnsi" w:cstheme="minorHAnsi"/>
        </w:rPr>
        <w:t>personal area in the administrative console. The following is necessary for the check:</w:t>
      </w:r>
    </w:p>
    <w:p w:rsidR="00640AE1" w:rsidRPr="00773735" w:rsidRDefault="009944AA" w:rsidP="008B6E84">
      <w:pPr>
        <w:pStyle w:val="a3"/>
        <w:numPr>
          <w:ilvl w:val="0"/>
          <w:numId w:val="104"/>
        </w:numPr>
        <w:tabs>
          <w:tab w:val="left" w:pos="462"/>
        </w:tabs>
        <w:spacing w:before="120"/>
        <w:ind w:left="0" w:firstLine="0"/>
        <w:rPr>
          <w:rFonts w:asciiTheme="minorHAnsi" w:hAnsiTheme="minorHAnsi" w:cstheme="minorHAnsi"/>
        </w:rPr>
      </w:pPr>
      <w:r w:rsidRPr="00773735">
        <w:rPr>
          <w:rFonts w:asciiTheme="minorHAnsi" w:hAnsiTheme="minorHAnsi" w:cstheme="minorHAnsi"/>
        </w:rPr>
        <w:t>to carry out several successfully and unsuccessfully paid orders;</w:t>
      </w:r>
    </w:p>
    <w:p w:rsidR="00640AE1" w:rsidRPr="00773735" w:rsidRDefault="009944AA" w:rsidP="008B6E84">
      <w:pPr>
        <w:pStyle w:val="a3"/>
        <w:numPr>
          <w:ilvl w:val="0"/>
          <w:numId w:val="104"/>
        </w:numPr>
        <w:tabs>
          <w:tab w:val="left" w:pos="462"/>
        </w:tabs>
        <w:spacing w:before="120"/>
        <w:ind w:left="0" w:firstLine="0"/>
        <w:rPr>
          <w:rFonts w:asciiTheme="minorHAnsi" w:hAnsiTheme="minorHAnsi" w:cstheme="minorHAnsi"/>
        </w:rPr>
      </w:pPr>
      <w:r w:rsidRPr="00773735">
        <w:rPr>
          <w:rFonts w:asciiTheme="minorHAnsi" w:hAnsiTheme="minorHAnsi" w:cstheme="minorHAnsi"/>
        </w:rPr>
        <w:t>to check the display of the correct status on the page with the payment result and compare it with the status in the PA (personal area);</w:t>
      </w:r>
    </w:p>
    <w:p w:rsidR="00640AE1" w:rsidRPr="00773735" w:rsidRDefault="009944AA" w:rsidP="008B6E84">
      <w:pPr>
        <w:pStyle w:val="a3"/>
        <w:numPr>
          <w:ilvl w:val="0"/>
          <w:numId w:val="104"/>
        </w:numPr>
        <w:tabs>
          <w:tab w:val="left" w:pos="462"/>
        </w:tabs>
        <w:spacing w:before="120"/>
        <w:ind w:left="0" w:firstLine="0"/>
        <w:rPr>
          <w:rFonts w:asciiTheme="minorHAnsi" w:hAnsiTheme="minorHAnsi" w:cstheme="minorHAnsi"/>
        </w:rPr>
      </w:pPr>
      <w:r w:rsidRPr="00773735">
        <w:rPr>
          <w:rFonts w:asciiTheme="minorHAnsi" w:hAnsiTheme="minorHAnsi" w:cstheme="minorHAnsi"/>
        </w:rPr>
        <w:t>to complete the payment (in case of using the two-phase work pattern), cancel and refund the order.</w:t>
      </w:r>
    </w:p>
    <w:p w:rsidR="00640AE1" w:rsidRPr="00773735" w:rsidRDefault="009944AA" w:rsidP="008B6E84">
      <w:pPr>
        <w:pStyle w:val="a3"/>
        <w:numPr>
          <w:ilvl w:val="1"/>
          <w:numId w:val="104"/>
        </w:numPr>
        <w:tabs>
          <w:tab w:val="left" w:pos="851"/>
        </w:tabs>
        <w:spacing w:before="120"/>
        <w:ind w:left="426" w:firstLine="0"/>
        <w:rPr>
          <w:rFonts w:asciiTheme="minorHAnsi" w:hAnsiTheme="minorHAnsi" w:cstheme="minorHAnsi"/>
        </w:rPr>
      </w:pPr>
      <w:r w:rsidRPr="00773735">
        <w:rPr>
          <w:rFonts w:asciiTheme="minorHAnsi" w:hAnsiTheme="minorHAnsi" w:cstheme="minorHAnsi"/>
        </w:rPr>
        <w:t>After testing, it is necessary to contact the bank and inform about the readiness to work in the production environment. It is advisable to provide the address of the test resource through which the Bank's employees could make verification payments.</w:t>
      </w:r>
    </w:p>
    <w:p w:rsidR="00640AE1" w:rsidRPr="00773735" w:rsidRDefault="009944AA" w:rsidP="008B6E84">
      <w:pPr>
        <w:pStyle w:val="a3"/>
        <w:numPr>
          <w:ilvl w:val="1"/>
          <w:numId w:val="104"/>
        </w:numPr>
        <w:tabs>
          <w:tab w:val="left" w:pos="851"/>
        </w:tabs>
        <w:spacing w:before="120"/>
        <w:ind w:left="426" w:firstLine="0"/>
        <w:rPr>
          <w:rFonts w:asciiTheme="minorHAnsi" w:hAnsiTheme="minorHAnsi" w:cstheme="minorHAnsi"/>
        </w:rPr>
      </w:pPr>
      <w:r w:rsidRPr="00773735">
        <w:rPr>
          <w:rFonts w:asciiTheme="minorHAnsi" w:hAnsiTheme="minorHAnsi" w:cstheme="minorHAnsi"/>
        </w:rPr>
        <w:t>After successful verification of the integration and the payment page (if it was created by the store), subject to the concluded contract, the store shall be provided with the details for connecting to the production.</w:t>
      </w:r>
    </w:p>
    <w:p w:rsidR="00640AE1" w:rsidRPr="00773735" w:rsidRDefault="009944AA" w:rsidP="008B6E84">
      <w:pPr>
        <w:pStyle w:val="a3"/>
        <w:numPr>
          <w:ilvl w:val="1"/>
          <w:numId w:val="104"/>
        </w:numPr>
        <w:tabs>
          <w:tab w:val="left" w:pos="851"/>
        </w:tabs>
        <w:spacing w:before="120"/>
        <w:ind w:left="426" w:firstLine="0"/>
        <w:rPr>
          <w:rFonts w:asciiTheme="minorHAnsi" w:hAnsiTheme="minorHAnsi" w:cstheme="minorHAnsi"/>
        </w:rPr>
      </w:pPr>
      <w:r w:rsidRPr="00773735">
        <w:rPr>
          <w:rFonts w:asciiTheme="minorHAnsi" w:hAnsiTheme="minorHAnsi" w:cstheme="minorHAnsi"/>
        </w:rPr>
        <w:t>After receiving logins and passwords to the production server, it is necessary to make verification payments on this card: to pay for the order, then cancel it and/or refund it.</w:t>
      </w:r>
    </w:p>
    <w:p w:rsidR="00C1022E" w:rsidRPr="00773735" w:rsidRDefault="009944AA">
      <w:pPr>
        <w:rPr>
          <w:rFonts w:cstheme="minorHAnsi"/>
        </w:rPr>
      </w:pPr>
      <w:r w:rsidRPr="00773735">
        <w:rPr>
          <w:rFonts w:cstheme="minorHAnsi"/>
        </w:rPr>
        <w:br w:type="page"/>
      </w:r>
    </w:p>
    <w:p w:rsidR="00640AE1" w:rsidRPr="00773735" w:rsidRDefault="009944AA" w:rsidP="00C1022E">
      <w:pPr>
        <w:pStyle w:val="1"/>
        <w:rPr>
          <w:spacing w:val="0"/>
          <w:w w:val="100"/>
        </w:rPr>
      </w:pPr>
      <w:bookmarkStart w:id="3" w:name="_Toc127951171"/>
      <w:r w:rsidRPr="00773735">
        <w:rPr>
          <w:spacing w:val="0"/>
          <w:w w:val="100"/>
        </w:rPr>
        <w:t>General description of the methods of interaction with the payment gateway</w:t>
      </w:r>
      <w:bookmarkEnd w:id="3"/>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Payment by bank card for goods and services via the Internet can be carried out with the transfer of full card details to the payment gateway, using bindings as well as using external payment systems.</w:t>
      </w:r>
    </w:p>
    <w:p w:rsidR="00640AE1" w:rsidRPr="00773735" w:rsidRDefault="00640AE1" w:rsidP="00033C14">
      <w:pPr>
        <w:rPr>
          <w:rFonts w:eastAsia="Arial" w:cstheme="minorHAnsi"/>
          <w:sz w:val="20"/>
          <w:szCs w:val="20"/>
        </w:rPr>
      </w:pPr>
    </w:p>
    <w:p w:rsidR="00640AE1" w:rsidRPr="00773735" w:rsidRDefault="009944AA" w:rsidP="00F81EE7">
      <w:pPr>
        <w:pStyle w:val="2"/>
        <w:rPr>
          <w:lang w:val="en-US"/>
        </w:rPr>
      </w:pPr>
      <w:bookmarkStart w:id="4" w:name="_Toc127951172"/>
      <w:r w:rsidRPr="00773735">
        <w:rPr>
          <w:lang w:val="en-US"/>
        </w:rPr>
        <w:t>Possibility of card payment by installments</w:t>
      </w:r>
      <w:bookmarkEnd w:id="4"/>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It is possible to pay by installments through the MasterCard and VISA installment systems. To be able to accept payment by installments, contact the bank's representatives. This document also provides information on how to accept payment by installments using the payment gateway API.</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9944AA" w:rsidP="00F81EE7">
      <w:pPr>
        <w:pStyle w:val="2"/>
        <w:rPr>
          <w:lang w:val="en-US"/>
        </w:rPr>
      </w:pPr>
      <w:bookmarkStart w:id="5" w:name="_Toc127951173"/>
      <w:r w:rsidRPr="00773735">
        <w:rPr>
          <w:lang w:val="en-US"/>
        </w:rPr>
        <w:t>Payment mechanism (one-phase and two-phase)</w:t>
      </w:r>
      <w:bookmarkEnd w:id="5"/>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A store can use a one-phase or two-phase payment acceptance mechanism:</w:t>
      </w:r>
    </w:p>
    <w:p w:rsidR="00640AE1" w:rsidRPr="00773735" w:rsidRDefault="009944AA" w:rsidP="008B6E84">
      <w:pPr>
        <w:pStyle w:val="a3"/>
        <w:numPr>
          <w:ilvl w:val="0"/>
          <w:numId w:val="108"/>
        </w:numPr>
        <w:ind w:left="426" w:hanging="426"/>
        <w:rPr>
          <w:rFonts w:asciiTheme="minorHAnsi" w:hAnsiTheme="minorHAnsi" w:cstheme="minorHAnsi"/>
        </w:rPr>
      </w:pPr>
      <w:r w:rsidRPr="00773735">
        <w:rPr>
          <w:rFonts w:asciiTheme="minorHAnsi" w:hAnsiTheme="minorHAnsi" w:cstheme="minorHAnsi"/>
          <w:i/>
        </w:rPr>
        <w:t>One-phase payment</w:t>
      </w:r>
      <w:r w:rsidRPr="00773735">
        <w:rPr>
          <w:rFonts w:asciiTheme="minorHAnsi" w:hAnsiTheme="minorHAnsi" w:cstheme="minorHAnsi"/>
        </w:rPr>
        <w:t xml:space="preserve"> is an operation to pay for goods/services made via the Internet using bank cards that does not require additional confirmation (one request initiates blocking and debiting funds from the card immediately).</w:t>
      </w:r>
    </w:p>
    <w:p w:rsidR="00640AE1" w:rsidRPr="00773735" w:rsidRDefault="009944AA" w:rsidP="008B6E84">
      <w:pPr>
        <w:pStyle w:val="a3"/>
        <w:numPr>
          <w:ilvl w:val="0"/>
          <w:numId w:val="108"/>
        </w:numPr>
        <w:ind w:left="426" w:hanging="426"/>
        <w:rPr>
          <w:rFonts w:asciiTheme="minorHAnsi" w:hAnsiTheme="minorHAnsi" w:cstheme="minorHAnsi"/>
        </w:rPr>
      </w:pPr>
      <w:r w:rsidRPr="00773735">
        <w:rPr>
          <w:rFonts w:asciiTheme="minorHAnsi" w:hAnsiTheme="minorHAnsi" w:cstheme="minorHAnsi"/>
          <w:i/>
        </w:rPr>
        <w:t>Two-phase payment</w:t>
      </w:r>
      <w:r w:rsidRPr="00773735">
        <w:rPr>
          <w:rFonts w:asciiTheme="minorHAnsi" w:hAnsiTheme="minorHAnsi" w:cstheme="minorHAnsi"/>
        </w:rPr>
        <w:t xml:space="preserve"> is an operation to pay for goods/services made via the Internet using bank cards, requiring additional confirmation. The two-phase mechanism of operation enables to divide the process into checking the solvency of a bank card (authorization) and debiting funds (financial confirmation). The first request initiates checking the solvency of the bank card and blocking funds on the client's account, the second request initiates debiting.</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9944AA" w:rsidP="00F81EE7">
      <w:pPr>
        <w:pStyle w:val="2"/>
        <w:rPr>
          <w:lang w:val="en-US"/>
        </w:rPr>
      </w:pPr>
      <w:bookmarkStart w:id="6" w:name="_Toc127951174"/>
      <w:r w:rsidRPr="00773735">
        <w:rPr>
          <w:lang w:val="en-US"/>
        </w:rPr>
        <w:t>Patterns of interaction with the payment gateway</w:t>
      </w:r>
      <w:bookmarkEnd w:id="6"/>
    </w:p>
    <w:p w:rsidR="00640AE1" w:rsidRPr="00773735" w:rsidRDefault="00640AE1" w:rsidP="00033C14">
      <w:pPr>
        <w:rPr>
          <w:rFonts w:eastAsia="Arial" w:cstheme="minorHAnsi"/>
          <w:b/>
          <w:bCs/>
          <w:sz w:val="41"/>
          <w:szCs w:val="41"/>
        </w:rPr>
      </w:pPr>
    </w:p>
    <w:p w:rsidR="00640AE1" w:rsidRPr="00773735" w:rsidRDefault="009944AA" w:rsidP="00F81EE7">
      <w:pPr>
        <w:pStyle w:val="2"/>
        <w:rPr>
          <w:lang w:val="en-US"/>
        </w:rPr>
      </w:pPr>
      <w:bookmarkStart w:id="7" w:name="_Toc127951175"/>
      <w:r w:rsidRPr="00773735">
        <w:rPr>
          <w:lang w:val="en-US"/>
        </w:rPr>
        <w:t>Interfaces for interaction with the payment gateway</w:t>
      </w:r>
      <w:bookmarkEnd w:id="7"/>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store can use one of the interfaces to interact with the payment gateway – the interface on the WebServices or REST.</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To authorize the store's access to the payment gateway system, any request from the store must contain the store's name and password received when registering the store in the system. Detailed information about the authorization of requests is provided below:</w:t>
      </w:r>
    </w:p>
    <w:p w:rsidR="00F81EE7" w:rsidRPr="00773735" w:rsidRDefault="00F81EE7" w:rsidP="00033C14">
      <w:pPr>
        <w:pStyle w:val="a3"/>
        <w:ind w:left="0" w:firstLine="0"/>
        <w:rPr>
          <w:rFonts w:asciiTheme="minorHAnsi" w:hAnsiTheme="minorHAnsi" w:cstheme="minorHAnsi"/>
        </w:rPr>
      </w:pPr>
    </w:p>
    <w:p w:rsidR="00640AE1" w:rsidRPr="00773735" w:rsidRDefault="009944AA" w:rsidP="008B6E84">
      <w:pPr>
        <w:pStyle w:val="5"/>
        <w:numPr>
          <w:ilvl w:val="0"/>
          <w:numId w:val="108"/>
        </w:numPr>
        <w:tabs>
          <w:tab w:val="left" w:pos="462"/>
        </w:tabs>
        <w:ind w:left="0" w:firstLine="0"/>
        <w:rPr>
          <w:rFonts w:asciiTheme="minorHAnsi" w:hAnsiTheme="minorHAnsi" w:cstheme="minorHAnsi"/>
          <w:b w:val="0"/>
          <w:bCs w:val="0"/>
        </w:rPr>
      </w:pPr>
      <w:r w:rsidRPr="00773735">
        <w:rPr>
          <w:rFonts w:asciiTheme="minorHAnsi" w:hAnsiTheme="minorHAnsi" w:cstheme="minorHAnsi"/>
          <w:u w:val="thick" w:color="000000"/>
        </w:rPr>
        <w:t>Implementation of interaction through the Web-Service interface:</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description (WSDL) of the service is located on the test server, which is available without restrictions.</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name and password values are passed in the format described in the WS-Security specification, userName token authorization type. The header with such authorization will look something like this:</w:t>
      </w:r>
    </w:p>
    <w:p w:rsidR="00640AE1" w:rsidRPr="00773735" w:rsidRDefault="00640AE1" w:rsidP="00033C14">
      <w:pPr>
        <w:rPr>
          <w:rFonts w:eastAsia="Arial" w:cstheme="minorHAnsi"/>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type id="_x0000_t202" coordsize="21600,21600" o:spt="202" path="m,l,21600r21600,l21600,xe">
            <v:stroke joinstyle="miter"/>
            <v:path gradientshapeok="t" o:connecttype="rect"/>
          </v:shapetype>
          <v:shape id="Text Box 1522" o:spid="_x0000_s1315" type="#_x0000_t202" style="width:486.35pt;height:112.6pt;visibility:visible;mso-left-percent:-10001;mso-top-percent:-10001;mso-position-horizontal:absolute;mso-position-horizontal-relative:char;mso-position-vertical:absolute;mso-position-vertical-relative:line;mso-left-percent:-10001;mso-top-percent:-10001" filled="f" strokecolor="#ddd" strokeweight=".58pt">
            <v:textbox style="mso-fit-shape-to-text:t" inset="0,0,0,0">
              <w:txbxContent>
                <w:p w:rsidR="00812E3C" w:rsidRPr="009944AA" w:rsidRDefault="00812E3C">
                  <w:pPr>
                    <w:spacing w:before="28"/>
                    <w:ind w:left="22"/>
                    <w:rPr>
                      <w:rFonts w:eastAsia="Arial" w:cstheme="minorHAnsi"/>
                      <w:sz w:val="20"/>
                      <w:szCs w:val="20"/>
                    </w:rPr>
                  </w:pPr>
                  <w:r w:rsidRPr="009944AA">
                    <w:rPr>
                      <w:rFonts w:cstheme="minorHAnsi"/>
                      <w:sz w:val="20"/>
                    </w:rPr>
                    <w:t xml:space="preserve">&lt;wsse:Security xmlns:wsse= </w:t>
                  </w:r>
                  <w:hyperlink w:history="1">
                    <w:r w:rsidRPr="009944AA">
                      <w:rPr>
                        <w:rFonts w:cstheme="minorHAnsi"/>
                        <w:sz w:val="20"/>
                      </w:rPr>
                      <w:t>http://docs.oasis-open.org/wss/2004/01/oasis-200401-wss-</w:t>
                    </w:r>
                  </w:hyperlink>
                  <w:r w:rsidRPr="009944AA">
                    <w:rPr>
                      <w:rFonts w:cstheme="minorHAnsi"/>
                      <w:w w:val="99"/>
                      <w:sz w:val="20"/>
                    </w:rPr>
                    <w:t xml:space="preserve"> </w:t>
                  </w:r>
                  <w:r w:rsidRPr="009944AA">
                    <w:rPr>
                      <w:rFonts w:cstheme="minorHAnsi"/>
                      <w:sz w:val="20"/>
                    </w:rPr>
                    <w:t>wssecurity-secext-1.0.xsd</w:t>
                  </w:r>
                  <w:r w:rsidRPr="009944AA">
                    <w:rPr>
                      <w:rFonts w:cstheme="minorHAnsi"/>
                      <w:spacing w:val="20"/>
                      <w:sz w:val="20"/>
                    </w:rPr>
                    <w:t xml:space="preserve"> </w:t>
                  </w:r>
                  <w:r w:rsidRPr="009944AA">
                    <w:rPr>
                      <w:rFonts w:cstheme="minorHAnsi"/>
                      <w:sz w:val="20"/>
                    </w:rPr>
                    <w:t>xmlns:wsu=</w:t>
                  </w:r>
                  <w:r w:rsidRPr="009944AA">
                    <w:rPr>
                      <w:rFonts w:cstheme="minorHAnsi"/>
                      <w:spacing w:val="-13"/>
                      <w:sz w:val="20"/>
                    </w:rPr>
                    <w:t xml:space="preserve"> </w:t>
                  </w:r>
                  <w:hyperlink w:history="1">
                    <w:r w:rsidRPr="009944AA">
                      <w:rPr>
                        <w:rFonts w:cstheme="minorHAnsi"/>
                        <w:sz w:val="20"/>
                      </w:rPr>
                      <w:t>http://docs.oasis-open.org/wss/2004/01/oasis-200401-wss-</w:t>
                    </w:r>
                  </w:hyperlink>
                </w:p>
                <w:p w:rsidR="00812E3C" w:rsidRPr="009944AA" w:rsidRDefault="00812E3C">
                  <w:pPr>
                    <w:ind w:left="22"/>
                    <w:rPr>
                      <w:rFonts w:eastAsia="Arial" w:cstheme="minorHAnsi"/>
                      <w:sz w:val="20"/>
                      <w:szCs w:val="20"/>
                    </w:rPr>
                  </w:pPr>
                  <w:r w:rsidRPr="009944AA">
                    <w:rPr>
                      <w:rFonts w:cstheme="minorHAnsi"/>
                      <w:sz w:val="20"/>
                    </w:rPr>
                    <w:t>%20wssecurity-utility-1.0.xsd</w:t>
                  </w:r>
                  <w:r w:rsidRPr="009944AA">
                    <w:rPr>
                      <w:rFonts w:cstheme="minorHAnsi"/>
                      <w:spacing w:val="-14"/>
                      <w:sz w:val="20"/>
                    </w:rPr>
                    <w:t xml:space="preserve"> </w:t>
                  </w:r>
                  <w:r w:rsidRPr="009944AA">
                    <w:rPr>
                      <w:rFonts w:cstheme="minorHAnsi"/>
                      <w:sz w:val="20"/>
                    </w:rPr>
                    <w:t>&gt;</w:t>
                  </w:r>
                </w:p>
                <w:p w:rsidR="00812E3C" w:rsidRPr="009944AA" w:rsidRDefault="00812E3C">
                  <w:pPr>
                    <w:ind w:left="243"/>
                    <w:rPr>
                      <w:rFonts w:eastAsia="Arial" w:cstheme="minorHAnsi"/>
                      <w:sz w:val="20"/>
                      <w:szCs w:val="20"/>
                    </w:rPr>
                  </w:pPr>
                  <w:r w:rsidRPr="009944AA">
                    <w:rPr>
                      <w:rFonts w:cstheme="minorHAnsi"/>
                      <w:sz w:val="20"/>
                    </w:rPr>
                    <w:t>&lt;wsse:UsernameToken</w:t>
                  </w:r>
                  <w:r w:rsidRPr="009944AA">
                    <w:rPr>
                      <w:rFonts w:cstheme="minorHAnsi"/>
                      <w:spacing w:val="-15"/>
                      <w:sz w:val="20"/>
                    </w:rPr>
                    <w:t xml:space="preserve"> </w:t>
                  </w:r>
                  <w:r w:rsidRPr="009944AA">
                    <w:rPr>
                      <w:rFonts w:cstheme="minorHAnsi"/>
                      <w:sz w:val="20"/>
                    </w:rPr>
                    <w:t>wsu:Id=</w:t>
                  </w:r>
                  <w:r w:rsidRPr="009944AA">
                    <w:rPr>
                      <w:rFonts w:cstheme="minorHAnsi"/>
                      <w:spacing w:val="-4"/>
                      <w:sz w:val="20"/>
                    </w:rPr>
                    <w:t xml:space="preserve"> </w:t>
                  </w:r>
                  <w:r w:rsidRPr="009944AA">
                    <w:rPr>
                      <w:rFonts w:cstheme="minorHAnsi"/>
                      <w:sz w:val="20"/>
                    </w:rPr>
                    <w:t>UsernameToken-87</w:t>
                  </w:r>
                  <w:r w:rsidRPr="009944AA">
                    <w:rPr>
                      <w:rFonts w:cstheme="minorHAnsi"/>
                      <w:spacing w:val="-2"/>
                      <w:sz w:val="20"/>
                    </w:rPr>
                    <w:t xml:space="preserve"> </w:t>
                  </w:r>
                  <w:r w:rsidRPr="009944AA">
                    <w:rPr>
                      <w:rFonts w:cstheme="minorHAnsi"/>
                      <w:sz w:val="20"/>
                    </w:rPr>
                    <w:t>&gt;</w:t>
                  </w:r>
                </w:p>
                <w:p w:rsidR="00812E3C" w:rsidRPr="009944AA" w:rsidRDefault="00812E3C">
                  <w:pPr>
                    <w:ind w:left="522"/>
                    <w:rPr>
                      <w:rFonts w:eastAsia="Arial" w:cstheme="minorHAnsi"/>
                      <w:sz w:val="20"/>
                      <w:szCs w:val="20"/>
                      <w:lang w:val="de-DE"/>
                    </w:rPr>
                  </w:pPr>
                  <w:r w:rsidRPr="009944AA">
                    <w:rPr>
                      <w:rFonts w:cstheme="minorHAnsi"/>
                      <w:sz w:val="20"/>
                      <w:lang w:val="de-DE"/>
                    </w:rPr>
                    <w:t>&lt;wsse:Username&gt;aa&lt;/wsse:Username&gt;</w:t>
                  </w:r>
                </w:p>
                <w:p w:rsidR="00812E3C" w:rsidRPr="009944AA" w:rsidRDefault="00812E3C">
                  <w:pPr>
                    <w:ind w:left="22" w:right="542" w:firstLine="499"/>
                    <w:rPr>
                      <w:rFonts w:eastAsia="Arial" w:cstheme="minorHAnsi"/>
                      <w:sz w:val="20"/>
                      <w:szCs w:val="20"/>
                      <w:lang w:val="de-DE"/>
                    </w:rPr>
                  </w:pPr>
                  <w:r w:rsidRPr="009944AA">
                    <w:rPr>
                      <w:rFonts w:cstheme="minorHAnsi"/>
                      <w:sz w:val="20"/>
                      <w:lang w:val="de-DE"/>
                    </w:rPr>
                    <w:t>&lt;wsse:Password</w:t>
                  </w:r>
                  <w:r w:rsidRPr="009944AA">
                    <w:rPr>
                      <w:rFonts w:cstheme="minorHAnsi"/>
                      <w:spacing w:val="-33"/>
                      <w:sz w:val="20"/>
                      <w:lang w:val="de-DE"/>
                    </w:rPr>
                    <w:t xml:space="preserve"> </w:t>
                  </w:r>
                  <w:r w:rsidRPr="009944AA">
                    <w:rPr>
                      <w:rFonts w:cstheme="minorHAnsi"/>
                      <w:sz w:val="20"/>
                      <w:lang w:val="de-DE"/>
                    </w:rPr>
                    <w:t>Type=</w:t>
                  </w:r>
                  <w:r w:rsidRPr="009944AA">
                    <w:rPr>
                      <w:rFonts w:cstheme="minorHAnsi"/>
                      <w:spacing w:val="-27"/>
                      <w:sz w:val="20"/>
                      <w:lang w:val="de-DE"/>
                    </w:rPr>
                    <w:t xml:space="preserve"> </w:t>
                  </w:r>
                  <w:hyperlink w:history="1">
                    <w:r w:rsidRPr="009944AA">
                      <w:rPr>
                        <w:rFonts w:cstheme="minorHAnsi"/>
                        <w:sz w:val="20"/>
                        <w:lang w:val="de-DE"/>
                      </w:rPr>
                      <w:t>http://docs.oasis-open.org/wss/2004/01/oasis-200401-wss-</w:t>
                    </w:r>
                  </w:hyperlink>
                  <w:r w:rsidRPr="009944AA">
                    <w:rPr>
                      <w:rFonts w:cstheme="minorHAnsi"/>
                      <w:spacing w:val="32"/>
                      <w:w w:val="99"/>
                      <w:sz w:val="20"/>
                      <w:lang w:val="de-DE"/>
                    </w:rPr>
                    <w:t xml:space="preserve"> </w:t>
                  </w:r>
                  <w:r w:rsidRPr="009944AA">
                    <w:rPr>
                      <w:rFonts w:cstheme="minorHAnsi"/>
                      <w:sz w:val="20"/>
                      <w:lang w:val="de-DE"/>
                    </w:rPr>
                    <w:t>username-</w:t>
                  </w:r>
                </w:p>
                <w:p w:rsidR="00812E3C" w:rsidRPr="009944AA" w:rsidRDefault="00812E3C">
                  <w:pPr>
                    <w:spacing w:line="228" w:lineRule="exact"/>
                    <w:ind w:left="577"/>
                    <w:rPr>
                      <w:rFonts w:eastAsia="Arial" w:cstheme="minorHAnsi"/>
                      <w:sz w:val="20"/>
                      <w:szCs w:val="20"/>
                      <w:lang w:val="de-DE"/>
                    </w:rPr>
                  </w:pPr>
                  <w:r w:rsidRPr="009944AA">
                    <w:rPr>
                      <w:rFonts w:cstheme="minorHAnsi"/>
                      <w:w w:val="95"/>
                      <w:sz w:val="20"/>
                      <w:lang w:val="de-DE"/>
                    </w:rPr>
                    <w:t xml:space="preserve">token-profile-1.0#PasswordText    </w:t>
                  </w:r>
                  <w:r w:rsidRPr="009944AA">
                    <w:rPr>
                      <w:rFonts w:cstheme="minorHAnsi"/>
                      <w:spacing w:val="15"/>
                      <w:w w:val="95"/>
                      <w:sz w:val="20"/>
                      <w:lang w:val="de-DE"/>
                    </w:rPr>
                    <w:t xml:space="preserve"> </w:t>
                  </w:r>
                  <w:r w:rsidRPr="009944AA">
                    <w:rPr>
                      <w:rFonts w:cstheme="minorHAnsi"/>
                      <w:w w:val="95"/>
                      <w:sz w:val="20"/>
                      <w:lang w:val="de-DE"/>
                    </w:rPr>
                    <w:t>&gt;123456&lt;/wsse:Password&gt;</w:t>
                  </w:r>
                </w:p>
                <w:p w:rsidR="00812E3C" w:rsidRPr="009944AA" w:rsidRDefault="00812E3C">
                  <w:pPr>
                    <w:ind w:left="243"/>
                    <w:rPr>
                      <w:rFonts w:eastAsia="Arial" w:cstheme="minorHAnsi"/>
                      <w:sz w:val="20"/>
                      <w:szCs w:val="20"/>
                      <w:lang w:val="de-DE"/>
                    </w:rPr>
                  </w:pPr>
                  <w:r w:rsidRPr="009944AA">
                    <w:rPr>
                      <w:rFonts w:cstheme="minorHAnsi"/>
                      <w:sz w:val="20"/>
                      <w:lang w:val="de-DE"/>
                    </w:rPr>
                    <w:t>&lt;/wsse:UsernameToken&gt;</w:t>
                  </w:r>
                </w:p>
                <w:p w:rsidR="00812E3C" w:rsidRPr="009944AA" w:rsidRDefault="00812E3C">
                  <w:pPr>
                    <w:ind w:left="78"/>
                    <w:rPr>
                      <w:rFonts w:eastAsia="Arial" w:cstheme="minorHAnsi"/>
                      <w:sz w:val="20"/>
                      <w:szCs w:val="20"/>
                      <w:lang w:val="de-DE"/>
                    </w:rPr>
                  </w:pPr>
                  <w:r w:rsidRPr="009944AA">
                    <w:rPr>
                      <w:rFonts w:cstheme="minorHAnsi"/>
                      <w:spacing w:val="-1"/>
                      <w:sz w:val="20"/>
                      <w:lang w:val="de-DE"/>
                    </w:rPr>
                    <w:t>&lt;/wsse:Security&gt;</w:t>
                  </w:r>
                </w:p>
              </w:txbxContent>
            </v:textbox>
            <w10:anchorlock/>
          </v:shape>
        </w:pict>
      </w:r>
    </w:p>
    <w:p w:rsidR="001B76BB" w:rsidRPr="00773735" w:rsidRDefault="001B76BB" w:rsidP="00033C14">
      <w:pPr>
        <w:pStyle w:val="a3"/>
        <w:ind w:left="0" w:firstLine="0"/>
        <w:rPr>
          <w:rFonts w:asciiTheme="minorHAnsi" w:hAnsiTheme="minorHAnsi" w:cstheme="minorHAnsi"/>
          <w:color w:val="333333"/>
          <w:lang w:val="ru-RU"/>
        </w:rPr>
      </w:pPr>
    </w:p>
    <w:p w:rsidR="00640AE1" w:rsidRPr="00773735" w:rsidRDefault="009944AA" w:rsidP="001B76BB">
      <w:pPr>
        <w:pStyle w:val="a3"/>
        <w:ind w:left="851" w:firstLine="0"/>
        <w:rPr>
          <w:rFonts w:asciiTheme="minorHAnsi" w:hAnsiTheme="minorHAnsi" w:cstheme="minorHAnsi"/>
        </w:rPr>
      </w:pPr>
      <w:r w:rsidRPr="00773735">
        <w:rPr>
          <w:rFonts w:asciiTheme="minorHAnsi" w:hAnsiTheme="minorHAnsi" w:cstheme="minorHAnsi"/>
          <w:color w:val="333333"/>
        </w:rPr>
        <w:t xml:space="preserve">If </w:t>
      </w:r>
      <w:r w:rsidRPr="00773735">
        <w:rPr>
          <w:rFonts w:asciiTheme="minorHAnsi" w:hAnsiTheme="minorHAnsi" w:cstheme="minorHAnsi"/>
        </w:rPr>
        <w:t>errorCode</w:t>
      </w:r>
      <w:r w:rsidRPr="00773735">
        <w:rPr>
          <w:rFonts w:asciiTheme="minorHAnsi" w:hAnsiTheme="minorHAnsi" w:cstheme="minorHAnsi"/>
          <w:color w:val="333333"/>
        </w:rPr>
        <w:t xml:space="preserve"> = 0 in the response to the request, it means that the request was processed by the payment gateway without system errors. At the same time, </w:t>
      </w:r>
      <w:r w:rsidRPr="00773735">
        <w:rPr>
          <w:rFonts w:asciiTheme="minorHAnsi" w:hAnsiTheme="minorHAnsi" w:cstheme="minorHAnsi"/>
        </w:rPr>
        <w:t xml:space="preserve">errorCode </w:t>
      </w:r>
      <w:r w:rsidRPr="00773735">
        <w:rPr>
          <w:rFonts w:asciiTheme="minorHAnsi" w:hAnsiTheme="minorHAnsi" w:cstheme="minorHAnsi"/>
          <w:color w:val="333333"/>
        </w:rPr>
        <w:t>does not display the order status.</w:t>
      </w:r>
    </w:p>
    <w:p w:rsidR="00640AE1" w:rsidRPr="00773735" w:rsidRDefault="009944AA" w:rsidP="001B76BB">
      <w:pPr>
        <w:pStyle w:val="a3"/>
        <w:ind w:left="851" w:firstLine="0"/>
        <w:rPr>
          <w:rFonts w:asciiTheme="minorHAnsi" w:hAnsiTheme="minorHAnsi" w:cstheme="minorHAnsi"/>
          <w:color w:val="333333"/>
        </w:rPr>
      </w:pPr>
      <w:r w:rsidRPr="00773735">
        <w:rPr>
          <w:rFonts w:asciiTheme="minorHAnsi" w:hAnsiTheme="minorHAnsi" w:cstheme="minorHAnsi"/>
          <w:color w:val="333333"/>
        </w:rPr>
        <w:t xml:space="preserve">To get the order status, use the </w:t>
      </w:r>
      <w:r w:rsidRPr="00773735">
        <w:rPr>
          <w:rFonts w:asciiTheme="minorHAnsi" w:hAnsiTheme="minorHAnsi" w:cstheme="minorHAnsi"/>
        </w:rPr>
        <w:t>getOrderStatus</w:t>
      </w:r>
      <w:r w:rsidRPr="00773735">
        <w:rPr>
          <w:rFonts w:asciiTheme="minorHAnsi" w:hAnsiTheme="minorHAnsi" w:cstheme="minorHAnsi"/>
          <w:color w:val="333333"/>
        </w:rPr>
        <w:t xml:space="preserve"> or </w:t>
      </w:r>
      <w:r w:rsidRPr="00773735">
        <w:rPr>
          <w:rFonts w:asciiTheme="minorHAnsi" w:hAnsiTheme="minorHAnsi" w:cstheme="minorHAnsi"/>
        </w:rPr>
        <w:t>getOrderStatusExtended</w:t>
      </w:r>
      <w:r w:rsidRPr="00773735">
        <w:rPr>
          <w:rFonts w:asciiTheme="minorHAnsi" w:hAnsiTheme="minorHAnsi" w:cstheme="minorHAnsi"/>
          <w:color w:val="333333"/>
        </w:rPr>
        <w:t xml:space="preserve"> request (one of these methods must be implemented when integrating the RSO with the payment gateway).</w:t>
      </w:r>
    </w:p>
    <w:p w:rsidR="001B76BB" w:rsidRPr="00773735" w:rsidRDefault="001B76BB" w:rsidP="00033C14">
      <w:pPr>
        <w:pStyle w:val="a3"/>
        <w:ind w:left="0" w:firstLine="0"/>
        <w:rPr>
          <w:rFonts w:asciiTheme="minorHAnsi" w:hAnsiTheme="minorHAnsi" w:cstheme="minorHAnsi"/>
        </w:rPr>
      </w:pPr>
    </w:p>
    <w:p w:rsidR="00640AE1" w:rsidRPr="00773735" w:rsidRDefault="009944AA" w:rsidP="008B6E84">
      <w:pPr>
        <w:pStyle w:val="5"/>
        <w:numPr>
          <w:ilvl w:val="0"/>
          <w:numId w:val="108"/>
        </w:numPr>
        <w:tabs>
          <w:tab w:val="left" w:pos="462"/>
        </w:tabs>
        <w:ind w:left="0" w:firstLine="0"/>
        <w:rPr>
          <w:rFonts w:asciiTheme="minorHAnsi" w:hAnsiTheme="minorHAnsi" w:cstheme="minorHAnsi"/>
          <w:b w:val="0"/>
          <w:bCs w:val="0"/>
        </w:rPr>
      </w:pPr>
      <w:r w:rsidRPr="00773735">
        <w:rPr>
          <w:rFonts w:asciiTheme="minorHAnsi" w:hAnsiTheme="minorHAnsi" w:cstheme="minorHAnsi"/>
          <w:u w:val="thick" w:color="000000"/>
        </w:rPr>
        <w:t>Implementation of interaction through the REST interface</w:t>
      </w:r>
    </w:p>
    <w:p w:rsidR="00640AE1" w:rsidRPr="00773735" w:rsidRDefault="00640AE1" w:rsidP="00033C14">
      <w:pPr>
        <w:rPr>
          <w:rFonts w:eastAsia="Arial" w:cstheme="minorHAnsi"/>
          <w:b/>
          <w:bCs/>
          <w:sz w:val="20"/>
          <w:szCs w:val="20"/>
        </w:rPr>
      </w:pPr>
    </w:p>
    <w:tbl>
      <w:tblPr>
        <w:tblStyle w:val="a5"/>
        <w:tblW w:w="0" w:type="auto"/>
        <w:tblLook w:val="04A0" w:firstRow="1" w:lastRow="0" w:firstColumn="1" w:lastColumn="0" w:noHBand="0" w:noVBand="1"/>
      </w:tblPr>
      <w:tblGrid>
        <w:gridCol w:w="9622"/>
      </w:tblGrid>
      <w:tr w:rsidR="00BA27BD" w:rsidRPr="00773735" w:rsidTr="001B76BB">
        <w:tc>
          <w:tcPr>
            <w:tcW w:w="9622" w:type="dxa"/>
            <w:tcBorders>
              <w:top w:val="single" w:sz="4" w:space="0" w:color="9CA6D2"/>
              <w:left w:val="single" w:sz="4" w:space="0" w:color="9CA6D2"/>
              <w:bottom w:val="single" w:sz="4" w:space="0" w:color="9CA6D2"/>
              <w:right w:val="single" w:sz="4" w:space="0" w:color="9CA6D2"/>
            </w:tcBorders>
            <w:shd w:val="clear" w:color="auto" w:fill="DFEEFC"/>
          </w:tcPr>
          <w:p w:rsidR="001B76BB" w:rsidRPr="00773735" w:rsidRDefault="009944AA" w:rsidP="001B76BB">
            <w:pPr>
              <w:rPr>
                <w:rFonts w:eastAsia="Arial" w:cstheme="minorHAnsi"/>
                <w:sz w:val="24"/>
                <w:szCs w:val="24"/>
              </w:rPr>
            </w:pPr>
            <w:r w:rsidRPr="00773735">
              <w:rPr>
                <w:rFonts w:cstheme="minorHAnsi"/>
                <w:sz w:val="24"/>
              </w:rPr>
              <w:t>Backward compatibility of the API is not violated if:</w:t>
            </w:r>
          </w:p>
          <w:p w:rsidR="001B76BB" w:rsidRPr="00773735" w:rsidRDefault="009944AA" w:rsidP="008B6E84">
            <w:pPr>
              <w:numPr>
                <w:ilvl w:val="0"/>
                <w:numId w:val="103"/>
              </w:numPr>
              <w:tabs>
                <w:tab w:val="left" w:pos="412"/>
              </w:tabs>
              <w:ind w:left="0" w:firstLine="0"/>
              <w:rPr>
                <w:rFonts w:eastAsia="Arial" w:cstheme="minorHAnsi"/>
                <w:sz w:val="24"/>
                <w:szCs w:val="24"/>
              </w:rPr>
            </w:pPr>
            <w:r w:rsidRPr="00773735">
              <w:rPr>
                <w:rFonts w:cstheme="minorHAnsi"/>
                <w:sz w:val="24"/>
              </w:rPr>
              <w:t>a new optional parameter appears in the request;</w:t>
            </w:r>
          </w:p>
          <w:p w:rsidR="001B76BB" w:rsidRPr="00773735" w:rsidRDefault="009944AA" w:rsidP="008B6E84">
            <w:pPr>
              <w:numPr>
                <w:ilvl w:val="0"/>
                <w:numId w:val="103"/>
              </w:numPr>
              <w:tabs>
                <w:tab w:val="left" w:pos="412"/>
              </w:tabs>
              <w:ind w:left="0" w:firstLine="0"/>
              <w:rPr>
                <w:rFonts w:eastAsia="Arial" w:cstheme="minorHAnsi"/>
                <w:sz w:val="24"/>
                <w:szCs w:val="24"/>
              </w:rPr>
            </w:pPr>
            <w:r w:rsidRPr="00773735">
              <w:rPr>
                <w:rFonts w:cstheme="minorHAnsi"/>
                <w:sz w:val="24"/>
              </w:rPr>
              <w:t>a new parameter appears in the response;</w:t>
            </w:r>
          </w:p>
          <w:p w:rsidR="001B76BB" w:rsidRPr="00773735" w:rsidRDefault="009944AA" w:rsidP="008B6E84">
            <w:pPr>
              <w:numPr>
                <w:ilvl w:val="0"/>
                <w:numId w:val="103"/>
              </w:numPr>
              <w:tabs>
                <w:tab w:val="left" w:pos="412"/>
              </w:tabs>
              <w:ind w:left="0" w:firstLine="0"/>
              <w:rPr>
                <w:rFonts w:eastAsia="Arial" w:cstheme="minorHAnsi"/>
                <w:sz w:val="24"/>
                <w:szCs w:val="24"/>
              </w:rPr>
            </w:pPr>
            <w:r w:rsidRPr="00773735">
              <w:rPr>
                <w:rFonts w:cstheme="minorHAnsi"/>
                <w:sz w:val="24"/>
              </w:rPr>
              <w:t>the order of the parameters in the response changes.</w:t>
            </w:r>
          </w:p>
        </w:tc>
      </w:tr>
    </w:tbl>
    <w:p w:rsidR="00640AE1" w:rsidRPr="00773735" w:rsidRDefault="00640AE1" w:rsidP="00033C14">
      <w:pPr>
        <w:rPr>
          <w:rFonts w:eastAsia="Arial" w:cstheme="minorHAnsi"/>
          <w:b/>
          <w:bCs/>
          <w:sz w:val="21"/>
          <w:szCs w:val="21"/>
        </w:rPr>
      </w:pPr>
    </w:p>
    <w:p w:rsidR="00640AE1" w:rsidRPr="00773735" w:rsidRDefault="009944AA" w:rsidP="001B76BB">
      <w:pPr>
        <w:pStyle w:val="a3"/>
        <w:ind w:left="851" w:firstLine="0"/>
        <w:rPr>
          <w:rFonts w:asciiTheme="minorHAnsi" w:hAnsiTheme="minorHAnsi" w:cstheme="minorHAnsi"/>
        </w:rPr>
      </w:pPr>
      <w:r w:rsidRPr="00773735">
        <w:rPr>
          <w:rFonts w:asciiTheme="minorHAnsi" w:hAnsiTheme="minorHAnsi" w:cstheme="minorHAnsi"/>
          <w:color w:val="333333"/>
        </w:rPr>
        <w:t>Interactions are implemented as HTTP requests by GET or POST methods to specific URLs. Parameters are passed as parameters of GET or POST requests, the values of which must be compatible with the URL (i.e. url encoded).</w:t>
      </w:r>
    </w:p>
    <w:p w:rsidR="00640AE1" w:rsidRPr="00773735" w:rsidRDefault="009944AA" w:rsidP="001B76BB">
      <w:pPr>
        <w:pStyle w:val="a3"/>
        <w:ind w:left="851" w:firstLine="0"/>
        <w:rPr>
          <w:rFonts w:asciiTheme="minorHAnsi" w:eastAsia="Courier New" w:hAnsiTheme="minorHAnsi" w:cstheme="minorHAnsi"/>
        </w:rPr>
      </w:pPr>
      <w:r w:rsidRPr="00773735">
        <w:rPr>
          <w:rFonts w:asciiTheme="minorHAnsi" w:hAnsiTheme="minorHAnsi" w:cstheme="minorHAnsi"/>
          <w:color w:val="333333"/>
        </w:rPr>
        <w:t xml:space="preserve">The result of processing the request is returned as a JSON object. </w:t>
      </w:r>
      <w:r w:rsidRPr="00773735">
        <w:rPr>
          <w:rFonts w:asciiTheme="minorHAnsi" w:hAnsiTheme="minorHAnsi" w:cstheme="minorHAnsi"/>
          <w:color w:val="333333"/>
        </w:rPr>
        <w:br/>
        <w:t xml:space="preserve">For example: </w:t>
      </w:r>
      <w:r w:rsidRPr="00773735">
        <w:rPr>
          <w:rFonts w:asciiTheme="minorHAnsi" w:hAnsiTheme="minorHAnsi" w:cstheme="minorHAnsi"/>
        </w:rPr>
        <w:t>{"ErrorCode":"12","ErrorMessage":"Empty amount"}</w:t>
      </w:r>
    </w:p>
    <w:p w:rsidR="00640AE1" w:rsidRPr="00773735" w:rsidRDefault="009944AA" w:rsidP="001B76BB">
      <w:pPr>
        <w:pStyle w:val="a3"/>
        <w:ind w:left="851" w:firstLine="0"/>
        <w:rPr>
          <w:rFonts w:asciiTheme="minorHAnsi" w:hAnsiTheme="minorHAnsi" w:cstheme="minorHAnsi"/>
        </w:rPr>
      </w:pPr>
      <w:r w:rsidRPr="00773735">
        <w:rPr>
          <w:rFonts w:asciiTheme="minorHAnsi" w:hAnsiTheme="minorHAnsi" w:cstheme="minorHAnsi"/>
          <w:color w:val="333333"/>
        </w:rPr>
        <w:t>The name and password values are passed in the following parameters:</w:t>
      </w:r>
    </w:p>
    <w:p w:rsidR="00640AE1" w:rsidRPr="00773735" w:rsidRDefault="00640AE1" w:rsidP="00033C14">
      <w:pPr>
        <w:rPr>
          <w:rFonts w:eastAsia="Arial" w:cstheme="minorHAnsi"/>
          <w:sz w:val="13"/>
          <w:szCs w:val="13"/>
        </w:rPr>
      </w:pPr>
    </w:p>
    <w:tbl>
      <w:tblPr>
        <w:tblStyle w:val="TableNormal0"/>
        <w:tblW w:w="0" w:type="auto"/>
        <w:tblInd w:w="101" w:type="dxa"/>
        <w:tblLayout w:type="fixed"/>
        <w:tblLook w:val="01E0" w:firstRow="1" w:lastRow="1" w:firstColumn="1" w:lastColumn="1" w:noHBand="0" w:noVBand="0"/>
      </w:tblPr>
      <w:tblGrid>
        <w:gridCol w:w="1070"/>
        <w:gridCol w:w="715"/>
        <w:gridCol w:w="1810"/>
        <w:gridCol w:w="4892"/>
      </w:tblGrid>
      <w:tr w:rsidR="00BA27BD" w:rsidRPr="00773735" w:rsidTr="001B76BB">
        <w:trPr>
          <w:trHeight w:val="20"/>
        </w:trPr>
        <w:tc>
          <w:tcPr>
            <w:tcW w:w="107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333333"/>
                <w:sz w:val="20"/>
              </w:rPr>
              <w:t>Name</w:t>
            </w:r>
          </w:p>
        </w:tc>
        <w:tc>
          <w:tcPr>
            <w:tcW w:w="715"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333333"/>
                <w:sz w:val="20"/>
              </w:rPr>
              <w:t>Type</w:t>
            </w:r>
          </w:p>
        </w:tc>
        <w:tc>
          <w:tcPr>
            <w:tcW w:w="181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333333"/>
                <w:sz w:val="20"/>
              </w:rPr>
              <w:t>Compulsoriness</w:t>
            </w:r>
          </w:p>
        </w:tc>
        <w:tc>
          <w:tcPr>
            <w:tcW w:w="4892"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333333"/>
                <w:sz w:val="20"/>
              </w:rPr>
              <w:t>Description</w:t>
            </w:r>
          </w:p>
        </w:tc>
      </w:tr>
      <w:tr w:rsidR="00BA27BD" w:rsidRPr="00773735" w:rsidTr="001B76BB">
        <w:trPr>
          <w:trHeight w:val="20"/>
        </w:trPr>
        <w:tc>
          <w:tcPr>
            <w:tcW w:w="107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userName</w:t>
            </w:r>
          </w:p>
        </w:tc>
        <w:tc>
          <w:tcPr>
            <w:tcW w:w="715"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AN..30</w:t>
            </w:r>
          </w:p>
        </w:tc>
        <w:tc>
          <w:tcPr>
            <w:tcW w:w="181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489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store's login received when connecting</w:t>
            </w:r>
          </w:p>
        </w:tc>
      </w:tr>
      <w:tr w:rsidR="00BA27BD" w:rsidRPr="00773735" w:rsidTr="001B76BB">
        <w:trPr>
          <w:trHeight w:val="20"/>
        </w:trPr>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password</w:t>
            </w:r>
          </w:p>
        </w:tc>
        <w:tc>
          <w:tcPr>
            <w:tcW w:w="7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AN..30</w:t>
            </w:r>
          </w:p>
        </w:tc>
        <w:tc>
          <w:tcPr>
            <w:tcW w:w="181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48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store's password received when connecting</w:t>
            </w:r>
          </w:p>
        </w:tc>
      </w:tr>
    </w:tbl>
    <w:p w:rsidR="00640AE1" w:rsidRPr="00773735" w:rsidRDefault="009944AA" w:rsidP="001B76BB">
      <w:pPr>
        <w:pStyle w:val="a3"/>
        <w:spacing w:before="120"/>
        <w:ind w:left="0" w:firstLine="0"/>
        <w:rPr>
          <w:rFonts w:asciiTheme="minorHAnsi" w:hAnsiTheme="minorHAnsi" w:cstheme="minorHAnsi"/>
        </w:rPr>
      </w:pPr>
      <w:r w:rsidRPr="00773735">
        <w:rPr>
          <w:rFonts w:asciiTheme="minorHAnsi" w:hAnsiTheme="minorHAnsi" w:cstheme="minorHAnsi"/>
        </w:rPr>
        <w:t>The request content type must be application/x-www-form-urlencoded</w:t>
      </w:r>
      <w:r w:rsidRPr="00773735">
        <w:rPr>
          <w:rFonts w:asciiTheme="minorHAnsi" w:hAnsiTheme="minorHAnsi" w:cstheme="minorHAnsi"/>
          <w:color w:val="343434"/>
        </w:rPr>
        <w:t xml:space="preserve">. </w:t>
      </w:r>
      <w:r w:rsidRPr="00773735">
        <w:rPr>
          <w:rFonts w:asciiTheme="minorHAnsi" w:hAnsiTheme="minorHAnsi" w:cstheme="minorHAnsi"/>
        </w:rPr>
        <w:t>All text fields must be Unicode (UTF-8) encoded.</w:t>
      </w:r>
    </w:p>
    <w:p w:rsidR="00640AE1" w:rsidRPr="00773735" w:rsidRDefault="009944AA" w:rsidP="001B76B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Special characters in the REST request must be escaped using URL encoding. For example, the password </w:t>
      </w:r>
      <w:r w:rsidRPr="00773735">
        <w:rPr>
          <w:rFonts w:asciiTheme="minorHAnsi" w:hAnsiTheme="minorHAnsi" w:cstheme="minorHAnsi"/>
        </w:rPr>
        <w:t>qwe?rt%y</w:t>
      </w:r>
      <w:r w:rsidRPr="00773735">
        <w:rPr>
          <w:rFonts w:asciiTheme="minorHAnsi" w:hAnsiTheme="minorHAnsi" w:cstheme="minorHAnsi"/>
          <w:color w:val="333333"/>
        </w:rPr>
        <w:t xml:space="preserve"> should be passed as </w:t>
      </w:r>
      <w:r w:rsidRPr="00773735">
        <w:rPr>
          <w:rFonts w:asciiTheme="minorHAnsi" w:hAnsiTheme="minorHAnsi" w:cstheme="minorHAnsi"/>
        </w:rPr>
        <w:t>qwe%0Frt%25y</w:t>
      </w:r>
      <w:r w:rsidRPr="00773735">
        <w:rPr>
          <w:rFonts w:asciiTheme="minorHAnsi" w:hAnsiTheme="minorHAnsi" w:cstheme="minorHAnsi"/>
          <w:color w:val="333333"/>
        </w:rPr>
        <w:t xml:space="preserve">. For more information about escaping in requests and the symbol table, see </w:t>
      </w:r>
      <w:hyperlink r:id="rId8" w:history="1">
        <w:r w:rsidRPr="00773735">
          <w:rPr>
            <w:rFonts w:asciiTheme="minorHAnsi" w:hAnsiTheme="minorHAnsi" w:cstheme="minorHAnsi"/>
            <w:color w:val="0000FF"/>
            <w:u w:val="single" w:color="0000FF"/>
          </w:rPr>
          <w:t>https://wm-school.ru/html/html_url_acsii.html</w:t>
        </w:r>
      </w:hyperlink>
    </w:p>
    <w:p w:rsidR="00640AE1" w:rsidRPr="00773735" w:rsidRDefault="009944AA" w:rsidP="001B76B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w:t>
      </w:r>
      <w:r w:rsidRPr="00773735">
        <w:rPr>
          <w:rFonts w:asciiTheme="minorHAnsi" w:hAnsiTheme="minorHAnsi" w:cstheme="minorHAnsi"/>
        </w:rPr>
        <w:t>errorCode</w:t>
      </w:r>
      <w:r w:rsidRPr="00773735">
        <w:rPr>
          <w:rFonts w:asciiTheme="minorHAnsi" w:hAnsiTheme="minorHAnsi" w:cstheme="minorHAnsi"/>
          <w:color w:val="333333"/>
        </w:rPr>
        <w:t xml:space="preserve"> = 0 in the response to the request, it means that the request was processed by the payment gateway without system errors. At the same time, </w:t>
      </w:r>
      <w:r w:rsidRPr="00773735">
        <w:rPr>
          <w:rFonts w:asciiTheme="minorHAnsi" w:hAnsiTheme="minorHAnsi" w:cstheme="minorHAnsi"/>
        </w:rPr>
        <w:t xml:space="preserve">errorCode </w:t>
      </w:r>
      <w:r w:rsidRPr="00773735">
        <w:rPr>
          <w:rFonts w:asciiTheme="minorHAnsi" w:hAnsiTheme="minorHAnsi" w:cstheme="minorHAnsi"/>
          <w:color w:val="333333"/>
        </w:rPr>
        <w:t>does not display the order status.</w:t>
      </w:r>
    </w:p>
    <w:p w:rsidR="00640AE1" w:rsidRPr="00773735" w:rsidRDefault="009944AA" w:rsidP="001B76B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To get the order status, use the </w:t>
      </w:r>
      <w:r w:rsidRPr="00773735">
        <w:rPr>
          <w:rFonts w:asciiTheme="minorHAnsi" w:hAnsiTheme="minorHAnsi" w:cstheme="minorHAnsi"/>
        </w:rPr>
        <w:t>getOrderStatus.do</w:t>
      </w:r>
      <w:r w:rsidRPr="00773735">
        <w:rPr>
          <w:rFonts w:asciiTheme="minorHAnsi" w:hAnsiTheme="minorHAnsi" w:cstheme="minorHAnsi"/>
          <w:color w:val="333333"/>
        </w:rPr>
        <w:t xml:space="preserve"> or </w:t>
      </w:r>
      <w:r w:rsidRPr="00773735">
        <w:rPr>
          <w:rFonts w:asciiTheme="minorHAnsi" w:hAnsiTheme="minorHAnsi" w:cstheme="minorHAnsi"/>
        </w:rPr>
        <w:t>getOrderStatusExtende.do</w:t>
      </w:r>
      <w:r w:rsidRPr="00773735">
        <w:rPr>
          <w:rFonts w:asciiTheme="minorHAnsi" w:hAnsiTheme="minorHAnsi" w:cstheme="minorHAnsi"/>
          <w:color w:val="333333"/>
        </w:rPr>
        <w:t xml:space="preserve"> request (one of these methods must be implemented when integrating the RSO with the payment gateway).</w:t>
      </w:r>
    </w:p>
    <w:p w:rsidR="00640AE1" w:rsidRPr="00773735" w:rsidRDefault="009944AA" w:rsidP="001B76BB">
      <w:pPr>
        <w:pStyle w:val="a3"/>
        <w:spacing w:before="120"/>
        <w:ind w:left="0" w:firstLine="0"/>
        <w:rPr>
          <w:rFonts w:asciiTheme="minorHAnsi" w:hAnsiTheme="minorHAnsi" w:cstheme="minorHAnsi"/>
        </w:rPr>
      </w:pPr>
      <w:r w:rsidRPr="00773735">
        <w:rPr>
          <w:rFonts w:asciiTheme="minorHAnsi" w:hAnsiTheme="minorHAnsi" w:cstheme="minorHAnsi"/>
        </w:rPr>
        <w:t>The connection coordinates for the WebService and REST interfaces are presented in the next section.</w:t>
      </w:r>
    </w:p>
    <w:p w:rsidR="00640AE1" w:rsidRPr="00773735" w:rsidRDefault="00640AE1" w:rsidP="00033C14">
      <w:pPr>
        <w:rPr>
          <w:rFonts w:eastAsia="Arial" w:cstheme="minorHAnsi"/>
          <w:sz w:val="20"/>
          <w:szCs w:val="20"/>
        </w:rPr>
      </w:pPr>
    </w:p>
    <w:p w:rsidR="00640AE1" w:rsidRPr="00773735" w:rsidRDefault="009944AA" w:rsidP="001B76BB">
      <w:pPr>
        <w:pStyle w:val="2"/>
      </w:pPr>
      <w:bookmarkStart w:id="8" w:name="_Toc127951176"/>
      <w:r w:rsidRPr="00773735">
        <w:t>Connection coordinates</w:t>
      </w:r>
      <w:bookmarkEnd w:id="8"/>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When registering the seller, the representative is provided with a login and password that can be used in the personal area, and also needs to be used in the protocols.</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xml:space="preserve">The description of the test service (WSDL) is located at </w:t>
      </w:r>
      <w:hyperlink r:id="rId9" w:history="1">
        <w:r w:rsidRPr="00773735">
          <w:rPr>
            <w:rFonts w:asciiTheme="minorHAnsi" w:hAnsiTheme="minorHAnsi" w:cstheme="minorHAnsi"/>
            <w:color w:val="0000FF"/>
            <w:u w:val="single" w:color="0000FF"/>
          </w:rPr>
          <w:t>https://tws.egopay.ru/ab/webservices/merchant-ws?wsdl</w:t>
        </w:r>
        <w:r w:rsidRPr="00773735">
          <w:rPr>
            <w:rFonts w:asciiTheme="minorHAnsi" w:hAnsiTheme="minorHAnsi" w:cstheme="minorHAnsi"/>
          </w:rPr>
          <w:t xml:space="preserve"> .</w:t>
        </w:r>
      </w:hyperlink>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URLs for accessing REST methods are shown in the table below.</w:t>
      </w:r>
    </w:p>
    <w:p w:rsidR="00640AE1" w:rsidRPr="00773735" w:rsidRDefault="00640AE1" w:rsidP="00033C14">
      <w:pPr>
        <w:rPr>
          <w:rFonts w:eastAsia="Arial" w:cstheme="minorHAnsi"/>
          <w:sz w:val="13"/>
          <w:szCs w:val="13"/>
        </w:rPr>
      </w:pPr>
    </w:p>
    <w:tbl>
      <w:tblPr>
        <w:tblStyle w:val="TableNormal0"/>
        <w:tblW w:w="0" w:type="auto"/>
        <w:tblLayout w:type="fixed"/>
        <w:tblLook w:val="01E0" w:firstRow="1" w:lastRow="1" w:firstColumn="1" w:lastColumn="1" w:noHBand="0" w:noVBand="0"/>
      </w:tblPr>
      <w:tblGrid>
        <w:gridCol w:w="3159"/>
        <w:gridCol w:w="5329"/>
      </w:tblGrid>
      <w:tr w:rsidR="00BA27BD" w:rsidRPr="00773735" w:rsidTr="001B76BB">
        <w:trPr>
          <w:trHeight w:val="20"/>
        </w:trPr>
        <w:tc>
          <w:tcPr>
            <w:tcW w:w="315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Method name</w:t>
            </w:r>
          </w:p>
        </w:tc>
        <w:tc>
          <w:tcPr>
            <w:tcW w:w="532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URL</w:t>
            </w:r>
          </w:p>
        </w:tc>
      </w:tr>
      <w:tr w:rsidR="00BA27BD" w:rsidRPr="00773735" w:rsidTr="001B76BB">
        <w:trPr>
          <w:trHeight w:val="20"/>
        </w:trPr>
        <w:tc>
          <w:tcPr>
            <w:tcW w:w="315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registration</w:t>
            </w:r>
          </w:p>
        </w:tc>
        <w:tc>
          <w:tcPr>
            <w:tcW w:w="5329" w:type="dxa"/>
            <w:tcBorders>
              <w:top w:val="single" w:sz="9" w:space="0" w:color="DDDDDD"/>
              <w:left w:val="single" w:sz="5" w:space="0" w:color="DDDDDD"/>
              <w:bottom w:val="single" w:sz="5" w:space="0" w:color="DDDDDD"/>
              <w:right w:val="single" w:sz="5" w:space="0" w:color="DDDDDD"/>
            </w:tcBorders>
          </w:tcPr>
          <w:p w:rsidR="00640AE1" w:rsidRPr="00773735" w:rsidRDefault="009944AA" w:rsidP="001B76BB">
            <w:pPr>
              <w:pStyle w:val="TableParagraph"/>
              <w:tabs>
                <w:tab w:val="left" w:pos="3809"/>
              </w:tabs>
              <w:rPr>
                <w:rFonts w:eastAsia="Arial" w:cstheme="minorHAnsi"/>
                <w:sz w:val="20"/>
                <w:szCs w:val="20"/>
              </w:rPr>
            </w:pPr>
            <w:r w:rsidRPr="00773735">
              <w:rPr>
                <w:rFonts w:cstheme="minorHAnsi"/>
                <w:color w:val="0000FF"/>
                <w:sz w:val="20"/>
                <w:u w:val="single" w:color="0000FF"/>
              </w:rPr>
              <w:t>h</w:t>
            </w:r>
            <w:r w:rsidRPr="00773735">
              <w:rPr>
                <w:rFonts w:cstheme="minorHAnsi"/>
                <w:color w:val="0000FF"/>
                <w:sz w:val="20"/>
              </w:rPr>
              <w:t>ttps://</w:t>
            </w:r>
            <w:r w:rsidRPr="00773735">
              <w:rPr>
                <w:rFonts w:cstheme="minorHAnsi"/>
                <w:color w:val="0000FF"/>
                <w:sz w:val="20"/>
                <w:u w:val="single" w:color="0000FF"/>
              </w:rPr>
              <w:t xml:space="preserve">tws.egopay.ru/ab/rest/register.do </w:t>
            </w:r>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registration with pre-authorization</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1B76BB">
            <w:pPr>
              <w:pStyle w:val="TableParagraph"/>
              <w:tabs>
                <w:tab w:val="left" w:pos="4532"/>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tws.egopay.ru/ab/rest/registerPreAuth.do </w:t>
              </w:r>
            </w:hyperlink>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for order payment completion</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3788"/>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tws.egopay.ru/ab/rest/deposit.do </w:t>
              </w:r>
              <w:r w:rsidR="00033C14" w:rsidRPr="00773735">
                <w:rPr>
                  <w:rFonts w:cstheme="minorHAnsi"/>
                  <w:color w:val="0000FF"/>
                  <w:sz w:val="20"/>
                  <w:u w:val="single" w:color="0000FF"/>
                </w:rPr>
                <w:tab/>
              </w:r>
            </w:hyperlink>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payment request</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4376"/>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tws.egopay.ru/ab/rest/paymentorder.do </w:t>
              </w:r>
              <w:r w:rsidR="00033C14" w:rsidRPr="00773735">
                <w:rPr>
                  <w:rFonts w:cstheme="minorHAnsi"/>
                  <w:color w:val="0000FF"/>
                  <w:sz w:val="20"/>
                  <w:u w:val="single" w:color="0000FF"/>
                </w:rPr>
                <w:tab/>
              </w:r>
            </w:hyperlink>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Finish3ds method</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4722"/>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tws.egopay.ru/ab/rest/finish3dsPayment.do </w:t>
              </w:r>
              <w:r w:rsidR="00033C14" w:rsidRPr="00773735">
                <w:rPr>
                  <w:rFonts w:cstheme="minorHAnsi"/>
                  <w:color w:val="0000FF"/>
                  <w:sz w:val="20"/>
                  <w:u w:val="single" w:color="0000FF"/>
                </w:rPr>
                <w:tab/>
              </w:r>
            </w:hyperlink>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for order payment cancellation</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3809"/>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tws.egopay.ru/ab/rest/reverse.do </w:t>
              </w:r>
              <w:r w:rsidR="00033C14" w:rsidRPr="00773735">
                <w:rPr>
                  <w:rFonts w:cstheme="minorHAnsi"/>
                  <w:color w:val="0000FF"/>
                  <w:sz w:val="20"/>
                  <w:u w:val="single" w:color="0000FF"/>
                </w:rPr>
                <w:tab/>
              </w:r>
            </w:hyperlink>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for a refund of the order payment</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3709"/>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tws.egopay.ru/ab/rest/refund.do </w:t>
              </w:r>
              <w:r w:rsidR="00033C14" w:rsidRPr="00773735">
                <w:rPr>
                  <w:rFonts w:cstheme="minorHAnsi"/>
                  <w:color w:val="0000FF"/>
                  <w:sz w:val="20"/>
                  <w:u w:val="single" w:color="0000FF"/>
                </w:rPr>
                <w:tab/>
              </w:r>
            </w:hyperlink>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Getting the order status</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4499"/>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tws.egopay.ru/ab/rest/getOrderStatus.do </w:t>
              </w:r>
              <w:r w:rsidR="00033C14" w:rsidRPr="00773735">
                <w:rPr>
                  <w:rFonts w:cstheme="minorHAnsi"/>
                  <w:color w:val="0000FF"/>
                  <w:sz w:val="20"/>
                  <w:u w:val="single" w:color="0000FF"/>
                </w:rPr>
                <w:tab/>
              </w:r>
            </w:hyperlink>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Getting an extended order status</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1B76BB">
            <w:pPr>
              <w:pStyle w:val="TableParagraph"/>
              <w:tabs>
                <w:tab w:val="left" w:pos="5344"/>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tws.egopay.ru/ab/rest/getOrderStatusExtended.do </w:t>
              </w:r>
            </w:hyperlink>
          </w:p>
        </w:tc>
      </w:tr>
      <w:tr w:rsidR="00BA27BD" w:rsidRPr="00773735" w:rsidTr="001B76BB">
        <w:trPr>
          <w:trHeight w:val="20"/>
        </w:trPr>
        <w:tc>
          <w:tcPr>
            <w:tcW w:w="315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to verify the card's enrolment in 3DS</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4576"/>
              </w:tabs>
              <w:rPr>
                <w:rFonts w:eastAsia="Arial" w:cstheme="minorHAnsi"/>
                <w:sz w:val="20"/>
                <w:szCs w:val="20"/>
              </w:rPr>
            </w:pPr>
            <w:hyperlink w:history="1">
              <w:r w:rsidR="00033C14" w:rsidRPr="00773735">
                <w:rPr>
                  <w:rFonts w:cstheme="minorHAnsi"/>
                  <w:color w:val="0000FF"/>
                  <w:sz w:val="20"/>
                  <w:u w:val="single" w:color="0000FF"/>
                </w:rPr>
                <w:t>h</w:t>
              </w:r>
              <w:r w:rsidR="00033C14" w:rsidRPr="00773735">
                <w:rPr>
                  <w:rFonts w:cstheme="minorHAnsi"/>
                  <w:color w:val="0000FF"/>
                  <w:sz w:val="20"/>
                </w:rPr>
                <w:t>ttps://</w:t>
              </w:r>
              <w:r w:rsidR="00033C14" w:rsidRPr="00773735">
                <w:rPr>
                  <w:rFonts w:cstheme="minorHAnsi"/>
                  <w:color w:val="0000FF"/>
                  <w:sz w:val="20"/>
                  <w:u w:val="single" w:color="0000FF"/>
                </w:rPr>
                <w:t xml:space="preserve">tws.egopay.ru/ab/rest/verifyEnrollment.do </w:t>
              </w:r>
              <w:r w:rsidR="00033C14" w:rsidRPr="00773735">
                <w:rPr>
                  <w:rFonts w:cstheme="minorHAnsi"/>
                  <w:color w:val="0000FF"/>
                  <w:sz w:val="20"/>
                  <w:u w:val="single" w:color="0000FF"/>
                </w:rPr>
                <w:tab/>
              </w:r>
            </w:hyperlink>
          </w:p>
        </w:tc>
      </w:tr>
    </w:tbl>
    <w:p w:rsidR="001B76BB" w:rsidRPr="00773735" w:rsidRDefault="001B76BB" w:rsidP="00033C14">
      <w:pPr>
        <w:pStyle w:val="a3"/>
        <w:ind w:left="0" w:firstLine="0"/>
        <w:rPr>
          <w:rFonts w:asciiTheme="minorHAnsi" w:hAnsiTheme="minorHAnsi" w:cstheme="minorHAnsi"/>
        </w:rPr>
      </w:pPr>
    </w:p>
    <w:p w:rsidR="00640AE1" w:rsidRPr="00773735" w:rsidRDefault="009944AA" w:rsidP="001B76BB">
      <w:pPr>
        <w:pStyle w:val="a3"/>
        <w:ind w:left="0" w:firstLine="0"/>
        <w:rPr>
          <w:rFonts w:asciiTheme="minorHAnsi" w:hAnsiTheme="minorHAnsi" w:cstheme="minorHAnsi"/>
        </w:rPr>
      </w:pPr>
      <w:r w:rsidRPr="00773735">
        <w:rPr>
          <w:rFonts w:asciiTheme="minorHAnsi" w:hAnsiTheme="minorHAnsi" w:cstheme="minorHAnsi"/>
        </w:rPr>
        <w:t>Also, through the REST interface, by agreement with the bank, methods related to payment by installments are available (see the table below).</w:t>
      </w:r>
    </w:p>
    <w:p w:rsidR="001B76BB" w:rsidRPr="00773735" w:rsidRDefault="001B76BB" w:rsidP="001B76BB">
      <w:pPr>
        <w:pStyle w:val="a3"/>
        <w:ind w:left="0" w:firstLine="0"/>
        <w:rPr>
          <w:rFonts w:asciiTheme="minorHAnsi" w:hAnsiTheme="minorHAnsi" w:cstheme="minorHAnsi"/>
        </w:rPr>
      </w:pPr>
    </w:p>
    <w:tbl>
      <w:tblPr>
        <w:tblStyle w:val="a5"/>
        <w:tblW w:w="0" w:type="auto"/>
        <w:tblLook w:val="04A0" w:firstRow="1" w:lastRow="0" w:firstColumn="1" w:lastColumn="0" w:noHBand="0" w:noVBand="1"/>
      </w:tblPr>
      <w:tblGrid>
        <w:gridCol w:w="9622"/>
      </w:tblGrid>
      <w:tr w:rsidR="00BA27BD" w:rsidRPr="00773735" w:rsidTr="001B76BB">
        <w:tc>
          <w:tcPr>
            <w:tcW w:w="9622" w:type="dxa"/>
            <w:tcBorders>
              <w:top w:val="single" w:sz="4" w:space="0" w:color="9CA6D2"/>
              <w:left w:val="single" w:sz="4" w:space="0" w:color="9CA6D2"/>
              <w:bottom w:val="single" w:sz="4" w:space="0" w:color="9CA6D2"/>
              <w:right w:val="single" w:sz="4" w:space="0" w:color="9CA6D2"/>
            </w:tcBorders>
            <w:shd w:val="clear" w:color="auto" w:fill="DFEEFC"/>
          </w:tcPr>
          <w:p w:rsidR="001B76BB" w:rsidRPr="00773735" w:rsidRDefault="009944AA" w:rsidP="001B76BB">
            <w:pPr>
              <w:rPr>
                <w:rFonts w:cstheme="minorHAnsi"/>
              </w:rPr>
            </w:pPr>
            <w:r w:rsidRPr="00773735">
              <w:rPr>
                <w:rFonts w:cstheme="minorHAnsi"/>
                <w:sz w:val="24"/>
              </w:rPr>
              <w:t>These requests are not available via the WSDL interface.</w:t>
            </w:r>
          </w:p>
        </w:tc>
      </w:tr>
    </w:tbl>
    <w:p w:rsidR="001B76BB" w:rsidRPr="00773735" w:rsidRDefault="001B76BB" w:rsidP="001B76BB">
      <w:pPr>
        <w:pStyle w:val="a3"/>
        <w:ind w:left="0" w:firstLine="0"/>
        <w:rPr>
          <w:rFonts w:asciiTheme="minorHAnsi" w:hAnsiTheme="minorHAnsi" w:cstheme="minorHAnsi"/>
        </w:rPr>
      </w:pPr>
    </w:p>
    <w:tbl>
      <w:tblPr>
        <w:tblStyle w:val="TableNormal0"/>
        <w:tblW w:w="0" w:type="auto"/>
        <w:tblLayout w:type="fixed"/>
        <w:tblLook w:val="01E0" w:firstRow="1" w:lastRow="1" w:firstColumn="1" w:lastColumn="1" w:noHBand="0" w:noVBand="0"/>
      </w:tblPr>
      <w:tblGrid>
        <w:gridCol w:w="3382"/>
        <w:gridCol w:w="5106"/>
      </w:tblGrid>
      <w:tr w:rsidR="00BA27BD" w:rsidRPr="00773735" w:rsidTr="001B76BB">
        <w:trPr>
          <w:trHeight w:hRule="exact" w:val="379"/>
        </w:trPr>
        <w:tc>
          <w:tcPr>
            <w:tcW w:w="3382"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Method name</w:t>
            </w:r>
          </w:p>
        </w:tc>
        <w:tc>
          <w:tcPr>
            <w:tcW w:w="5106"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URL</w:t>
            </w:r>
          </w:p>
        </w:tc>
      </w:tr>
      <w:tr w:rsidR="00BA27BD" w:rsidRPr="00773735" w:rsidTr="001B76BB">
        <w:trPr>
          <w:trHeight w:hRule="exact" w:val="641"/>
        </w:trPr>
        <w:tc>
          <w:tcPr>
            <w:tcW w:w="3382"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to verify the possibility of payment by installments</w:t>
            </w:r>
          </w:p>
        </w:tc>
        <w:tc>
          <w:tcPr>
            <w:tcW w:w="5106" w:type="dxa"/>
            <w:tcBorders>
              <w:top w:val="single" w:sz="13" w:space="0" w:color="EFEFEF"/>
              <w:left w:val="single" w:sz="5" w:space="0" w:color="DDDDDD"/>
              <w:bottom w:val="single" w:sz="5" w:space="0" w:color="DDDDDD"/>
              <w:right w:val="single" w:sz="5" w:space="0" w:color="DDDDDD"/>
            </w:tcBorders>
          </w:tcPr>
          <w:p w:rsidR="00640AE1" w:rsidRPr="00773735" w:rsidRDefault="00661751" w:rsidP="00033C14">
            <w:pPr>
              <w:pStyle w:val="TableParagraph"/>
              <w:tabs>
                <w:tab w:val="left" w:pos="3445"/>
              </w:tabs>
              <w:rPr>
                <w:rFonts w:eastAsia="Arial" w:cstheme="minorHAnsi"/>
                <w:sz w:val="20"/>
                <w:szCs w:val="20"/>
              </w:rPr>
            </w:pPr>
            <w:hyperlink r:id="rId10" w:history="1">
              <w:r w:rsidR="00033C14" w:rsidRPr="00773735">
                <w:rPr>
                  <w:rFonts w:cstheme="minorHAnsi"/>
                  <w:color w:val="0000FF"/>
                  <w:sz w:val="20"/>
                  <w:u w:val="single" w:color="0000FF"/>
                </w:rPr>
                <w:t xml:space="preserve">https://tws.egopay.ru/ab/installment- </w:t>
              </w:r>
              <w:r w:rsidR="00033C14" w:rsidRPr="00773735">
                <w:rPr>
                  <w:rFonts w:cstheme="minorHAnsi"/>
                  <w:color w:val="0000FF"/>
                  <w:sz w:val="20"/>
                  <w:u w:val="single" w:color="0000FF"/>
                </w:rPr>
                <w:tab/>
              </w:r>
            </w:hyperlink>
            <w:r w:rsidR="00033C14" w:rsidRPr="00773735">
              <w:rPr>
                <w:rFonts w:cstheme="minorHAnsi"/>
                <w:color w:val="0000FF"/>
                <w:sz w:val="20"/>
              </w:rPr>
              <w:t xml:space="preserve"> </w:t>
            </w:r>
            <w:hyperlink r:id="rId11" w:history="1">
              <w:r w:rsidR="00033C14" w:rsidRPr="00773735">
                <w:rPr>
                  <w:rFonts w:cstheme="minorHAnsi"/>
                  <w:color w:val="0000FF"/>
                  <w:sz w:val="20"/>
                </w:rPr>
                <w:t xml:space="preserve"> </w:t>
              </w:r>
              <w:r w:rsidR="00033C14" w:rsidRPr="00773735">
                <w:rPr>
                  <w:rFonts w:cstheme="minorHAnsi"/>
                  <w:color w:val="0000FF"/>
                  <w:sz w:val="20"/>
                  <w:u w:val="single" w:color="0000FF"/>
                </w:rPr>
                <w:t>proxy/binranges/check</w:t>
              </w:r>
            </w:hyperlink>
          </w:p>
        </w:tc>
      </w:tr>
      <w:tr w:rsidR="00BA27BD" w:rsidRPr="00773735" w:rsidTr="001B76BB">
        <w:trPr>
          <w:trHeight w:hRule="exact" w:val="638"/>
        </w:trPr>
        <w:tc>
          <w:tcPr>
            <w:tcW w:w="33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for information about installment payment options</w:t>
            </w:r>
          </w:p>
        </w:tc>
        <w:tc>
          <w:tcPr>
            <w:tcW w:w="5106"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3445"/>
              </w:tabs>
              <w:rPr>
                <w:rFonts w:eastAsia="Arial" w:cstheme="minorHAnsi"/>
                <w:sz w:val="20"/>
                <w:szCs w:val="20"/>
              </w:rPr>
            </w:pPr>
            <w:hyperlink r:id="rId12" w:history="1">
              <w:r w:rsidR="00033C14" w:rsidRPr="00773735">
                <w:rPr>
                  <w:rFonts w:cstheme="minorHAnsi"/>
                  <w:color w:val="0000FF"/>
                  <w:sz w:val="20"/>
                  <w:u w:val="single" w:color="0000FF"/>
                </w:rPr>
                <w:t xml:space="preserve">https://tws.egopay.ru/ab/installment- </w:t>
              </w:r>
              <w:r w:rsidR="00033C14" w:rsidRPr="00773735">
                <w:rPr>
                  <w:rFonts w:cstheme="minorHAnsi"/>
                  <w:color w:val="0000FF"/>
                  <w:sz w:val="20"/>
                  <w:u w:val="single" w:color="0000FF"/>
                </w:rPr>
                <w:tab/>
              </w:r>
            </w:hyperlink>
            <w:r w:rsidR="00033C14" w:rsidRPr="00773735">
              <w:rPr>
                <w:rFonts w:cstheme="minorHAnsi"/>
                <w:color w:val="0000FF"/>
                <w:sz w:val="20"/>
              </w:rPr>
              <w:t xml:space="preserve"> </w:t>
            </w:r>
            <w:hyperlink r:id="rId13" w:history="1">
              <w:r w:rsidR="00033C14" w:rsidRPr="00773735">
                <w:rPr>
                  <w:rFonts w:cstheme="minorHAnsi"/>
                  <w:color w:val="0000FF"/>
                  <w:sz w:val="20"/>
                </w:rPr>
                <w:t xml:space="preserve"> </w:t>
              </w:r>
              <w:r w:rsidR="00033C14" w:rsidRPr="00773735">
                <w:rPr>
                  <w:rFonts w:cstheme="minorHAnsi"/>
                  <w:color w:val="0000FF"/>
                  <w:sz w:val="20"/>
                  <w:u w:val="single" w:color="0000FF"/>
                </w:rPr>
                <w:t>proxy/installments/get</w:t>
              </w:r>
            </w:hyperlink>
          </w:p>
        </w:tc>
      </w:tr>
      <w:tr w:rsidR="00BA27BD" w:rsidRPr="00773735" w:rsidTr="001B76BB">
        <w:trPr>
          <w:trHeight w:hRule="exact" w:val="641"/>
        </w:trPr>
        <w:tc>
          <w:tcPr>
            <w:tcW w:w="33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for information about the status of the installment plan</w:t>
            </w:r>
          </w:p>
        </w:tc>
        <w:tc>
          <w:tcPr>
            <w:tcW w:w="5106" w:type="dxa"/>
            <w:tcBorders>
              <w:top w:val="single" w:sz="5" w:space="0" w:color="DDDDDD"/>
              <w:left w:val="single" w:sz="5" w:space="0" w:color="DDDDDD"/>
              <w:bottom w:val="single" w:sz="5" w:space="0" w:color="DDDDDD"/>
              <w:right w:val="single" w:sz="5" w:space="0" w:color="DDDDDD"/>
            </w:tcBorders>
          </w:tcPr>
          <w:p w:rsidR="00640AE1" w:rsidRPr="00773735" w:rsidRDefault="00661751" w:rsidP="00033C14">
            <w:pPr>
              <w:pStyle w:val="TableParagraph"/>
              <w:tabs>
                <w:tab w:val="left" w:pos="3445"/>
              </w:tabs>
              <w:rPr>
                <w:rFonts w:eastAsia="Arial" w:cstheme="minorHAnsi"/>
                <w:sz w:val="20"/>
                <w:szCs w:val="20"/>
              </w:rPr>
            </w:pPr>
            <w:hyperlink r:id="rId14" w:history="1">
              <w:r w:rsidR="00033C14" w:rsidRPr="00773735">
                <w:rPr>
                  <w:rFonts w:cstheme="minorHAnsi"/>
                  <w:color w:val="0000FF"/>
                  <w:sz w:val="20"/>
                  <w:u w:val="single" w:color="0000FF"/>
                </w:rPr>
                <w:t xml:space="preserve">https://tws.egopay.ru/ab/installment- </w:t>
              </w:r>
              <w:r w:rsidR="00033C14" w:rsidRPr="00773735">
                <w:rPr>
                  <w:rFonts w:cstheme="minorHAnsi"/>
                  <w:color w:val="0000FF"/>
                  <w:sz w:val="20"/>
                  <w:u w:val="single" w:color="0000FF"/>
                </w:rPr>
                <w:tab/>
              </w:r>
            </w:hyperlink>
            <w:r w:rsidR="00033C14" w:rsidRPr="00773735">
              <w:rPr>
                <w:rFonts w:cstheme="minorHAnsi"/>
                <w:color w:val="0000FF"/>
                <w:sz w:val="20"/>
              </w:rPr>
              <w:t xml:space="preserve"> </w:t>
            </w:r>
            <w:hyperlink r:id="rId15" w:history="1">
              <w:r w:rsidR="00033C14" w:rsidRPr="00773735">
                <w:rPr>
                  <w:rFonts w:cstheme="minorHAnsi"/>
                  <w:color w:val="0000FF"/>
                  <w:sz w:val="20"/>
                </w:rPr>
                <w:t xml:space="preserve"> </w:t>
              </w:r>
              <w:r w:rsidR="00033C14" w:rsidRPr="00773735">
                <w:rPr>
                  <w:rFonts w:cstheme="minorHAnsi"/>
                  <w:color w:val="0000FF"/>
                  <w:sz w:val="20"/>
                  <w:u w:val="single" w:color="0000FF"/>
                </w:rPr>
                <w:t>proxy/installments/getInstallmentStatus</w:t>
              </w:r>
            </w:hyperlink>
          </w:p>
        </w:tc>
      </w:tr>
    </w:tbl>
    <w:p w:rsidR="00640AE1" w:rsidRPr="00773735" w:rsidRDefault="00640AE1" w:rsidP="00033C14">
      <w:pPr>
        <w:rPr>
          <w:rFonts w:eastAsia="Arial" w:cstheme="minorHAnsi"/>
          <w:sz w:val="20"/>
          <w:szCs w:val="20"/>
        </w:rPr>
      </w:pPr>
    </w:p>
    <w:p w:rsidR="001B76BB" w:rsidRPr="00773735" w:rsidRDefault="009944AA">
      <w:pPr>
        <w:rPr>
          <w:rFonts w:eastAsia="Arial" w:cstheme="minorHAnsi"/>
          <w:sz w:val="20"/>
          <w:szCs w:val="20"/>
        </w:rPr>
      </w:pPr>
      <w:r w:rsidRPr="00773735">
        <w:rPr>
          <w:rFonts w:eastAsia="Arial" w:cstheme="minorHAnsi"/>
          <w:sz w:val="20"/>
          <w:szCs w:val="20"/>
        </w:rPr>
        <w:br w:type="page"/>
      </w:r>
    </w:p>
    <w:p w:rsidR="00640AE1" w:rsidRPr="00773735" w:rsidRDefault="009944AA" w:rsidP="001B76BB">
      <w:pPr>
        <w:pStyle w:val="1"/>
        <w:rPr>
          <w:spacing w:val="0"/>
          <w:w w:val="100"/>
        </w:rPr>
      </w:pPr>
      <w:bookmarkStart w:id="9" w:name="_Toc127951177"/>
      <w:r w:rsidRPr="00773735">
        <w:rPr>
          <w:spacing w:val="0"/>
          <w:w w:val="100"/>
        </w:rPr>
        <w:t>Description of interaction patterns</w:t>
      </w:r>
      <w:bookmarkEnd w:id="9"/>
    </w:p>
    <w:p w:rsidR="00640AE1" w:rsidRPr="00773735" w:rsidRDefault="00640AE1" w:rsidP="00033C14">
      <w:pPr>
        <w:rPr>
          <w:rFonts w:eastAsia="Arial" w:cstheme="minorHAnsi"/>
          <w:b/>
          <w:bCs/>
          <w:sz w:val="41"/>
          <w:szCs w:val="41"/>
        </w:rPr>
      </w:pPr>
    </w:p>
    <w:p w:rsidR="00640AE1" w:rsidRPr="00773735" w:rsidRDefault="009944AA" w:rsidP="001B76BB">
      <w:pPr>
        <w:pStyle w:val="2"/>
      </w:pPr>
      <w:bookmarkStart w:id="10" w:name="_Toc127951178"/>
      <w:r w:rsidRPr="00773735">
        <w:t>Payment via internal MPI</w:t>
      </w:r>
      <w:bookmarkEnd w:id="10"/>
    </w:p>
    <w:p w:rsidR="00640AE1" w:rsidRPr="00773735" w:rsidRDefault="00640AE1" w:rsidP="00033C14">
      <w:pPr>
        <w:rPr>
          <w:rFonts w:eastAsia="Arial" w:cstheme="minorHAnsi"/>
          <w:b/>
          <w:bCs/>
          <w:sz w:val="31"/>
          <w:szCs w:val="31"/>
        </w:rPr>
      </w:pPr>
    </w:p>
    <w:p w:rsidR="00640AE1" w:rsidRPr="00773735" w:rsidRDefault="009944AA" w:rsidP="001B76BB">
      <w:pPr>
        <w:pStyle w:val="3"/>
        <w:rPr>
          <w:lang w:val="en-US"/>
        </w:rPr>
      </w:pPr>
      <w:bookmarkStart w:id="11" w:name="_Toc127951179"/>
      <w:r w:rsidRPr="00773735">
        <w:rPr>
          <w:lang w:val="en-US"/>
        </w:rPr>
        <w:t>One-phase payment with return to the gateway after ACS authentication</w:t>
      </w:r>
      <w:bookmarkEnd w:id="11"/>
    </w:p>
    <w:p w:rsidR="001B76BB" w:rsidRPr="00773735" w:rsidRDefault="001B76BB"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Order payment scenario</w:t>
      </w:r>
    </w:p>
    <w:p w:rsidR="00640AE1" w:rsidRPr="00773735" w:rsidRDefault="009944AA" w:rsidP="00033C14">
      <w:pPr>
        <w:rPr>
          <w:rFonts w:eastAsia="Arial" w:cstheme="minorHAnsi"/>
          <w:sz w:val="20"/>
          <w:szCs w:val="20"/>
        </w:rPr>
      </w:pPr>
      <w:r w:rsidRPr="00773735">
        <w:rPr>
          <w:rFonts w:eastAsia="Arial" w:cstheme="minorHAnsi"/>
          <w:noProof/>
          <w:sz w:val="20"/>
          <w:szCs w:val="20"/>
          <w:lang w:val="ru-RU" w:eastAsia="ru-RU"/>
        </w:rPr>
        <w:drawing>
          <wp:inline distT="0" distB="0" distL="0" distR="0">
            <wp:extent cx="5327622" cy="52059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stretch>
                      <a:fillRect/>
                    </a:stretch>
                  </pic:blipFill>
                  <pic:spPr>
                    <a:xfrm>
                      <a:off x="0" y="0"/>
                      <a:ext cx="5327622" cy="5205984"/>
                    </a:xfrm>
                    <a:prstGeom prst="rect">
                      <a:avLst/>
                    </a:prstGeom>
                  </pic:spPr>
                </pic:pic>
              </a:graphicData>
            </a:graphic>
          </wp:inline>
        </w:drawing>
      </w:r>
    </w:p>
    <w:tbl>
      <w:tblPr>
        <w:tblStyle w:val="a5"/>
        <w:tblW w:w="0" w:type="auto"/>
        <w:tblLook w:val="04A0" w:firstRow="1" w:lastRow="0" w:firstColumn="1" w:lastColumn="0" w:noHBand="0" w:noVBand="1"/>
      </w:tblPr>
      <w:tblGrid>
        <w:gridCol w:w="4811"/>
        <w:gridCol w:w="4811"/>
      </w:tblGrid>
      <w:tr w:rsidR="00BA27BD" w:rsidRPr="00773735" w:rsidTr="005D467C">
        <w:tc>
          <w:tcPr>
            <w:tcW w:w="4811" w:type="dxa"/>
          </w:tcPr>
          <w:p w:rsidR="005D467C" w:rsidRPr="00773735" w:rsidRDefault="009944AA" w:rsidP="005D467C">
            <w:pPr>
              <w:rPr>
                <w:rFonts w:cstheme="minorHAnsi"/>
                <w:b/>
                <w:sz w:val="20"/>
                <w:szCs w:val="20"/>
              </w:rPr>
            </w:pPr>
            <w:r w:rsidRPr="00773735">
              <w:rPr>
                <w:rFonts w:cstheme="minorHAnsi"/>
                <w:b/>
                <w:sz w:val="20"/>
                <w:szCs w:val="20"/>
              </w:rPr>
              <w:t>Клиент</w:t>
            </w:r>
          </w:p>
        </w:tc>
        <w:tc>
          <w:tcPr>
            <w:tcW w:w="4811" w:type="dxa"/>
          </w:tcPr>
          <w:p w:rsidR="005D467C" w:rsidRPr="00773735" w:rsidRDefault="009944AA" w:rsidP="005D467C">
            <w:pPr>
              <w:rPr>
                <w:rFonts w:cstheme="minorHAnsi"/>
                <w:b/>
                <w:sz w:val="20"/>
                <w:szCs w:val="20"/>
              </w:rPr>
            </w:pPr>
            <w:r w:rsidRPr="00773735">
              <w:rPr>
                <w:rFonts w:cstheme="minorHAnsi"/>
                <w:b/>
                <w:sz w:val="20"/>
                <w:szCs w:val="20"/>
              </w:rPr>
              <w:t>Client</w:t>
            </w:r>
          </w:p>
        </w:tc>
      </w:tr>
      <w:tr w:rsidR="00BA27BD" w:rsidRPr="00773735" w:rsidTr="005D467C">
        <w:tc>
          <w:tcPr>
            <w:tcW w:w="4811" w:type="dxa"/>
          </w:tcPr>
          <w:p w:rsidR="005D467C" w:rsidRPr="00773735" w:rsidRDefault="009944AA" w:rsidP="005D467C">
            <w:pPr>
              <w:rPr>
                <w:rFonts w:cstheme="minorHAnsi"/>
                <w:b/>
                <w:sz w:val="20"/>
                <w:szCs w:val="20"/>
              </w:rPr>
            </w:pPr>
            <w:r w:rsidRPr="00773735">
              <w:rPr>
                <w:rFonts w:cstheme="minorHAnsi"/>
                <w:b/>
                <w:sz w:val="20"/>
                <w:szCs w:val="20"/>
              </w:rPr>
              <w:t>Магазин</w:t>
            </w:r>
          </w:p>
        </w:tc>
        <w:tc>
          <w:tcPr>
            <w:tcW w:w="4811" w:type="dxa"/>
          </w:tcPr>
          <w:p w:rsidR="005D467C" w:rsidRPr="00773735" w:rsidRDefault="009944AA" w:rsidP="005D467C">
            <w:pPr>
              <w:rPr>
                <w:rFonts w:cstheme="minorHAnsi"/>
                <w:b/>
                <w:sz w:val="20"/>
                <w:szCs w:val="20"/>
              </w:rPr>
            </w:pPr>
            <w:r w:rsidRPr="00773735">
              <w:rPr>
                <w:rFonts w:cstheme="minorHAnsi"/>
                <w:b/>
                <w:sz w:val="20"/>
                <w:szCs w:val="20"/>
              </w:rPr>
              <w:t>Store</w:t>
            </w:r>
          </w:p>
        </w:tc>
      </w:tr>
      <w:tr w:rsidR="00BA27BD" w:rsidRPr="00773735" w:rsidTr="005D467C">
        <w:tc>
          <w:tcPr>
            <w:tcW w:w="4811" w:type="dxa"/>
          </w:tcPr>
          <w:p w:rsidR="005D467C" w:rsidRPr="00773735" w:rsidRDefault="009944AA" w:rsidP="005D467C">
            <w:pPr>
              <w:rPr>
                <w:rFonts w:cstheme="minorHAnsi"/>
                <w:b/>
                <w:sz w:val="20"/>
                <w:szCs w:val="20"/>
              </w:rPr>
            </w:pPr>
            <w:r w:rsidRPr="00773735">
              <w:rPr>
                <w:rFonts w:cstheme="minorHAnsi"/>
                <w:b/>
                <w:sz w:val="20"/>
                <w:szCs w:val="20"/>
              </w:rPr>
              <w:t>Прокси</w:t>
            </w:r>
          </w:p>
        </w:tc>
        <w:tc>
          <w:tcPr>
            <w:tcW w:w="4811" w:type="dxa"/>
          </w:tcPr>
          <w:p w:rsidR="005D467C" w:rsidRPr="00773735" w:rsidRDefault="009944AA" w:rsidP="005D467C">
            <w:pPr>
              <w:rPr>
                <w:rFonts w:cstheme="minorHAnsi"/>
                <w:b/>
                <w:sz w:val="20"/>
                <w:szCs w:val="20"/>
              </w:rPr>
            </w:pPr>
            <w:r w:rsidRPr="00773735">
              <w:rPr>
                <w:rFonts w:cstheme="minorHAnsi"/>
                <w:b/>
                <w:sz w:val="20"/>
                <w:szCs w:val="20"/>
              </w:rPr>
              <w:t>Proxy</w:t>
            </w:r>
          </w:p>
        </w:tc>
      </w:tr>
      <w:tr w:rsidR="00BA27BD" w:rsidRPr="00773735" w:rsidTr="005D467C">
        <w:tc>
          <w:tcPr>
            <w:tcW w:w="4811" w:type="dxa"/>
          </w:tcPr>
          <w:p w:rsidR="005D467C" w:rsidRPr="00773735" w:rsidRDefault="009944AA" w:rsidP="005D467C">
            <w:pPr>
              <w:rPr>
                <w:rFonts w:cstheme="minorHAnsi"/>
                <w:b/>
                <w:sz w:val="20"/>
                <w:szCs w:val="20"/>
              </w:rPr>
            </w:pPr>
            <w:r w:rsidRPr="00773735">
              <w:rPr>
                <w:rFonts w:cstheme="minorHAnsi"/>
                <w:b/>
                <w:sz w:val="20"/>
                <w:szCs w:val="20"/>
              </w:rPr>
              <w:t>Платёжный шлюз</w:t>
            </w:r>
          </w:p>
        </w:tc>
        <w:tc>
          <w:tcPr>
            <w:tcW w:w="4811" w:type="dxa"/>
          </w:tcPr>
          <w:p w:rsidR="005D467C" w:rsidRPr="00773735" w:rsidRDefault="009944AA" w:rsidP="005D467C">
            <w:pPr>
              <w:rPr>
                <w:rFonts w:cstheme="minorHAnsi"/>
                <w:b/>
                <w:sz w:val="20"/>
                <w:szCs w:val="20"/>
              </w:rPr>
            </w:pPr>
            <w:r w:rsidRPr="00773735">
              <w:rPr>
                <w:rFonts w:cstheme="minorHAnsi"/>
                <w:b/>
                <w:sz w:val="20"/>
                <w:szCs w:val="20"/>
              </w:rPr>
              <w:t>Payment Gateway</w:t>
            </w:r>
          </w:p>
        </w:tc>
      </w:tr>
      <w:tr w:rsidR="00BA27BD" w:rsidRPr="00773735" w:rsidTr="005D467C">
        <w:tc>
          <w:tcPr>
            <w:tcW w:w="4811" w:type="dxa"/>
          </w:tcPr>
          <w:p w:rsidR="005D467C" w:rsidRPr="00773735" w:rsidRDefault="009944AA" w:rsidP="005D467C">
            <w:pPr>
              <w:rPr>
                <w:rFonts w:cstheme="minorHAnsi"/>
                <w:b/>
                <w:sz w:val="20"/>
                <w:szCs w:val="20"/>
              </w:rPr>
            </w:pPr>
            <w:r w:rsidRPr="00773735">
              <w:rPr>
                <w:rFonts w:cstheme="minorHAnsi"/>
                <w:b/>
                <w:sz w:val="20"/>
                <w:szCs w:val="20"/>
              </w:rPr>
              <w:t>ACS</w:t>
            </w:r>
          </w:p>
        </w:tc>
        <w:tc>
          <w:tcPr>
            <w:tcW w:w="4811" w:type="dxa"/>
          </w:tcPr>
          <w:p w:rsidR="005D467C" w:rsidRPr="00773735" w:rsidRDefault="009944AA" w:rsidP="005D467C">
            <w:pPr>
              <w:rPr>
                <w:rFonts w:cstheme="minorHAnsi"/>
                <w:b/>
                <w:sz w:val="20"/>
                <w:szCs w:val="20"/>
              </w:rPr>
            </w:pPr>
            <w:r w:rsidRPr="00773735">
              <w:rPr>
                <w:rFonts w:cstheme="minorHAnsi"/>
                <w:b/>
                <w:sz w:val="20"/>
                <w:szCs w:val="20"/>
              </w:rPr>
              <w:t>ACS</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1. Сформировать заказ</w:t>
            </w:r>
          </w:p>
        </w:tc>
        <w:tc>
          <w:tcPr>
            <w:tcW w:w="4811" w:type="dxa"/>
          </w:tcPr>
          <w:p w:rsidR="005D467C" w:rsidRPr="00773735" w:rsidRDefault="009944AA" w:rsidP="005D467C">
            <w:pPr>
              <w:rPr>
                <w:rFonts w:cstheme="minorHAnsi"/>
                <w:sz w:val="20"/>
                <w:szCs w:val="20"/>
              </w:rPr>
            </w:pPr>
            <w:r w:rsidRPr="00773735">
              <w:rPr>
                <w:rFonts w:cstheme="minorHAnsi"/>
                <w:sz w:val="20"/>
                <w:szCs w:val="20"/>
              </w:rPr>
              <w:t>1. Generate an order</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2. Зарегистрировать заказ</w:t>
            </w:r>
          </w:p>
        </w:tc>
        <w:tc>
          <w:tcPr>
            <w:tcW w:w="4811" w:type="dxa"/>
          </w:tcPr>
          <w:p w:rsidR="005D467C" w:rsidRPr="00773735" w:rsidRDefault="009944AA" w:rsidP="005D467C">
            <w:pPr>
              <w:rPr>
                <w:rFonts w:cstheme="minorHAnsi"/>
                <w:sz w:val="20"/>
                <w:szCs w:val="20"/>
              </w:rPr>
            </w:pPr>
            <w:r w:rsidRPr="00773735">
              <w:rPr>
                <w:rFonts w:cstheme="minorHAnsi"/>
                <w:sz w:val="20"/>
                <w:szCs w:val="20"/>
              </w:rPr>
              <w:t>2. Register an order</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3. Уникальный номер заказа</w:t>
            </w:r>
          </w:p>
        </w:tc>
        <w:tc>
          <w:tcPr>
            <w:tcW w:w="4811" w:type="dxa"/>
          </w:tcPr>
          <w:p w:rsidR="005D467C" w:rsidRPr="00773735" w:rsidRDefault="009944AA" w:rsidP="005D467C">
            <w:pPr>
              <w:rPr>
                <w:rFonts w:cstheme="minorHAnsi"/>
                <w:sz w:val="20"/>
                <w:szCs w:val="20"/>
              </w:rPr>
            </w:pPr>
            <w:r w:rsidRPr="00773735">
              <w:rPr>
                <w:rFonts w:cstheme="minorHAnsi"/>
                <w:sz w:val="20"/>
                <w:szCs w:val="20"/>
              </w:rPr>
              <w:t>3. Unique order number</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 Возможна ли рассрочка ]</w:t>
            </w:r>
          </w:p>
        </w:tc>
        <w:tc>
          <w:tcPr>
            <w:tcW w:w="4811" w:type="dxa"/>
          </w:tcPr>
          <w:p w:rsidR="005D467C" w:rsidRPr="00773735" w:rsidRDefault="009944AA" w:rsidP="005D467C">
            <w:pPr>
              <w:rPr>
                <w:rFonts w:cstheme="minorHAnsi"/>
                <w:sz w:val="20"/>
                <w:szCs w:val="20"/>
              </w:rPr>
            </w:pPr>
            <w:r w:rsidRPr="00773735">
              <w:rPr>
                <w:rFonts w:cstheme="minorHAnsi"/>
                <w:sz w:val="20"/>
                <w:szCs w:val="20"/>
              </w:rPr>
              <w:t>[Whether installment is possible]</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4. Запрос возможности рассрочки</w:t>
            </w:r>
          </w:p>
        </w:tc>
        <w:tc>
          <w:tcPr>
            <w:tcW w:w="4811" w:type="dxa"/>
          </w:tcPr>
          <w:p w:rsidR="005D467C" w:rsidRPr="00773735" w:rsidRDefault="009944AA" w:rsidP="005D467C">
            <w:pPr>
              <w:rPr>
                <w:rFonts w:cstheme="minorHAnsi"/>
                <w:sz w:val="20"/>
                <w:szCs w:val="20"/>
              </w:rPr>
            </w:pPr>
            <w:r w:rsidRPr="00773735">
              <w:rPr>
                <w:rFonts w:cstheme="minorHAnsi"/>
                <w:sz w:val="20"/>
                <w:szCs w:val="20"/>
              </w:rPr>
              <w:t>4. Request for the possibility of installments</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5. Ответ на запрос</w:t>
            </w:r>
          </w:p>
        </w:tc>
        <w:tc>
          <w:tcPr>
            <w:tcW w:w="4811" w:type="dxa"/>
          </w:tcPr>
          <w:p w:rsidR="005D467C" w:rsidRPr="00773735" w:rsidRDefault="009944AA" w:rsidP="005D467C">
            <w:pPr>
              <w:rPr>
                <w:rFonts w:cstheme="minorHAnsi"/>
                <w:sz w:val="20"/>
                <w:szCs w:val="20"/>
              </w:rPr>
            </w:pPr>
            <w:r w:rsidRPr="00773735">
              <w:rPr>
                <w:rFonts w:cstheme="minorHAnsi"/>
                <w:sz w:val="20"/>
                <w:szCs w:val="20"/>
              </w:rPr>
              <w:t>5. Response to the request</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 Рассрочка возможна ]</w:t>
            </w:r>
          </w:p>
        </w:tc>
        <w:tc>
          <w:tcPr>
            <w:tcW w:w="4811" w:type="dxa"/>
          </w:tcPr>
          <w:p w:rsidR="005D467C" w:rsidRPr="00773735" w:rsidRDefault="009944AA" w:rsidP="005D467C">
            <w:pPr>
              <w:rPr>
                <w:rFonts w:cstheme="minorHAnsi"/>
                <w:sz w:val="20"/>
                <w:szCs w:val="20"/>
              </w:rPr>
            </w:pPr>
            <w:r w:rsidRPr="00773735">
              <w:rPr>
                <w:rFonts w:cstheme="minorHAnsi"/>
                <w:sz w:val="20"/>
                <w:szCs w:val="20"/>
              </w:rPr>
              <w:t>[Installments are possible]</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6. Запрос доступных условий</w:t>
            </w:r>
          </w:p>
        </w:tc>
        <w:tc>
          <w:tcPr>
            <w:tcW w:w="4811" w:type="dxa"/>
          </w:tcPr>
          <w:p w:rsidR="005D467C" w:rsidRPr="00773735" w:rsidRDefault="009944AA" w:rsidP="005D467C">
            <w:pPr>
              <w:rPr>
                <w:rFonts w:cstheme="minorHAnsi"/>
                <w:sz w:val="20"/>
                <w:szCs w:val="20"/>
              </w:rPr>
            </w:pPr>
            <w:r w:rsidRPr="00773735">
              <w:rPr>
                <w:rFonts w:cstheme="minorHAnsi"/>
                <w:sz w:val="20"/>
                <w:szCs w:val="20"/>
              </w:rPr>
              <w:t>6. Request for available conditions</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7. Список доступных условий</w:t>
            </w:r>
          </w:p>
        </w:tc>
        <w:tc>
          <w:tcPr>
            <w:tcW w:w="4811" w:type="dxa"/>
          </w:tcPr>
          <w:p w:rsidR="005D467C" w:rsidRPr="00773735" w:rsidRDefault="009944AA" w:rsidP="005D467C">
            <w:pPr>
              <w:rPr>
                <w:rFonts w:cstheme="minorHAnsi"/>
                <w:sz w:val="20"/>
                <w:szCs w:val="20"/>
              </w:rPr>
            </w:pPr>
            <w:r w:rsidRPr="00773735">
              <w:rPr>
                <w:rFonts w:cstheme="minorHAnsi"/>
                <w:sz w:val="20"/>
                <w:szCs w:val="20"/>
              </w:rPr>
              <w:t>7. List of available conditions</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8. Перенаправление на платёжную форму</w:t>
            </w:r>
          </w:p>
        </w:tc>
        <w:tc>
          <w:tcPr>
            <w:tcW w:w="4811" w:type="dxa"/>
          </w:tcPr>
          <w:p w:rsidR="005D467C" w:rsidRPr="00773735" w:rsidRDefault="009944AA" w:rsidP="005D467C">
            <w:pPr>
              <w:rPr>
                <w:rFonts w:cstheme="minorHAnsi"/>
                <w:sz w:val="20"/>
                <w:szCs w:val="20"/>
              </w:rPr>
            </w:pPr>
            <w:r w:rsidRPr="00773735">
              <w:rPr>
                <w:rFonts w:cstheme="minorHAnsi"/>
                <w:sz w:val="20"/>
                <w:szCs w:val="20"/>
              </w:rPr>
              <w:t>8. Redirection to the payment form</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9. Подтверждение платежа</w:t>
            </w:r>
          </w:p>
        </w:tc>
        <w:tc>
          <w:tcPr>
            <w:tcW w:w="4811" w:type="dxa"/>
          </w:tcPr>
          <w:p w:rsidR="005D467C" w:rsidRPr="00773735" w:rsidRDefault="009944AA" w:rsidP="005D467C">
            <w:pPr>
              <w:rPr>
                <w:rFonts w:cstheme="minorHAnsi"/>
                <w:sz w:val="20"/>
                <w:szCs w:val="20"/>
              </w:rPr>
            </w:pPr>
            <w:r w:rsidRPr="00773735">
              <w:rPr>
                <w:rFonts w:cstheme="minorHAnsi"/>
                <w:sz w:val="20"/>
                <w:szCs w:val="20"/>
              </w:rPr>
              <w:t>9. Payment confirmation</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10. Запрос оплаты</w:t>
            </w:r>
          </w:p>
        </w:tc>
        <w:tc>
          <w:tcPr>
            <w:tcW w:w="4811" w:type="dxa"/>
          </w:tcPr>
          <w:p w:rsidR="005D467C" w:rsidRPr="00773735" w:rsidRDefault="009944AA" w:rsidP="005D467C">
            <w:pPr>
              <w:rPr>
                <w:rFonts w:cstheme="minorHAnsi"/>
                <w:sz w:val="20"/>
                <w:szCs w:val="20"/>
              </w:rPr>
            </w:pPr>
            <w:r w:rsidRPr="00773735">
              <w:rPr>
                <w:rFonts w:cstheme="minorHAnsi"/>
                <w:sz w:val="20"/>
                <w:szCs w:val="20"/>
              </w:rPr>
              <w:t>10. Request for payment</w:t>
            </w:r>
          </w:p>
        </w:tc>
      </w:tr>
      <w:tr w:rsidR="00BA27BD" w:rsidRPr="00773735" w:rsidTr="005D467C">
        <w:tc>
          <w:tcPr>
            <w:tcW w:w="4811" w:type="dxa"/>
          </w:tcPr>
          <w:p w:rsidR="005D467C" w:rsidRPr="00773735" w:rsidRDefault="009944AA" w:rsidP="005D467C">
            <w:pPr>
              <w:rPr>
                <w:rFonts w:cstheme="minorHAnsi"/>
                <w:sz w:val="20"/>
                <w:szCs w:val="20"/>
                <w:lang w:val="ru-RU"/>
              </w:rPr>
            </w:pPr>
            <w:r w:rsidRPr="00773735">
              <w:rPr>
                <w:rFonts w:cstheme="minorHAnsi"/>
                <w:sz w:val="20"/>
                <w:szCs w:val="20"/>
                <w:lang w:val="ru-RU"/>
              </w:rPr>
              <w:t>11. Проверка на вовлечёчность в 3</w:t>
            </w:r>
            <w:r w:rsidRPr="00773735">
              <w:rPr>
                <w:rFonts w:cstheme="minorHAnsi"/>
                <w:sz w:val="20"/>
                <w:szCs w:val="20"/>
              </w:rPr>
              <w:t>DS</w:t>
            </w:r>
          </w:p>
        </w:tc>
        <w:tc>
          <w:tcPr>
            <w:tcW w:w="4811" w:type="dxa"/>
          </w:tcPr>
          <w:p w:rsidR="005D467C" w:rsidRPr="00773735" w:rsidRDefault="009944AA" w:rsidP="005D467C">
            <w:pPr>
              <w:rPr>
                <w:rFonts w:cstheme="minorHAnsi"/>
                <w:sz w:val="20"/>
                <w:szCs w:val="20"/>
              </w:rPr>
            </w:pPr>
            <w:r w:rsidRPr="00773735">
              <w:rPr>
                <w:rFonts w:cstheme="minorHAnsi"/>
                <w:sz w:val="20"/>
                <w:szCs w:val="20"/>
              </w:rPr>
              <w:t>11. Verification of 3DS enrolment</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 Требуется аутентификация на ACS ]</w:t>
            </w:r>
          </w:p>
        </w:tc>
        <w:tc>
          <w:tcPr>
            <w:tcW w:w="4811" w:type="dxa"/>
          </w:tcPr>
          <w:p w:rsidR="005D467C" w:rsidRPr="00773735" w:rsidRDefault="009944AA" w:rsidP="005D467C">
            <w:pPr>
              <w:rPr>
                <w:rFonts w:cstheme="minorHAnsi"/>
                <w:sz w:val="20"/>
                <w:szCs w:val="20"/>
              </w:rPr>
            </w:pPr>
            <w:r w:rsidRPr="00773735">
              <w:rPr>
                <w:rFonts w:cstheme="minorHAnsi"/>
                <w:sz w:val="20"/>
                <w:szCs w:val="20"/>
              </w:rPr>
              <w:t>[ ACS authentication required ]</w:t>
            </w:r>
          </w:p>
        </w:tc>
      </w:tr>
      <w:tr w:rsidR="00BA27BD" w:rsidRPr="00773735" w:rsidTr="005D467C">
        <w:tc>
          <w:tcPr>
            <w:tcW w:w="4811" w:type="dxa"/>
          </w:tcPr>
          <w:p w:rsidR="005D467C" w:rsidRPr="00773735" w:rsidRDefault="009944AA" w:rsidP="005D467C">
            <w:pPr>
              <w:rPr>
                <w:rFonts w:cstheme="minorHAnsi"/>
                <w:sz w:val="20"/>
                <w:szCs w:val="20"/>
                <w:lang w:val="ru-RU"/>
              </w:rPr>
            </w:pPr>
            <w:r w:rsidRPr="00773735">
              <w:rPr>
                <w:rFonts w:cstheme="minorHAnsi"/>
                <w:sz w:val="20"/>
                <w:szCs w:val="20"/>
                <w:lang w:val="ru-RU"/>
              </w:rPr>
              <w:t xml:space="preserve">12. Передать </w:t>
            </w:r>
            <w:r w:rsidRPr="00773735">
              <w:rPr>
                <w:rFonts w:cstheme="minorHAnsi"/>
                <w:sz w:val="20"/>
                <w:szCs w:val="20"/>
              </w:rPr>
              <w:t>ACS</w:t>
            </w:r>
            <w:r w:rsidRPr="00773735">
              <w:rPr>
                <w:rFonts w:cstheme="minorHAnsi"/>
                <w:sz w:val="20"/>
                <w:szCs w:val="20"/>
                <w:lang w:val="ru-RU"/>
              </w:rPr>
              <w:t xml:space="preserve">, </w:t>
            </w:r>
            <w:r w:rsidRPr="00773735">
              <w:rPr>
                <w:rFonts w:cstheme="minorHAnsi"/>
                <w:sz w:val="20"/>
                <w:szCs w:val="20"/>
              </w:rPr>
              <w:t>PAReq</w:t>
            </w:r>
            <w:r w:rsidRPr="00773735">
              <w:rPr>
                <w:rFonts w:cstheme="minorHAnsi"/>
                <w:sz w:val="20"/>
                <w:szCs w:val="20"/>
                <w:lang w:val="ru-RU"/>
              </w:rPr>
              <w:t xml:space="preserve">. адрес </w:t>
            </w:r>
            <w:r w:rsidRPr="00773735">
              <w:rPr>
                <w:rFonts w:cstheme="minorHAnsi"/>
                <w:sz w:val="20"/>
                <w:szCs w:val="20"/>
              </w:rPr>
              <w:t>ACS</w:t>
            </w:r>
          </w:p>
        </w:tc>
        <w:tc>
          <w:tcPr>
            <w:tcW w:w="4811" w:type="dxa"/>
          </w:tcPr>
          <w:p w:rsidR="005D467C" w:rsidRPr="00773735" w:rsidRDefault="009944AA" w:rsidP="005D467C">
            <w:pPr>
              <w:rPr>
                <w:rFonts w:cstheme="minorHAnsi"/>
                <w:sz w:val="20"/>
                <w:szCs w:val="20"/>
              </w:rPr>
            </w:pPr>
            <w:r w:rsidRPr="00773735">
              <w:rPr>
                <w:rFonts w:cstheme="minorHAnsi"/>
                <w:sz w:val="20"/>
                <w:szCs w:val="20"/>
              </w:rPr>
              <w:t>12. Transfer ACS, PAReq, ACS address</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13. Перенаправление на ACS</w:t>
            </w:r>
          </w:p>
        </w:tc>
        <w:tc>
          <w:tcPr>
            <w:tcW w:w="4811" w:type="dxa"/>
          </w:tcPr>
          <w:p w:rsidR="005D467C" w:rsidRPr="00773735" w:rsidRDefault="009944AA" w:rsidP="005D467C">
            <w:pPr>
              <w:rPr>
                <w:rFonts w:cstheme="minorHAnsi"/>
                <w:sz w:val="20"/>
                <w:szCs w:val="20"/>
              </w:rPr>
            </w:pPr>
            <w:r w:rsidRPr="00773735">
              <w:rPr>
                <w:rFonts w:cstheme="minorHAnsi"/>
                <w:sz w:val="20"/>
                <w:szCs w:val="20"/>
              </w:rPr>
              <w:t>13. Redirection to ACS</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14. Аутентификация на ACS</w:t>
            </w:r>
          </w:p>
        </w:tc>
        <w:tc>
          <w:tcPr>
            <w:tcW w:w="4811" w:type="dxa"/>
          </w:tcPr>
          <w:p w:rsidR="005D467C" w:rsidRPr="00773735" w:rsidRDefault="009944AA" w:rsidP="005D467C">
            <w:pPr>
              <w:rPr>
                <w:rFonts w:cstheme="minorHAnsi"/>
                <w:sz w:val="20"/>
                <w:szCs w:val="20"/>
              </w:rPr>
            </w:pPr>
            <w:r w:rsidRPr="00773735">
              <w:rPr>
                <w:rFonts w:cstheme="minorHAnsi"/>
                <w:sz w:val="20"/>
                <w:szCs w:val="20"/>
              </w:rPr>
              <w:t>14. ACS authentication</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15. Результат аутентификации</w:t>
            </w:r>
          </w:p>
        </w:tc>
        <w:tc>
          <w:tcPr>
            <w:tcW w:w="4811" w:type="dxa"/>
          </w:tcPr>
          <w:p w:rsidR="005D467C" w:rsidRPr="00773735" w:rsidRDefault="009944AA" w:rsidP="005D467C">
            <w:pPr>
              <w:rPr>
                <w:rFonts w:cstheme="minorHAnsi"/>
                <w:sz w:val="20"/>
                <w:szCs w:val="20"/>
              </w:rPr>
            </w:pPr>
            <w:r w:rsidRPr="00773735">
              <w:rPr>
                <w:rFonts w:cstheme="minorHAnsi"/>
                <w:sz w:val="20"/>
                <w:szCs w:val="20"/>
              </w:rPr>
              <w:t>15. Authentication result</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16. Проведение оплаты</w:t>
            </w:r>
          </w:p>
        </w:tc>
        <w:tc>
          <w:tcPr>
            <w:tcW w:w="4811" w:type="dxa"/>
          </w:tcPr>
          <w:p w:rsidR="005D467C" w:rsidRPr="00773735" w:rsidRDefault="009944AA" w:rsidP="005D467C">
            <w:pPr>
              <w:rPr>
                <w:rFonts w:cstheme="minorHAnsi"/>
                <w:sz w:val="20"/>
                <w:szCs w:val="20"/>
              </w:rPr>
            </w:pPr>
            <w:r w:rsidRPr="00773735">
              <w:rPr>
                <w:rFonts w:cstheme="minorHAnsi"/>
                <w:sz w:val="20"/>
                <w:szCs w:val="20"/>
              </w:rPr>
              <w:t>16. Making the payment</w:t>
            </w:r>
          </w:p>
        </w:tc>
      </w:tr>
      <w:tr w:rsidR="00BA27BD" w:rsidRPr="00773735" w:rsidTr="005D467C">
        <w:tc>
          <w:tcPr>
            <w:tcW w:w="4811" w:type="dxa"/>
          </w:tcPr>
          <w:p w:rsidR="005D467C" w:rsidRPr="00773735" w:rsidRDefault="009944AA" w:rsidP="005D467C">
            <w:pPr>
              <w:rPr>
                <w:rFonts w:cstheme="minorHAnsi"/>
                <w:sz w:val="20"/>
                <w:szCs w:val="20"/>
                <w:lang w:val="ru-RU"/>
              </w:rPr>
            </w:pPr>
            <w:r w:rsidRPr="00773735">
              <w:rPr>
                <w:rFonts w:cstheme="minorHAnsi"/>
                <w:sz w:val="20"/>
                <w:szCs w:val="20"/>
                <w:lang w:val="ru-RU"/>
              </w:rPr>
              <w:t>17. Результат обработки запроса на оплату</w:t>
            </w:r>
          </w:p>
        </w:tc>
        <w:tc>
          <w:tcPr>
            <w:tcW w:w="4811" w:type="dxa"/>
          </w:tcPr>
          <w:p w:rsidR="005D467C" w:rsidRPr="00773735" w:rsidRDefault="009944AA" w:rsidP="005D467C">
            <w:pPr>
              <w:rPr>
                <w:rFonts w:cstheme="minorHAnsi"/>
                <w:sz w:val="20"/>
                <w:szCs w:val="20"/>
              </w:rPr>
            </w:pPr>
            <w:r w:rsidRPr="00773735">
              <w:rPr>
                <w:rFonts w:cstheme="minorHAnsi"/>
                <w:sz w:val="20"/>
                <w:szCs w:val="20"/>
              </w:rPr>
              <w:t>17. Result of processing the payment request</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18. Запрос результата оплаты</w:t>
            </w:r>
          </w:p>
        </w:tc>
        <w:tc>
          <w:tcPr>
            <w:tcW w:w="4811" w:type="dxa"/>
          </w:tcPr>
          <w:p w:rsidR="005D467C" w:rsidRPr="00773735" w:rsidRDefault="009944AA" w:rsidP="005D467C">
            <w:pPr>
              <w:rPr>
                <w:rFonts w:cstheme="minorHAnsi"/>
                <w:sz w:val="20"/>
                <w:szCs w:val="20"/>
              </w:rPr>
            </w:pPr>
            <w:r w:rsidRPr="00773735">
              <w:rPr>
                <w:rFonts w:cstheme="minorHAnsi"/>
                <w:sz w:val="20"/>
                <w:szCs w:val="20"/>
              </w:rPr>
              <w:t>18. Request for payment result</w:t>
            </w:r>
          </w:p>
        </w:tc>
      </w:tr>
      <w:tr w:rsidR="00BA27BD" w:rsidRPr="00773735" w:rsidTr="005D467C">
        <w:tc>
          <w:tcPr>
            <w:tcW w:w="4811" w:type="dxa"/>
          </w:tcPr>
          <w:p w:rsidR="005D467C" w:rsidRPr="00773735" w:rsidRDefault="009944AA" w:rsidP="005D467C">
            <w:pPr>
              <w:rPr>
                <w:rFonts w:cstheme="minorHAnsi"/>
                <w:sz w:val="20"/>
                <w:szCs w:val="20"/>
              </w:rPr>
            </w:pPr>
            <w:r w:rsidRPr="00773735">
              <w:rPr>
                <w:rFonts w:cstheme="minorHAnsi"/>
                <w:sz w:val="20"/>
                <w:szCs w:val="20"/>
              </w:rPr>
              <w:t>19. Статус платежа</w:t>
            </w:r>
          </w:p>
        </w:tc>
        <w:tc>
          <w:tcPr>
            <w:tcW w:w="4811" w:type="dxa"/>
          </w:tcPr>
          <w:p w:rsidR="005D467C" w:rsidRPr="00773735" w:rsidRDefault="009944AA" w:rsidP="005D467C">
            <w:pPr>
              <w:rPr>
                <w:rFonts w:cstheme="minorHAnsi"/>
                <w:sz w:val="20"/>
                <w:szCs w:val="20"/>
              </w:rPr>
            </w:pPr>
            <w:r w:rsidRPr="00773735">
              <w:rPr>
                <w:rFonts w:cstheme="minorHAnsi"/>
                <w:sz w:val="20"/>
                <w:szCs w:val="20"/>
              </w:rPr>
              <w:t>19. Payment status</w:t>
            </w:r>
          </w:p>
        </w:tc>
      </w:tr>
      <w:tr w:rsidR="00BA27BD" w:rsidRPr="00773735" w:rsidTr="005D467C">
        <w:tc>
          <w:tcPr>
            <w:tcW w:w="4811" w:type="dxa"/>
          </w:tcPr>
          <w:p w:rsidR="005D467C" w:rsidRPr="00773735" w:rsidRDefault="009944AA" w:rsidP="005D467C">
            <w:pPr>
              <w:rPr>
                <w:rFonts w:cstheme="minorHAnsi"/>
                <w:sz w:val="20"/>
                <w:szCs w:val="20"/>
                <w:lang w:val="ru-RU"/>
              </w:rPr>
            </w:pPr>
            <w:r w:rsidRPr="00773735">
              <w:rPr>
                <w:rFonts w:cstheme="minorHAnsi"/>
                <w:sz w:val="20"/>
                <w:szCs w:val="20"/>
                <w:lang w:val="ru-RU"/>
              </w:rPr>
              <w:t>20. Отображение результата</w:t>
            </w:r>
          </w:p>
        </w:tc>
        <w:tc>
          <w:tcPr>
            <w:tcW w:w="4811" w:type="dxa"/>
          </w:tcPr>
          <w:p w:rsidR="005D467C" w:rsidRPr="00773735" w:rsidRDefault="009944AA" w:rsidP="005D467C">
            <w:pPr>
              <w:rPr>
                <w:rFonts w:cstheme="minorHAnsi"/>
                <w:sz w:val="20"/>
                <w:szCs w:val="20"/>
                <w:lang w:val="ru-RU"/>
              </w:rPr>
            </w:pPr>
            <w:r w:rsidRPr="00773735">
              <w:rPr>
                <w:rFonts w:cstheme="minorHAnsi"/>
                <w:sz w:val="20"/>
                <w:szCs w:val="20"/>
              </w:rPr>
              <w:t>20. Displaying the result</w:t>
            </w:r>
          </w:p>
        </w:tc>
      </w:tr>
    </w:tbl>
    <w:p w:rsidR="005D467C" w:rsidRPr="00773735" w:rsidRDefault="005D467C" w:rsidP="00033C14">
      <w:pPr>
        <w:rPr>
          <w:rFonts w:eastAsia="Arial" w:cstheme="minorHAnsi"/>
          <w:sz w:val="20"/>
          <w:szCs w:val="20"/>
          <w:lang w:val="ru-RU"/>
        </w:rPr>
      </w:pPr>
    </w:p>
    <w:p w:rsidR="00640AE1" w:rsidRPr="00773735" w:rsidRDefault="009944AA" w:rsidP="00033C14">
      <w:pPr>
        <w:pStyle w:val="5"/>
        <w:ind w:left="0"/>
        <w:rPr>
          <w:rFonts w:asciiTheme="minorHAnsi" w:hAnsiTheme="minorHAnsi" w:cstheme="minorHAnsi"/>
          <w:b w:val="0"/>
          <w:bCs w:val="0"/>
          <w:lang w:val="ru-RU"/>
        </w:rPr>
      </w:pPr>
      <w:r w:rsidRPr="00773735">
        <w:rPr>
          <w:rFonts w:asciiTheme="minorHAnsi" w:hAnsiTheme="minorHAnsi" w:cstheme="minorHAnsi"/>
        </w:rPr>
        <w:t>Description</w:t>
      </w:r>
    </w:p>
    <w:p w:rsidR="00640AE1" w:rsidRPr="00773735" w:rsidRDefault="00640AE1" w:rsidP="00033C14">
      <w:pPr>
        <w:rPr>
          <w:rFonts w:eastAsia="Arial" w:cstheme="minorHAnsi"/>
          <w:b/>
          <w:bCs/>
          <w:sz w:val="10"/>
          <w:szCs w:val="10"/>
          <w:lang w:val="ru-RU"/>
        </w:rPr>
      </w:pPr>
    </w:p>
    <w:tbl>
      <w:tblPr>
        <w:tblStyle w:val="TableNormal0"/>
        <w:tblW w:w="0" w:type="auto"/>
        <w:tblInd w:w="101" w:type="dxa"/>
        <w:tblLayout w:type="fixed"/>
        <w:tblLook w:val="01E0" w:firstRow="1" w:lastRow="1" w:firstColumn="1" w:lastColumn="1" w:noHBand="0" w:noVBand="0"/>
      </w:tblPr>
      <w:tblGrid>
        <w:gridCol w:w="283"/>
        <w:gridCol w:w="8205"/>
      </w:tblGrid>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1B76BB">
            <w:pPr>
              <w:pStyle w:val="TableParagraph"/>
              <w:ind w:left="461" w:hanging="461"/>
              <w:rPr>
                <w:rFonts w:eastAsia="Arial" w:cstheme="minorHAnsi"/>
                <w:sz w:val="20"/>
                <w:szCs w:val="20"/>
              </w:rPr>
            </w:pPr>
            <w:r w:rsidRPr="00773735">
              <w:rPr>
                <w:rFonts w:cstheme="minorHAnsi"/>
                <w:sz w:val="20"/>
              </w:rPr>
              <w:t xml:space="preserve">1. </w:t>
            </w:r>
            <w:r w:rsidRPr="00773735">
              <w:rPr>
                <w:rFonts w:cstheme="minorHAnsi"/>
                <w:sz w:val="20"/>
              </w:rPr>
              <w:tab/>
              <w:t>The client generates an order on the RSO (online store) website and confirms the decision to pay for the goods with a bank card.</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a4"/>
              <w:numPr>
                <w:ilvl w:val="0"/>
                <w:numId w:val="101"/>
              </w:numPr>
              <w:tabs>
                <w:tab w:val="left" w:pos="383"/>
              </w:tabs>
              <w:ind w:left="461" w:hanging="461"/>
              <w:rPr>
                <w:rFonts w:eastAsia="Arial" w:cstheme="minorHAnsi"/>
                <w:sz w:val="20"/>
                <w:szCs w:val="20"/>
              </w:rPr>
            </w:pPr>
            <w:r w:rsidRPr="00773735">
              <w:rPr>
                <w:rFonts w:cstheme="minorHAnsi"/>
                <w:sz w:val="20"/>
              </w:rPr>
              <w:t>The store sends a request to register the order in the payment gateway. For registration, parameters such as the debit amount, the debit currency, the order number in the store's system, as well as the client's return URL are used. The request specification is presented in the following sections:</w:t>
            </w:r>
          </w:p>
          <w:p w:rsidR="00640AE1" w:rsidRPr="00773735" w:rsidRDefault="00661751" w:rsidP="008B6E84">
            <w:pPr>
              <w:pStyle w:val="a4"/>
              <w:numPr>
                <w:ilvl w:val="1"/>
                <w:numId w:val="101"/>
              </w:numPr>
              <w:ind w:left="886" w:hanging="425"/>
              <w:rPr>
                <w:rFonts w:eastAsia="Arial" w:cstheme="minorHAnsi"/>
                <w:sz w:val="20"/>
                <w:szCs w:val="20"/>
              </w:rPr>
            </w:pPr>
            <w:hyperlink w:anchor="_bookmark46" w:history="1">
              <w:r w:rsidR="00033C14" w:rsidRPr="00773735">
                <w:rPr>
                  <w:rFonts w:cstheme="minorHAnsi"/>
                  <w:color w:val="0000FF"/>
                  <w:sz w:val="20"/>
                  <w:u w:val="single" w:color="0000FF"/>
                </w:rPr>
                <w:t>Request for order registration (SOAP)</w:t>
              </w:r>
              <w:r w:rsidR="00033C14" w:rsidRPr="00773735">
                <w:rPr>
                  <w:rFonts w:cstheme="minorHAnsi"/>
                  <w:sz w:val="20"/>
                </w:rPr>
                <w:t>;</w:t>
              </w:r>
            </w:hyperlink>
          </w:p>
          <w:p w:rsidR="00640AE1" w:rsidRPr="00773735" w:rsidRDefault="00661751" w:rsidP="008B6E84">
            <w:pPr>
              <w:pStyle w:val="a4"/>
              <w:numPr>
                <w:ilvl w:val="1"/>
                <w:numId w:val="101"/>
              </w:numPr>
              <w:ind w:left="886" w:hanging="425"/>
              <w:rPr>
                <w:rFonts w:eastAsia="Arial" w:cstheme="minorHAnsi"/>
                <w:sz w:val="20"/>
                <w:szCs w:val="20"/>
              </w:rPr>
            </w:pPr>
            <w:hyperlink w:anchor="_bookmark60" w:history="1">
              <w:r w:rsidR="00033C14" w:rsidRPr="00773735">
                <w:rPr>
                  <w:rFonts w:cstheme="minorHAnsi"/>
                  <w:color w:val="0000FF"/>
                  <w:sz w:val="20"/>
                  <w:u w:val="single" w:color="0000FF"/>
                </w:rPr>
                <w:t>Request for order registration (REST)</w:t>
              </w:r>
              <w:r w:rsidR="00033C14" w:rsidRPr="00773735">
                <w:rPr>
                  <w:rFonts w:cstheme="minorHAnsi"/>
                  <w:sz w:val="20"/>
                </w:rPr>
                <w:t>.</w:t>
              </w:r>
            </w:hyperlink>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12"/>
              </w:numPr>
              <w:ind w:left="461" w:hanging="425"/>
              <w:rPr>
                <w:rFonts w:eastAsia="Arial" w:cstheme="minorHAnsi"/>
                <w:sz w:val="20"/>
                <w:szCs w:val="20"/>
              </w:rPr>
            </w:pPr>
            <w:r w:rsidRPr="00773735">
              <w:rPr>
                <w:rFonts w:cstheme="minorHAnsi"/>
                <w:sz w:val="20"/>
              </w:rPr>
              <w:t>In case of successful order registration, the response returns a unique order number in the payment gateway (in the orderID parameter).</w:t>
            </w:r>
          </w:p>
        </w:tc>
      </w:tr>
      <w:tr w:rsidR="00BA27BD" w:rsidRPr="00773735" w:rsidTr="00873399">
        <w:trPr>
          <w:trHeight w:val="20"/>
        </w:trPr>
        <w:tc>
          <w:tcPr>
            <w:tcW w:w="283" w:type="dxa"/>
            <w:tcBorders>
              <w:top w:val="single" w:sz="5" w:space="0" w:color="DDDDDD"/>
              <w:left w:val="single" w:sz="5" w:space="0" w:color="DDDDDD"/>
              <w:bottom w:val="single" w:sz="5" w:space="0" w:color="DDDDDD"/>
              <w:right w:val="single" w:sz="5" w:space="0" w:color="DDDDDD"/>
            </w:tcBorders>
            <w:shd w:val="clear" w:color="auto" w:fill="auto"/>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8205" w:type="dxa"/>
            <w:tcBorders>
              <w:top w:val="single" w:sz="5" w:space="0" w:color="DDDDDD"/>
              <w:left w:val="single" w:sz="5" w:space="0" w:color="DDDDDD"/>
              <w:bottom w:val="single" w:sz="4" w:space="0" w:color="9CA6D2"/>
              <w:right w:val="single" w:sz="5" w:space="0" w:color="DDDDDD"/>
            </w:tcBorders>
            <w:shd w:val="clear" w:color="auto" w:fill="auto"/>
          </w:tcPr>
          <w:p w:rsidR="00640AE1" w:rsidRPr="00773735" w:rsidRDefault="009944AA" w:rsidP="001B76BB">
            <w:pPr>
              <w:pStyle w:val="TableParagraph"/>
              <w:rPr>
                <w:rFonts w:eastAsia="Arial" w:cstheme="minorHAnsi"/>
                <w:sz w:val="24"/>
                <w:szCs w:val="24"/>
              </w:rPr>
            </w:pPr>
            <w:r w:rsidRPr="00773735">
              <w:rPr>
                <w:rFonts w:cstheme="minorHAnsi"/>
                <w:sz w:val="20"/>
              </w:rPr>
              <w:t xml:space="preserve">In order to check whether the client's card number is included in the installment program, the merchant sends a </w:t>
            </w:r>
            <w:hyperlink w:anchor="_bookmark74" w:history="1">
              <w:r w:rsidRPr="00773735">
                <w:rPr>
                  <w:rFonts w:cstheme="minorHAnsi"/>
                  <w:sz w:val="20"/>
                </w:rPr>
                <w:t xml:space="preserve">check </w:t>
              </w:r>
              <w:r w:rsidRPr="00773735">
                <w:rPr>
                  <w:rFonts w:cstheme="minorHAnsi"/>
                  <w:color w:val="0000FF"/>
                  <w:sz w:val="20"/>
                  <w:u w:val="single" w:color="0000FF"/>
                </w:rPr>
                <w:t>request</w:t>
              </w:r>
            </w:hyperlink>
            <w:r w:rsidRPr="00773735">
              <w:rPr>
                <w:rFonts w:cstheme="minorHAnsi"/>
                <w:sz w:val="20"/>
              </w:rPr>
              <w:t xml:space="preserve"> to the payment gateway proxy, specifying the client's card BIN.</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4" w:space="0" w:color="9CA6D2"/>
            </w:tcBorders>
          </w:tcPr>
          <w:p w:rsidR="001B76BB" w:rsidRPr="00773735" w:rsidRDefault="001B76BB" w:rsidP="00033C14">
            <w:pPr>
              <w:pStyle w:val="TableParagraph"/>
              <w:rPr>
                <w:rFonts w:cstheme="minorHAnsi"/>
                <w:sz w:val="20"/>
              </w:rPr>
            </w:pPr>
          </w:p>
        </w:tc>
        <w:tc>
          <w:tcPr>
            <w:tcW w:w="8205" w:type="dxa"/>
            <w:tcBorders>
              <w:top w:val="single" w:sz="4" w:space="0" w:color="9CA6D2"/>
              <w:left w:val="single" w:sz="4" w:space="0" w:color="9CA6D2"/>
              <w:bottom w:val="single" w:sz="4" w:space="0" w:color="9CA6D2"/>
              <w:right w:val="single" w:sz="4" w:space="0" w:color="9CA6D2"/>
            </w:tcBorders>
            <w:shd w:val="clear" w:color="auto" w:fill="DFEEFC"/>
          </w:tcPr>
          <w:p w:rsidR="001B76BB" w:rsidRPr="00773735" w:rsidRDefault="009944AA" w:rsidP="00033C14">
            <w:pPr>
              <w:pStyle w:val="TableParagraph"/>
              <w:rPr>
                <w:rFonts w:cstheme="minorHAnsi"/>
                <w:sz w:val="20"/>
              </w:rPr>
            </w:pPr>
            <w:r w:rsidRPr="00773735">
              <w:rPr>
                <w:rFonts w:cstheme="minorHAnsi"/>
                <w:sz w:val="24"/>
              </w:rPr>
              <w:t>This opportunity is provided by agreement with the bank.</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8205" w:type="dxa"/>
            <w:tcBorders>
              <w:top w:val="single" w:sz="4" w:space="0" w:color="9CA6D2"/>
              <w:left w:val="single" w:sz="5" w:space="0" w:color="DDDDDD"/>
              <w:bottom w:val="single" w:sz="5" w:space="0" w:color="DDDDDD"/>
              <w:right w:val="single" w:sz="5" w:space="0" w:color="DDDDDD"/>
            </w:tcBorders>
          </w:tcPr>
          <w:p w:rsidR="00640AE1" w:rsidRPr="00773735" w:rsidRDefault="009944AA" w:rsidP="008B6E84">
            <w:pPr>
              <w:pStyle w:val="a4"/>
              <w:numPr>
                <w:ilvl w:val="0"/>
                <w:numId w:val="100"/>
              </w:numPr>
              <w:ind w:left="461" w:hanging="461"/>
              <w:rPr>
                <w:rFonts w:eastAsia="Arial" w:cstheme="minorHAnsi"/>
                <w:sz w:val="20"/>
                <w:szCs w:val="20"/>
              </w:rPr>
            </w:pPr>
            <w:r w:rsidRPr="00773735">
              <w:rPr>
                <w:rFonts w:cstheme="minorHAnsi"/>
                <w:sz w:val="20"/>
              </w:rPr>
              <w:t>If the request returns true, the merchant can make the next request (get) to find out what installment options are provided to the client.</w:t>
            </w:r>
          </w:p>
          <w:p w:rsidR="00640AE1" w:rsidRPr="00773735" w:rsidRDefault="009944AA" w:rsidP="008B6E84">
            <w:pPr>
              <w:pStyle w:val="a4"/>
              <w:numPr>
                <w:ilvl w:val="0"/>
                <w:numId w:val="100"/>
              </w:numPr>
              <w:ind w:left="461" w:hanging="461"/>
              <w:rPr>
                <w:rFonts w:eastAsia="Arial" w:cstheme="minorHAnsi"/>
                <w:sz w:val="20"/>
                <w:szCs w:val="20"/>
              </w:rPr>
            </w:pPr>
            <w:r w:rsidRPr="00773735">
              <w:rPr>
                <w:rFonts w:cstheme="minorHAnsi"/>
                <w:sz w:val="20"/>
              </w:rPr>
              <w:t>If the request returns false, the client has no option to pay by installments, and the next request is skipped.</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merchant makes a get </w:t>
            </w:r>
            <w:hyperlink w:anchor="_bookmark75" w:history="1">
              <w:r w:rsidRPr="00773735">
                <w:rPr>
                  <w:rFonts w:cstheme="minorHAnsi"/>
                  <w:color w:val="0000FF"/>
                  <w:sz w:val="20"/>
                  <w:u w:val="single" w:color="0000FF"/>
                </w:rPr>
                <w:t>request</w:t>
              </w:r>
              <w:r w:rsidRPr="00773735">
                <w:rPr>
                  <w:rFonts w:cstheme="minorHAnsi"/>
                  <w:sz w:val="20"/>
                </w:rPr>
                <w:t xml:space="preserve"> in the proxy of the payment gateway</w:t>
              </w:r>
            </w:hyperlink>
            <w:r w:rsidRPr="00773735">
              <w:rPr>
                <w:rFonts w:cstheme="minorHAnsi"/>
                <w:sz w:val="20"/>
              </w:rPr>
              <w:t xml:space="preserve"> to get information about the installment options for the client.</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The payment gateway proxy returns a response with installment options. Subsequently, to make payment by installments, one will need to pass the received parameters as additional in the payment request (paymentOrder).</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13"/>
              </w:numPr>
              <w:ind w:left="319" w:hanging="283"/>
              <w:rPr>
                <w:rFonts w:eastAsia="Arial" w:cstheme="minorHAnsi"/>
                <w:sz w:val="20"/>
                <w:szCs w:val="20"/>
              </w:rPr>
            </w:pPr>
            <w:r w:rsidRPr="00773735">
              <w:rPr>
                <w:rFonts w:cstheme="minorHAnsi"/>
                <w:sz w:val="20"/>
              </w:rPr>
              <w:t>The online store transfers the cardholder's browser to its payment page to enter card data.</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1B76BB">
            <w:pPr>
              <w:pStyle w:val="TableParagraph"/>
              <w:ind w:left="319" w:hanging="283"/>
              <w:rPr>
                <w:rFonts w:eastAsia="Arial" w:cstheme="minorHAnsi"/>
                <w:sz w:val="20"/>
                <w:szCs w:val="20"/>
              </w:rPr>
            </w:pPr>
            <w:r w:rsidRPr="00773735">
              <w:rPr>
                <w:rFonts w:cstheme="minorHAnsi"/>
                <w:sz w:val="20"/>
              </w:rPr>
              <w:t xml:space="preserve">1. </w:t>
            </w:r>
            <w:r w:rsidRPr="00773735">
              <w:rPr>
                <w:rFonts w:cstheme="minorHAnsi"/>
                <w:sz w:val="20"/>
              </w:rPr>
              <w:tab/>
              <w:t>The cardholder enters the card details on the payment page and transmits the data to the online store.</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a4"/>
              <w:numPr>
                <w:ilvl w:val="0"/>
                <w:numId w:val="99"/>
              </w:numPr>
              <w:ind w:left="319" w:hanging="319"/>
              <w:rPr>
                <w:rFonts w:eastAsia="Arial" w:cstheme="minorHAnsi"/>
                <w:sz w:val="20"/>
                <w:szCs w:val="20"/>
              </w:rPr>
            </w:pPr>
            <w:r w:rsidRPr="00773735">
              <w:rPr>
                <w:rFonts w:cstheme="minorHAnsi"/>
                <w:sz w:val="20"/>
              </w:rPr>
              <w:t>After receiving the payment details, the store sends a request to the payment gateway to pay for the order. The request transmits parameters such as the order number in the payment gateway (received in step 9) and card details. The request specification is presented in the following sections:</w:t>
            </w:r>
          </w:p>
          <w:p w:rsidR="00640AE1" w:rsidRPr="00773735" w:rsidRDefault="00661751" w:rsidP="008B6E84">
            <w:pPr>
              <w:pStyle w:val="a4"/>
              <w:numPr>
                <w:ilvl w:val="1"/>
                <w:numId w:val="99"/>
              </w:numPr>
              <w:tabs>
                <w:tab w:val="left" w:pos="727"/>
              </w:tabs>
              <w:ind w:left="603" w:hanging="284"/>
              <w:rPr>
                <w:rFonts w:eastAsia="Arial" w:cstheme="minorHAnsi"/>
                <w:sz w:val="20"/>
                <w:szCs w:val="20"/>
              </w:rPr>
            </w:pPr>
            <w:hyperlink w:anchor="_bookmark51" w:history="1">
              <w:r w:rsidR="00033C14" w:rsidRPr="00773735">
                <w:rPr>
                  <w:rFonts w:cstheme="minorHAnsi"/>
                  <w:color w:val="0000FF"/>
                  <w:sz w:val="20"/>
                  <w:u w:val="single" w:color="0000FF"/>
                </w:rPr>
                <w:t>Order payment request (SOAP)</w:t>
              </w:r>
              <w:r w:rsidR="00033C14" w:rsidRPr="00773735">
                <w:rPr>
                  <w:rFonts w:cstheme="minorHAnsi"/>
                  <w:sz w:val="20"/>
                </w:rPr>
                <w:t>;</w:t>
              </w:r>
            </w:hyperlink>
          </w:p>
          <w:p w:rsidR="00640AE1" w:rsidRPr="00773735" w:rsidRDefault="00661751" w:rsidP="008B6E84">
            <w:pPr>
              <w:pStyle w:val="a4"/>
              <w:numPr>
                <w:ilvl w:val="1"/>
                <w:numId w:val="99"/>
              </w:numPr>
              <w:tabs>
                <w:tab w:val="left" w:pos="727"/>
              </w:tabs>
              <w:ind w:left="603" w:hanging="284"/>
              <w:rPr>
                <w:rFonts w:eastAsia="Arial" w:cstheme="minorHAnsi"/>
                <w:sz w:val="20"/>
                <w:szCs w:val="20"/>
              </w:rPr>
            </w:pPr>
            <w:hyperlink w:anchor="_bookmark65" w:history="1">
              <w:r w:rsidR="00033C14" w:rsidRPr="00773735">
                <w:rPr>
                  <w:rFonts w:cstheme="minorHAnsi"/>
                  <w:color w:val="0000FF"/>
                  <w:sz w:val="20"/>
                  <w:u w:val="single" w:color="0000FF"/>
                </w:rPr>
                <w:t>Order payment request (REST)</w:t>
              </w:r>
              <w:r w:rsidR="00033C14" w:rsidRPr="00773735">
                <w:rPr>
                  <w:rFonts w:cstheme="minorHAnsi"/>
                  <w:sz w:val="20"/>
                </w:rPr>
                <w:t>.</w:t>
              </w:r>
            </w:hyperlink>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14"/>
              </w:numPr>
              <w:ind w:left="319" w:hanging="319"/>
              <w:rPr>
                <w:rFonts w:eastAsia="Arial" w:cstheme="minorHAnsi"/>
                <w:sz w:val="20"/>
                <w:szCs w:val="20"/>
              </w:rPr>
            </w:pPr>
            <w:r w:rsidRPr="00773735">
              <w:rPr>
                <w:rFonts w:cstheme="minorHAnsi"/>
                <w:sz w:val="20"/>
              </w:rPr>
              <w:t>After receiving the payment details, the system verifies the enrolment of the card in 3-D Secure, including using Directory Server.</w:t>
            </w:r>
          </w:p>
          <w:p w:rsidR="00640AE1" w:rsidRPr="00773735" w:rsidRDefault="009944AA" w:rsidP="001B76BB">
            <w:pPr>
              <w:pStyle w:val="TableParagraph"/>
              <w:ind w:left="319"/>
              <w:rPr>
                <w:rFonts w:eastAsia="Arial" w:cstheme="minorHAnsi"/>
                <w:sz w:val="20"/>
                <w:szCs w:val="20"/>
              </w:rPr>
            </w:pPr>
            <w:r w:rsidRPr="00773735">
              <w:rPr>
                <w:rFonts w:cstheme="minorHAnsi"/>
                <w:sz w:val="20"/>
              </w:rPr>
              <w:t>In the event that the use of 3-D Secure technology is required for making a payment, the next step of the scenario is performed.</w:t>
            </w:r>
          </w:p>
          <w:p w:rsidR="00640AE1" w:rsidRPr="00773735" w:rsidRDefault="009944AA" w:rsidP="001B76BB">
            <w:pPr>
              <w:pStyle w:val="TableParagraph"/>
              <w:ind w:left="319"/>
              <w:rPr>
                <w:rFonts w:eastAsia="Arial" w:cstheme="minorHAnsi"/>
                <w:sz w:val="20"/>
                <w:szCs w:val="20"/>
              </w:rPr>
            </w:pPr>
            <w:r w:rsidRPr="00773735">
              <w:rPr>
                <w:rFonts w:cstheme="minorHAnsi"/>
                <w:sz w:val="20"/>
              </w:rPr>
              <w:t xml:space="preserve">If the payment has to go through SSL, then the scenario execution continues from </w:t>
            </w:r>
            <w:r w:rsidRPr="00773735">
              <w:rPr>
                <w:rFonts w:cstheme="minorHAnsi"/>
                <w:b/>
                <w:sz w:val="20"/>
              </w:rPr>
              <w:t>Step 16</w:t>
            </w:r>
            <w:r w:rsidRPr="00773735">
              <w:rPr>
                <w:rFonts w:cstheme="minorHAnsi"/>
                <w:sz w:val="20"/>
              </w:rPr>
              <w:t>.</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15"/>
              </w:numPr>
              <w:ind w:left="319" w:hanging="283"/>
              <w:rPr>
                <w:rFonts w:eastAsia="Arial" w:cstheme="minorHAnsi"/>
                <w:sz w:val="20"/>
                <w:szCs w:val="20"/>
              </w:rPr>
            </w:pPr>
            <w:r w:rsidRPr="00773735">
              <w:rPr>
                <w:rFonts w:cstheme="minorHAnsi"/>
                <w:sz w:val="20"/>
              </w:rPr>
              <w:t>The verification result is sent to the store (card enrolment + URL of the Issuing Bank's ACS server where the client needs to be authenticated).</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16"/>
              </w:numPr>
              <w:ind w:left="319" w:hanging="283"/>
              <w:rPr>
                <w:rFonts w:eastAsia="Arial" w:cstheme="minorHAnsi"/>
                <w:sz w:val="20"/>
                <w:szCs w:val="20"/>
              </w:rPr>
            </w:pPr>
            <w:r w:rsidRPr="00773735">
              <w:rPr>
                <w:rFonts w:cstheme="minorHAnsi"/>
                <w:sz w:val="20"/>
              </w:rPr>
              <w:t>The store's system sends a redirection to the issuer's ACS to the client's browser.</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1B76BB">
            <w:pPr>
              <w:pStyle w:val="TableParagraph"/>
              <w:ind w:left="319" w:hanging="283"/>
              <w:rPr>
                <w:rFonts w:eastAsia="Arial" w:cstheme="minorHAnsi"/>
                <w:sz w:val="20"/>
                <w:szCs w:val="20"/>
              </w:rPr>
            </w:pPr>
            <w:r w:rsidRPr="00773735">
              <w:rPr>
                <w:rFonts w:cstheme="minorHAnsi"/>
                <w:sz w:val="20"/>
              </w:rPr>
              <w:t xml:space="preserve">1. </w:t>
            </w:r>
            <w:r w:rsidRPr="00773735">
              <w:rPr>
                <w:rFonts w:cstheme="minorHAnsi"/>
                <w:sz w:val="20"/>
              </w:rPr>
              <w:tab/>
              <w:t>The Client authenticates through ACS of the Issuing bank.</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17"/>
              </w:numPr>
              <w:ind w:left="319" w:hanging="283"/>
              <w:rPr>
                <w:rFonts w:eastAsia="Arial" w:cstheme="minorHAnsi"/>
                <w:sz w:val="20"/>
                <w:szCs w:val="20"/>
              </w:rPr>
            </w:pPr>
            <w:r w:rsidRPr="00773735">
              <w:rPr>
                <w:rFonts w:cstheme="minorHAnsi"/>
                <w:sz w:val="20"/>
              </w:rPr>
              <w:t xml:space="preserve">The Issuing bank's ACS redirects the client to the payment gateway by transmitting PARes. If the client fails to authenticate through ACS, the payment gateway will reject the payment. If authentication is successful, </w:t>
            </w:r>
            <w:r w:rsidRPr="00773735">
              <w:rPr>
                <w:rFonts w:cstheme="minorHAnsi"/>
                <w:b/>
                <w:sz w:val="20"/>
              </w:rPr>
              <w:t>Step 12</w:t>
            </w:r>
            <w:r w:rsidRPr="00773735">
              <w:rPr>
                <w:rFonts w:cstheme="minorHAnsi"/>
                <w:sz w:val="20"/>
              </w:rPr>
              <w:t xml:space="preserve"> of the scenario is executed.</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18"/>
              </w:numPr>
              <w:ind w:left="319" w:hanging="283"/>
              <w:rPr>
                <w:rFonts w:eastAsia="Arial" w:cstheme="minorHAnsi"/>
                <w:sz w:val="20"/>
                <w:szCs w:val="20"/>
              </w:rPr>
            </w:pPr>
            <w:r w:rsidRPr="00773735">
              <w:rPr>
                <w:rFonts w:cstheme="minorHAnsi"/>
                <w:sz w:val="20"/>
              </w:rPr>
              <w:t>The payment gateway authorizes the payment.</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19"/>
              </w:numPr>
              <w:ind w:left="319" w:hanging="283"/>
              <w:rPr>
                <w:rFonts w:eastAsia="Arial" w:cstheme="minorHAnsi"/>
                <w:sz w:val="20"/>
                <w:szCs w:val="20"/>
              </w:rPr>
            </w:pPr>
            <w:r w:rsidRPr="00773735">
              <w:rPr>
                <w:rFonts w:cstheme="minorHAnsi"/>
                <w:sz w:val="20"/>
              </w:rPr>
              <w:t>The result of processing the order payment request is returned to the store.</w:t>
            </w:r>
          </w:p>
        </w:tc>
      </w:tr>
      <w:tr w:rsidR="00BA27BD" w:rsidRPr="00773735" w:rsidTr="001B76BB">
        <w:trPr>
          <w:trHeight w:val="1477"/>
        </w:trPr>
        <w:tc>
          <w:tcPr>
            <w:tcW w:w="283" w:type="dxa"/>
            <w:tcBorders>
              <w:top w:val="single" w:sz="5" w:space="0" w:color="DDDDDD"/>
              <w:left w:val="single" w:sz="5" w:space="0" w:color="DDDDDD"/>
              <w:right w:val="single" w:sz="5" w:space="0" w:color="DDDDDD"/>
            </w:tcBorders>
          </w:tcPr>
          <w:p w:rsidR="001B76BB" w:rsidRPr="00773735" w:rsidRDefault="009944AA" w:rsidP="00033C14">
            <w:pPr>
              <w:pStyle w:val="TableParagraph"/>
              <w:rPr>
                <w:rFonts w:eastAsia="Arial" w:cstheme="minorHAnsi"/>
                <w:sz w:val="20"/>
                <w:szCs w:val="20"/>
              </w:rPr>
            </w:pPr>
            <w:r w:rsidRPr="00773735">
              <w:rPr>
                <w:rFonts w:cstheme="minorHAnsi"/>
                <w:sz w:val="20"/>
              </w:rPr>
              <w:t>18</w:t>
            </w:r>
          </w:p>
        </w:tc>
        <w:tc>
          <w:tcPr>
            <w:tcW w:w="8205" w:type="dxa"/>
            <w:tcBorders>
              <w:top w:val="single" w:sz="5" w:space="0" w:color="DDDDDD"/>
              <w:left w:val="single" w:sz="5" w:space="0" w:color="DDDDDD"/>
              <w:right w:val="single" w:sz="5" w:space="0" w:color="DDDDDD"/>
            </w:tcBorders>
          </w:tcPr>
          <w:p w:rsidR="001B76BB" w:rsidRPr="00773735" w:rsidRDefault="009944AA" w:rsidP="008B6E84">
            <w:pPr>
              <w:pStyle w:val="TableParagraph"/>
              <w:numPr>
                <w:ilvl w:val="0"/>
                <w:numId w:val="120"/>
              </w:numPr>
              <w:ind w:left="319" w:hanging="283"/>
              <w:rPr>
                <w:rFonts w:eastAsia="Arial" w:cstheme="minorHAnsi"/>
                <w:sz w:val="20"/>
                <w:szCs w:val="20"/>
              </w:rPr>
            </w:pPr>
            <w:r w:rsidRPr="00773735">
              <w:rPr>
                <w:rFonts w:cstheme="minorHAnsi"/>
                <w:sz w:val="20"/>
              </w:rPr>
              <w:t>The store's system requests the order payment status from the payment gateway (by the unique order ID in the payment gateway, which was received when the order was registered in the orderID parameter). The specification of the order status request is presented in the sections:</w:t>
            </w:r>
          </w:p>
          <w:p w:rsidR="001B76BB" w:rsidRPr="00773735" w:rsidRDefault="00661751" w:rsidP="008B6E84">
            <w:pPr>
              <w:pStyle w:val="a4"/>
              <w:numPr>
                <w:ilvl w:val="0"/>
                <w:numId w:val="98"/>
              </w:numPr>
              <w:tabs>
                <w:tab w:val="left" w:pos="727"/>
              </w:tabs>
              <w:ind w:left="603" w:hanging="284"/>
              <w:rPr>
                <w:rFonts w:eastAsia="Arial" w:cstheme="minorHAnsi"/>
                <w:sz w:val="20"/>
                <w:szCs w:val="20"/>
              </w:rPr>
            </w:pPr>
            <w:hyperlink w:anchor="_bookmark54" w:history="1">
              <w:r w:rsidR="009944AA" w:rsidRPr="00773735">
                <w:rPr>
                  <w:rFonts w:cstheme="minorHAnsi"/>
                  <w:color w:val="0000FF"/>
                  <w:sz w:val="20"/>
                  <w:u w:val="single" w:color="0000FF"/>
                </w:rPr>
                <w:t>Advanced Order Status Request (SOAP)</w:t>
              </w:r>
              <w:r w:rsidR="009944AA" w:rsidRPr="00773735">
                <w:rPr>
                  <w:rFonts w:cstheme="minorHAnsi"/>
                  <w:sz w:val="20"/>
                </w:rPr>
                <w:t>;</w:t>
              </w:r>
            </w:hyperlink>
          </w:p>
          <w:p w:rsidR="001B76BB" w:rsidRPr="00773735" w:rsidRDefault="00661751" w:rsidP="008B6E84">
            <w:pPr>
              <w:pStyle w:val="a4"/>
              <w:numPr>
                <w:ilvl w:val="0"/>
                <w:numId w:val="98"/>
              </w:numPr>
              <w:tabs>
                <w:tab w:val="left" w:pos="782"/>
              </w:tabs>
              <w:ind w:left="603" w:hanging="284"/>
              <w:rPr>
                <w:rFonts w:eastAsia="Arial" w:cstheme="minorHAnsi"/>
                <w:sz w:val="20"/>
                <w:szCs w:val="20"/>
              </w:rPr>
            </w:pPr>
            <w:hyperlink w:anchor="_bookmark68" w:history="1">
              <w:r w:rsidR="009944AA" w:rsidRPr="00773735">
                <w:rPr>
                  <w:rFonts w:cstheme="minorHAnsi"/>
                  <w:color w:val="0000FF"/>
                  <w:sz w:val="20"/>
                  <w:u w:val="single" w:color="0000FF"/>
                </w:rPr>
                <w:t>Advanced Order Status Request (REST)</w:t>
              </w:r>
              <w:r w:rsidR="009944AA" w:rsidRPr="00773735">
                <w:rPr>
                  <w:rFonts w:cstheme="minorHAnsi"/>
                  <w:sz w:val="20"/>
                </w:rPr>
                <w:t>.</w:t>
              </w:r>
            </w:hyperlink>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1"/>
              </w:numPr>
              <w:ind w:left="319" w:hanging="283"/>
              <w:rPr>
                <w:rFonts w:eastAsia="Arial" w:cstheme="minorHAnsi"/>
                <w:sz w:val="20"/>
                <w:szCs w:val="20"/>
              </w:rPr>
            </w:pPr>
            <w:r w:rsidRPr="00773735">
              <w:rPr>
                <w:rFonts w:cstheme="minorHAnsi"/>
                <w:sz w:val="20"/>
              </w:rPr>
              <w:t>The payment gateway returns the payment status to the store.</w:t>
            </w:r>
          </w:p>
        </w:tc>
      </w:tr>
      <w:tr w:rsidR="00BA27BD" w:rsidRPr="00773735" w:rsidTr="001B76B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2"/>
              </w:numPr>
              <w:ind w:left="319" w:hanging="283"/>
              <w:rPr>
                <w:rFonts w:eastAsia="Arial" w:cstheme="minorHAnsi"/>
                <w:sz w:val="20"/>
                <w:szCs w:val="20"/>
              </w:rPr>
            </w:pPr>
            <w:r w:rsidRPr="00773735">
              <w:rPr>
                <w:rFonts w:cstheme="minorHAnsi"/>
                <w:sz w:val="20"/>
              </w:rPr>
              <w:t>The store displays a page to the client with the result of the order payment.</w:t>
            </w:r>
          </w:p>
        </w:tc>
      </w:tr>
    </w:tbl>
    <w:p w:rsidR="00640AE1" w:rsidRPr="00773735" w:rsidRDefault="00640AE1" w:rsidP="00033C14">
      <w:pPr>
        <w:rPr>
          <w:rFonts w:eastAsia="Times New Roman" w:cstheme="minorHAnsi"/>
          <w:sz w:val="13"/>
          <w:szCs w:val="13"/>
        </w:rPr>
      </w:pPr>
    </w:p>
    <w:p w:rsidR="00640AE1" w:rsidRPr="00773735" w:rsidRDefault="009944AA" w:rsidP="008B6E84">
      <w:pPr>
        <w:pStyle w:val="a3"/>
        <w:numPr>
          <w:ilvl w:val="3"/>
          <w:numId w:val="102"/>
        </w:numPr>
        <w:tabs>
          <w:tab w:val="left" w:pos="964"/>
        </w:tabs>
        <w:ind w:left="0" w:firstLine="0"/>
        <w:rPr>
          <w:rFonts w:asciiTheme="minorHAnsi" w:hAnsiTheme="minorHAnsi" w:cstheme="minorHAnsi"/>
        </w:rPr>
      </w:pPr>
      <w:bookmarkStart w:id="12" w:name="_bookmark12"/>
      <w:bookmarkEnd w:id="12"/>
      <w:r w:rsidRPr="00773735">
        <w:rPr>
          <w:rFonts w:asciiTheme="minorHAnsi" w:hAnsiTheme="minorHAnsi" w:cstheme="minorHAnsi"/>
          <w:color w:val="585858"/>
        </w:rPr>
        <w:t>Cancellation of order payment</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rPr>
        <w:t xml:space="preserve">Cancellation of order payment is available to stores if they have the appropriate rights (in agreement with the bank). For one-phase payments, payment cancellation is possible for orders in the </w:t>
      </w:r>
      <w:r w:rsidRPr="00773735">
        <w:rPr>
          <w:rFonts w:asciiTheme="minorHAnsi" w:hAnsiTheme="minorHAnsi" w:cstheme="minorHAnsi"/>
          <w:b/>
        </w:rPr>
        <w:t>Completed</w:t>
      </w:r>
      <w:r w:rsidRPr="00773735">
        <w:rPr>
          <w:rFonts w:asciiTheme="minorHAnsi" w:hAnsiTheme="minorHAnsi" w:cstheme="minorHAnsi"/>
        </w:rPr>
        <w:t>/</w:t>
      </w:r>
      <w:r w:rsidRPr="00773735">
        <w:rPr>
          <w:rFonts w:asciiTheme="minorHAnsi" w:hAnsiTheme="minorHAnsi" w:cstheme="minorHAnsi"/>
          <w:b/>
        </w:rPr>
        <w:t>Deposited</w:t>
      </w:r>
      <w:r w:rsidRPr="00773735">
        <w:rPr>
          <w:rFonts w:asciiTheme="minorHAnsi" w:hAnsiTheme="minorHAnsi" w:cstheme="minorHAnsi"/>
        </w:rPr>
        <w:t xml:space="preserve"> state.</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rPr>
        <w:t>Cancellation of order payment</w:t>
      </w:r>
      <w:r w:rsidRPr="00773735">
        <w:rPr>
          <w:rFonts w:asciiTheme="minorHAnsi" w:hAnsiTheme="minorHAnsi" w:cstheme="minorHAnsi"/>
          <w:color w:val="333333"/>
        </w:rPr>
        <w:t xml:space="preserv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17"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18"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through REST/SOAP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6"/>
        <w:rPr>
          <w:rFonts w:asciiTheme="minorHAnsi" w:hAnsiTheme="minorHAnsi" w:cstheme="minorHAnsi"/>
        </w:rPr>
      </w:pPr>
      <w:hyperlink w:anchor="_bookmark56" w:history="1">
        <w:r w:rsidR="00033C14" w:rsidRPr="00773735">
          <w:rPr>
            <w:rFonts w:asciiTheme="minorHAnsi" w:hAnsiTheme="minorHAnsi" w:cstheme="minorHAnsi"/>
            <w:color w:val="0000FF"/>
            <w:u w:val="single" w:color="0000FF"/>
          </w:rPr>
          <w:t>Request for order payment cancellation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6"/>
        <w:rPr>
          <w:rFonts w:asciiTheme="minorHAnsi" w:hAnsiTheme="minorHAnsi" w:cstheme="minorHAnsi"/>
        </w:rPr>
      </w:pPr>
      <w:hyperlink w:anchor="_bookmark70" w:history="1">
        <w:r w:rsidR="00033C14" w:rsidRPr="00773735">
          <w:rPr>
            <w:rFonts w:asciiTheme="minorHAnsi" w:hAnsiTheme="minorHAnsi" w:cstheme="minorHAnsi"/>
            <w:color w:val="0000FF"/>
            <w:u w:val="single" w:color="0000FF"/>
          </w:rPr>
          <w:t>Request for order payment cancellation (REST)</w:t>
        </w:r>
      </w:hyperlink>
      <w:r w:rsidR="00033C14" w:rsidRPr="00773735">
        <w:rPr>
          <w:rFonts w:asciiTheme="minorHAnsi" w:hAnsiTheme="minorHAnsi" w:cstheme="minorHAnsi"/>
        </w:rPr>
        <w:t>.</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the cancellation operation is successful, the order will be transferred from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 to the </w:t>
      </w:r>
      <w:r w:rsidRPr="00773735">
        <w:rPr>
          <w:rFonts w:asciiTheme="minorHAnsi" w:hAnsiTheme="minorHAnsi" w:cstheme="minorHAnsi"/>
          <w:b/>
          <w:color w:val="333333"/>
        </w:rPr>
        <w:t>Canceled</w:t>
      </w:r>
      <w:r w:rsidRPr="00773735">
        <w:rPr>
          <w:rFonts w:asciiTheme="minorHAnsi" w:hAnsiTheme="minorHAnsi" w:cstheme="minorHAnsi"/>
          <w:color w:val="333333"/>
        </w:rPr>
        <w:t>/</w:t>
      </w:r>
      <w:r w:rsidRPr="00773735">
        <w:rPr>
          <w:rFonts w:asciiTheme="minorHAnsi" w:hAnsiTheme="minorHAnsi" w:cstheme="minorHAnsi"/>
          <w:b/>
          <w:color w:val="333333"/>
        </w:rPr>
        <w:t>Reversed</w:t>
      </w:r>
      <w:r w:rsidRPr="00773735">
        <w:rPr>
          <w:rFonts w:asciiTheme="minorHAnsi" w:hAnsiTheme="minorHAnsi" w:cstheme="minorHAnsi"/>
          <w:color w:val="333333"/>
        </w:rPr>
        <w:t xml:space="preserve"> state.</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102"/>
        </w:numPr>
        <w:tabs>
          <w:tab w:val="left" w:pos="964"/>
        </w:tabs>
        <w:ind w:left="0" w:firstLine="0"/>
        <w:rPr>
          <w:rFonts w:asciiTheme="minorHAnsi" w:hAnsiTheme="minorHAnsi" w:cstheme="minorHAnsi"/>
        </w:rPr>
      </w:pPr>
      <w:bookmarkStart w:id="13" w:name="_bookmark13"/>
      <w:bookmarkEnd w:id="13"/>
      <w:r w:rsidRPr="00773735">
        <w:rPr>
          <w:rFonts w:asciiTheme="minorHAnsi" w:hAnsiTheme="minorHAnsi" w:cstheme="minorHAnsi"/>
          <w:color w:val="585858"/>
        </w:rPr>
        <w:t>Refund of order payment funds</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A full or partial refund for paid orders (in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19"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20"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via SOAP/REST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7" w:history="1">
        <w:r w:rsidR="00033C14" w:rsidRPr="00773735">
          <w:rPr>
            <w:rFonts w:asciiTheme="minorHAnsi" w:hAnsiTheme="minorHAnsi" w:cstheme="minorHAnsi"/>
            <w:color w:val="0000FF"/>
            <w:u w:val="single" w:color="0000FF"/>
          </w:rPr>
          <w:t>Request for a refund of the order payment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1" w:history="1">
        <w:r w:rsidR="00033C14" w:rsidRPr="00773735">
          <w:rPr>
            <w:rFonts w:asciiTheme="minorHAnsi" w:hAnsiTheme="minorHAnsi" w:cstheme="minorHAnsi"/>
            <w:color w:val="0000FF"/>
            <w:u w:val="single" w:color="0000FF"/>
          </w:rPr>
          <w:t>Request for a refund of the order payment (REST)</w:t>
        </w:r>
        <w:r w:rsidR="00033C14" w:rsidRPr="00773735">
          <w:rPr>
            <w:rFonts w:asciiTheme="minorHAnsi" w:hAnsiTheme="minorHAnsi" w:cstheme="minorHAnsi"/>
          </w:rPr>
          <w:t>.</w:t>
        </w:r>
      </w:hyperlink>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After IPS receives a refund request sent by one of the above methods, IPS returns the specified amount to the client's account.</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102"/>
        </w:numPr>
        <w:tabs>
          <w:tab w:val="left" w:pos="964"/>
        </w:tabs>
        <w:ind w:left="0" w:firstLine="0"/>
        <w:rPr>
          <w:rFonts w:asciiTheme="minorHAnsi" w:hAnsiTheme="minorHAnsi" w:cstheme="minorHAnsi"/>
        </w:rPr>
      </w:pPr>
      <w:bookmarkStart w:id="14" w:name="_bookmark14"/>
      <w:bookmarkEnd w:id="14"/>
      <w:r w:rsidRPr="00773735">
        <w:rPr>
          <w:rFonts w:asciiTheme="minorHAnsi" w:hAnsiTheme="minorHAnsi" w:cstheme="minorHAnsi"/>
          <w:color w:val="585858"/>
        </w:rPr>
        <w:t>Verification of the card's enrolment in 3DS</w:t>
      </w:r>
    </w:p>
    <w:p w:rsidR="00640AE1" w:rsidRPr="00773735" w:rsidRDefault="009944AA" w:rsidP="004738EB">
      <w:pPr>
        <w:pStyle w:val="a3"/>
        <w:spacing w:before="120"/>
        <w:ind w:left="0" w:firstLine="0"/>
        <w:rPr>
          <w:rFonts w:asciiTheme="minorHAnsi" w:hAnsiTheme="minorHAnsi" w:cstheme="minorHAnsi"/>
          <w:lang w:val="ru-RU"/>
        </w:rPr>
      </w:pPr>
      <w:r w:rsidRPr="00773735">
        <w:rPr>
          <w:rFonts w:asciiTheme="minorHAnsi" w:hAnsiTheme="minorHAnsi" w:cstheme="minorHAnsi"/>
        </w:rPr>
        <w:t>The system allows the store to independently verify the enrolment of the bank card in 3-D Secure, if necessary. This can be done using the API</w:t>
      </w:r>
      <w:r w:rsidRPr="00773735">
        <w:rPr>
          <w:rFonts w:asciiTheme="minorHAnsi" w:hAnsiTheme="minorHAnsi" w:cstheme="minorHAnsi"/>
          <w:color w:val="333333"/>
        </w:rPr>
        <w:t>, via SOAP/REST interfaces</w:t>
      </w:r>
      <w:r w:rsidRPr="00773735">
        <w:rPr>
          <w:rFonts w:asciiTheme="minorHAnsi" w:hAnsiTheme="minorHAnsi" w:cstheme="minorHAnsi"/>
        </w:rPr>
        <w:t xml:space="preserve">. </w:t>
      </w:r>
      <w:r w:rsidRPr="00773735">
        <w:rPr>
          <w:rFonts w:asciiTheme="minorHAnsi" w:hAnsiTheme="minorHAnsi" w:cstheme="minorHAnsi"/>
          <w:color w:val="333333"/>
        </w:rPr>
        <w:t>The request specification is presented in the following sections.</w:t>
      </w:r>
    </w:p>
    <w:p w:rsidR="00640AE1" w:rsidRPr="00773735" w:rsidRDefault="00661751" w:rsidP="008B6E84">
      <w:pPr>
        <w:pStyle w:val="a3"/>
        <w:numPr>
          <w:ilvl w:val="0"/>
          <w:numId w:val="108"/>
        </w:numPr>
        <w:tabs>
          <w:tab w:val="left" w:pos="462"/>
        </w:tabs>
        <w:spacing w:before="120"/>
        <w:ind w:left="426" w:hanging="426"/>
        <w:rPr>
          <w:rFonts w:asciiTheme="minorHAnsi" w:hAnsiTheme="minorHAnsi" w:cstheme="minorHAnsi"/>
        </w:rPr>
      </w:pPr>
      <w:hyperlink w:anchor="_bookmark48" w:history="1">
        <w:r w:rsidR="00033C14" w:rsidRPr="00773735">
          <w:rPr>
            <w:rFonts w:asciiTheme="minorHAnsi" w:hAnsiTheme="minorHAnsi" w:cstheme="minorHAnsi"/>
            <w:color w:val="0000FF"/>
            <w:u w:val="single" w:color="0000FF"/>
          </w:rPr>
          <w:t>Request to verify the card's enrolment in 3DS (SOAP)</w:t>
        </w:r>
        <w:r w:rsidR="00033C14" w:rsidRPr="00773735">
          <w:rPr>
            <w:rFonts w:asciiTheme="minorHAnsi" w:hAnsiTheme="minorHAnsi" w:cstheme="minorHAnsi"/>
          </w:rPr>
          <w:t>.</w:t>
        </w:r>
      </w:hyperlink>
    </w:p>
    <w:p w:rsidR="00640AE1" w:rsidRPr="00773735" w:rsidRDefault="00661751" w:rsidP="008B6E84">
      <w:pPr>
        <w:pStyle w:val="a3"/>
        <w:numPr>
          <w:ilvl w:val="0"/>
          <w:numId w:val="108"/>
        </w:numPr>
        <w:tabs>
          <w:tab w:val="left" w:pos="462"/>
        </w:tabs>
        <w:spacing w:before="120"/>
        <w:ind w:left="426" w:hanging="426"/>
        <w:rPr>
          <w:rFonts w:asciiTheme="minorHAnsi" w:hAnsiTheme="minorHAnsi" w:cstheme="minorHAnsi"/>
        </w:rPr>
      </w:pPr>
      <w:hyperlink w:anchor="_bookmark62" w:history="1">
        <w:r w:rsidR="00033C14" w:rsidRPr="00773735">
          <w:rPr>
            <w:rFonts w:asciiTheme="minorHAnsi" w:hAnsiTheme="minorHAnsi" w:cstheme="minorHAnsi"/>
            <w:color w:val="0000FF"/>
            <w:u w:val="single" w:color="0000FF"/>
          </w:rPr>
          <w:t>Request to verify the card's enrolment in 3DS (REST)</w:t>
        </w:r>
      </w:hyperlink>
      <w:r w:rsidR="00033C14" w:rsidRPr="00773735">
        <w:rPr>
          <w:rFonts w:asciiTheme="minorHAnsi" w:hAnsiTheme="minorHAnsi" w:cstheme="minorHAnsi"/>
        </w:rPr>
        <w:t>.</w:t>
      </w:r>
    </w:p>
    <w:p w:rsidR="00640AE1" w:rsidRPr="00773735" w:rsidRDefault="00640AE1" w:rsidP="00033C14">
      <w:pPr>
        <w:rPr>
          <w:rFonts w:eastAsia="Arial" w:cstheme="minorHAnsi"/>
          <w:sz w:val="25"/>
          <w:szCs w:val="25"/>
        </w:rPr>
      </w:pPr>
    </w:p>
    <w:p w:rsidR="00640AE1" w:rsidRPr="00773735" w:rsidRDefault="009944AA" w:rsidP="004738EB">
      <w:pPr>
        <w:pStyle w:val="3"/>
        <w:rPr>
          <w:lang w:val="en-US"/>
        </w:rPr>
      </w:pPr>
      <w:bookmarkStart w:id="15" w:name="_Toc127951180"/>
      <w:r w:rsidRPr="00773735">
        <w:rPr>
          <w:lang w:val="en-US"/>
        </w:rPr>
        <w:t>One-phase payment with return to the gateway after ACS authentication (simplified redirection of the client to ACS)</w:t>
      </w:r>
      <w:bookmarkEnd w:id="15"/>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Order payment scenario</w:t>
      </w:r>
    </w:p>
    <w:p w:rsidR="00640AE1" w:rsidRPr="00773735" w:rsidRDefault="00640AE1" w:rsidP="00033C14">
      <w:pPr>
        <w:rPr>
          <w:rFonts w:cstheme="minorHAnsi"/>
        </w:rPr>
      </w:pPr>
    </w:p>
    <w:p w:rsidR="00640AE1" w:rsidRPr="00773735" w:rsidRDefault="009944AA" w:rsidP="00033C14">
      <w:pPr>
        <w:rPr>
          <w:rFonts w:eastAsia="Arial" w:cstheme="minorHAnsi"/>
          <w:sz w:val="20"/>
          <w:szCs w:val="20"/>
        </w:rPr>
      </w:pPr>
      <w:r w:rsidRPr="00773735">
        <w:rPr>
          <w:rFonts w:eastAsia="Arial" w:cstheme="minorHAnsi"/>
          <w:noProof/>
          <w:sz w:val="20"/>
          <w:szCs w:val="20"/>
          <w:lang w:val="ru-RU" w:eastAsia="ru-RU"/>
        </w:rPr>
        <w:drawing>
          <wp:inline distT="0" distB="0" distL="0" distR="0">
            <wp:extent cx="5352531" cy="538276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5352531" cy="5382768"/>
                    </a:xfrm>
                    <a:prstGeom prst="rect">
                      <a:avLst/>
                    </a:prstGeom>
                  </pic:spPr>
                </pic:pic>
              </a:graphicData>
            </a:graphic>
          </wp:inline>
        </w:drawing>
      </w:r>
    </w:p>
    <w:tbl>
      <w:tblPr>
        <w:tblStyle w:val="a5"/>
        <w:tblW w:w="0" w:type="auto"/>
        <w:tblLook w:val="04A0" w:firstRow="1" w:lastRow="0" w:firstColumn="1" w:lastColumn="0" w:noHBand="0" w:noVBand="1"/>
      </w:tblPr>
      <w:tblGrid>
        <w:gridCol w:w="4811"/>
        <w:gridCol w:w="4811"/>
      </w:tblGrid>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Клиент</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Client</w:t>
            </w:r>
          </w:p>
        </w:tc>
      </w:tr>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Магазин</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Store</w:t>
            </w:r>
          </w:p>
        </w:tc>
      </w:tr>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Прокси</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Proxy</w:t>
            </w:r>
          </w:p>
        </w:tc>
      </w:tr>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Платёжный шлюз</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Payment Gateway</w:t>
            </w:r>
          </w:p>
        </w:tc>
      </w:tr>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ACS</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ACS</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 Сформировать заказ</w:t>
            </w:r>
          </w:p>
        </w:tc>
        <w:tc>
          <w:tcPr>
            <w:tcW w:w="4811" w:type="dxa"/>
          </w:tcPr>
          <w:p w:rsidR="00460365" w:rsidRPr="00773735" w:rsidRDefault="009944AA" w:rsidP="00460365">
            <w:pPr>
              <w:rPr>
                <w:rFonts w:cstheme="minorHAnsi"/>
                <w:sz w:val="20"/>
                <w:szCs w:val="20"/>
              </w:rPr>
            </w:pPr>
            <w:r w:rsidRPr="00773735">
              <w:rPr>
                <w:rFonts w:cstheme="minorHAnsi"/>
                <w:sz w:val="20"/>
                <w:szCs w:val="20"/>
              </w:rPr>
              <w:t>1. Generate an order</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2. Зарегистрировать заказ</w:t>
            </w:r>
          </w:p>
        </w:tc>
        <w:tc>
          <w:tcPr>
            <w:tcW w:w="4811" w:type="dxa"/>
          </w:tcPr>
          <w:p w:rsidR="00460365" w:rsidRPr="00773735" w:rsidRDefault="009944AA" w:rsidP="00460365">
            <w:pPr>
              <w:rPr>
                <w:rFonts w:cstheme="minorHAnsi"/>
                <w:sz w:val="20"/>
                <w:szCs w:val="20"/>
              </w:rPr>
            </w:pPr>
            <w:r w:rsidRPr="00773735">
              <w:rPr>
                <w:rFonts w:cstheme="minorHAnsi"/>
                <w:sz w:val="20"/>
                <w:szCs w:val="20"/>
              </w:rPr>
              <w:t>2. Register an order</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3. Уникальный номер заказа</w:t>
            </w:r>
          </w:p>
        </w:tc>
        <w:tc>
          <w:tcPr>
            <w:tcW w:w="4811" w:type="dxa"/>
          </w:tcPr>
          <w:p w:rsidR="00460365" w:rsidRPr="00773735" w:rsidRDefault="009944AA" w:rsidP="00460365">
            <w:pPr>
              <w:rPr>
                <w:rFonts w:cstheme="minorHAnsi"/>
                <w:sz w:val="20"/>
                <w:szCs w:val="20"/>
              </w:rPr>
            </w:pPr>
            <w:r w:rsidRPr="00773735">
              <w:rPr>
                <w:rFonts w:cstheme="minorHAnsi"/>
                <w:sz w:val="20"/>
                <w:szCs w:val="20"/>
              </w:rPr>
              <w:t>3. Unique order number</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 Возможна ли рассрочка ]</w:t>
            </w:r>
          </w:p>
        </w:tc>
        <w:tc>
          <w:tcPr>
            <w:tcW w:w="4811" w:type="dxa"/>
          </w:tcPr>
          <w:p w:rsidR="00460365" w:rsidRPr="00773735" w:rsidRDefault="009944AA" w:rsidP="00460365">
            <w:pPr>
              <w:rPr>
                <w:rFonts w:cstheme="minorHAnsi"/>
                <w:sz w:val="20"/>
                <w:szCs w:val="20"/>
              </w:rPr>
            </w:pPr>
            <w:r w:rsidRPr="00773735">
              <w:rPr>
                <w:rFonts w:cstheme="minorHAnsi"/>
                <w:sz w:val="20"/>
                <w:szCs w:val="20"/>
              </w:rPr>
              <w:t>[Whether installment is possible]</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4. Запрос возможности рассрочки</w:t>
            </w:r>
          </w:p>
        </w:tc>
        <w:tc>
          <w:tcPr>
            <w:tcW w:w="4811" w:type="dxa"/>
          </w:tcPr>
          <w:p w:rsidR="00460365" w:rsidRPr="00773735" w:rsidRDefault="009944AA" w:rsidP="00460365">
            <w:pPr>
              <w:rPr>
                <w:rFonts w:cstheme="minorHAnsi"/>
                <w:sz w:val="20"/>
                <w:szCs w:val="20"/>
              </w:rPr>
            </w:pPr>
            <w:r w:rsidRPr="00773735">
              <w:rPr>
                <w:rFonts w:cstheme="minorHAnsi"/>
                <w:sz w:val="20"/>
                <w:szCs w:val="20"/>
              </w:rPr>
              <w:t>4. Request for the possibility of installments</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5. Ответ на запрос</w:t>
            </w:r>
          </w:p>
        </w:tc>
        <w:tc>
          <w:tcPr>
            <w:tcW w:w="4811" w:type="dxa"/>
          </w:tcPr>
          <w:p w:rsidR="00460365" w:rsidRPr="00773735" w:rsidRDefault="009944AA" w:rsidP="00460365">
            <w:pPr>
              <w:rPr>
                <w:rFonts w:cstheme="minorHAnsi"/>
                <w:sz w:val="20"/>
                <w:szCs w:val="20"/>
              </w:rPr>
            </w:pPr>
            <w:r w:rsidRPr="00773735">
              <w:rPr>
                <w:rFonts w:cstheme="minorHAnsi"/>
                <w:sz w:val="20"/>
                <w:szCs w:val="20"/>
              </w:rPr>
              <w:t>5. Response to the request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 Рассрочка возможна ]</w:t>
            </w:r>
          </w:p>
        </w:tc>
        <w:tc>
          <w:tcPr>
            <w:tcW w:w="4811" w:type="dxa"/>
          </w:tcPr>
          <w:p w:rsidR="00460365" w:rsidRPr="00773735" w:rsidRDefault="009944AA" w:rsidP="00460365">
            <w:pPr>
              <w:rPr>
                <w:rFonts w:cstheme="minorHAnsi"/>
                <w:sz w:val="20"/>
                <w:szCs w:val="20"/>
              </w:rPr>
            </w:pPr>
            <w:r w:rsidRPr="00773735">
              <w:rPr>
                <w:rFonts w:cstheme="minorHAnsi"/>
                <w:sz w:val="20"/>
                <w:szCs w:val="20"/>
              </w:rPr>
              <w:t>[Installments are possible]</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6. Запрос доступных условий</w:t>
            </w:r>
          </w:p>
        </w:tc>
        <w:tc>
          <w:tcPr>
            <w:tcW w:w="4811" w:type="dxa"/>
          </w:tcPr>
          <w:p w:rsidR="00460365" w:rsidRPr="00773735" w:rsidRDefault="009944AA" w:rsidP="00460365">
            <w:pPr>
              <w:rPr>
                <w:rFonts w:cstheme="minorHAnsi"/>
                <w:sz w:val="20"/>
                <w:szCs w:val="20"/>
              </w:rPr>
            </w:pPr>
            <w:r w:rsidRPr="00773735">
              <w:rPr>
                <w:rFonts w:cstheme="minorHAnsi"/>
                <w:sz w:val="20"/>
                <w:szCs w:val="20"/>
              </w:rPr>
              <w:t>6. Request for available conditions</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7. Список доступных условий</w:t>
            </w:r>
          </w:p>
        </w:tc>
        <w:tc>
          <w:tcPr>
            <w:tcW w:w="4811" w:type="dxa"/>
          </w:tcPr>
          <w:p w:rsidR="00460365" w:rsidRPr="00773735" w:rsidRDefault="009944AA" w:rsidP="00460365">
            <w:pPr>
              <w:rPr>
                <w:rFonts w:cstheme="minorHAnsi"/>
                <w:sz w:val="20"/>
                <w:szCs w:val="20"/>
              </w:rPr>
            </w:pPr>
            <w:r w:rsidRPr="00773735">
              <w:rPr>
                <w:rFonts w:cstheme="minorHAnsi"/>
                <w:sz w:val="20"/>
                <w:szCs w:val="20"/>
              </w:rPr>
              <w:t>7. List of available conditions</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8. Перенаправление на платёжную форму</w:t>
            </w:r>
          </w:p>
        </w:tc>
        <w:tc>
          <w:tcPr>
            <w:tcW w:w="4811" w:type="dxa"/>
          </w:tcPr>
          <w:p w:rsidR="00460365" w:rsidRPr="00773735" w:rsidRDefault="009944AA" w:rsidP="00460365">
            <w:pPr>
              <w:rPr>
                <w:rFonts w:cstheme="minorHAnsi"/>
                <w:sz w:val="20"/>
                <w:szCs w:val="20"/>
              </w:rPr>
            </w:pPr>
            <w:r w:rsidRPr="00773735">
              <w:rPr>
                <w:rFonts w:cstheme="minorHAnsi"/>
                <w:sz w:val="20"/>
                <w:szCs w:val="20"/>
              </w:rPr>
              <w:t>8. Redirection to the payment form</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9. Подтверждение платежа</w:t>
            </w:r>
          </w:p>
        </w:tc>
        <w:tc>
          <w:tcPr>
            <w:tcW w:w="4811" w:type="dxa"/>
          </w:tcPr>
          <w:p w:rsidR="00460365" w:rsidRPr="00773735" w:rsidRDefault="009944AA" w:rsidP="00460365">
            <w:pPr>
              <w:rPr>
                <w:rFonts w:cstheme="minorHAnsi"/>
                <w:sz w:val="20"/>
                <w:szCs w:val="20"/>
              </w:rPr>
            </w:pPr>
            <w:r w:rsidRPr="00773735">
              <w:rPr>
                <w:rFonts w:cstheme="minorHAnsi"/>
                <w:sz w:val="20"/>
                <w:szCs w:val="20"/>
              </w:rPr>
              <w:t>9. Payment confirmation</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10. Запрос оплаты</w:t>
            </w:r>
          </w:p>
        </w:tc>
        <w:tc>
          <w:tcPr>
            <w:tcW w:w="4811" w:type="dxa"/>
          </w:tcPr>
          <w:p w:rsidR="00460365" w:rsidRPr="00773735" w:rsidRDefault="009944AA" w:rsidP="00460365">
            <w:pPr>
              <w:rPr>
                <w:rFonts w:cstheme="minorHAnsi"/>
                <w:sz w:val="20"/>
                <w:szCs w:val="20"/>
              </w:rPr>
            </w:pPr>
            <w:r w:rsidRPr="00773735">
              <w:rPr>
                <w:rFonts w:cstheme="minorHAnsi"/>
                <w:sz w:val="20"/>
                <w:szCs w:val="20"/>
              </w:rPr>
              <w:t>10. Request for payment</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11. Проверка на вовлечёчность в 3DS</w:t>
            </w:r>
          </w:p>
        </w:tc>
        <w:tc>
          <w:tcPr>
            <w:tcW w:w="4811" w:type="dxa"/>
          </w:tcPr>
          <w:p w:rsidR="00460365" w:rsidRPr="00773735" w:rsidRDefault="009944AA" w:rsidP="00460365">
            <w:pPr>
              <w:rPr>
                <w:rFonts w:cstheme="minorHAnsi"/>
                <w:sz w:val="20"/>
                <w:szCs w:val="20"/>
                <w:lang w:val="ru-RU"/>
              </w:rPr>
            </w:pPr>
            <w:r w:rsidRPr="00773735">
              <w:rPr>
                <w:rFonts w:cstheme="minorHAnsi"/>
                <w:sz w:val="20"/>
                <w:szCs w:val="20"/>
              </w:rPr>
              <w:t>11. Verification of 3DS enrolment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 Требуется аутентификация на ACS ]</w:t>
            </w:r>
          </w:p>
        </w:tc>
        <w:tc>
          <w:tcPr>
            <w:tcW w:w="4811" w:type="dxa"/>
          </w:tcPr>
          <w:p w:rsidR="00460365" w:rsidRPr="00773735" w:rsidRDefault="009944AA" w:rsidP="00460365">
            <w:pPr>
              <w:rPr>
                <w:rFonts w:cstheme="minorHAnsi"/>
                <w:sz w:val="20"/>
                <w:szCs w:val="20"/>
              </w:rPr>
            </w:pPr>
            <w:r w:rsidRPr="00773735">
              <w:rPr>
                <w:rFonts w:cstheme="minorHAnsi"/>
                <w:sz w:val="20"/>
                <w:szCs w:val="20"/>
              </w:rPr>
              <w:t>[ ACS authentication required ]</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12. Передать ACS, PAReq. адрес ACS</w:t>
            </w:r>
          </w:p>
        </w:tc>
        <w:tc>
          <w:tcPr>
            <w:tcW w:w="4811" w:type="dxa"/>
          </w:tcPr>
          <w:p w:rsidR="00460365" w:rsidRPr="00773735" w:rsidRDefault="009944AA" w:rsidP="00460365">
            <w:pPr>
              <w:rPr>
                <w:rFonts w:cstheme="minorHAnsi"/>
                <w:sz w:val="20"/>
                <w:szCs w:val="20"/>
              </w:rPr>
            </w:pPr>
            <w:r w:rsidRPr="00773735">
              <w:rPr>
                <w:rFonts w:cstheme="minorHAnsi"/>
                <w:sz w:val="20"/>
                <w:szCs w:val="20"/>
              </w:rPr>
              <w:t>12. Transfer ACS, PAReq, ACS address</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13. Перенаправление на страницу платежного шлюза</w:t>
            </w:r>
          </w:p>
        </w:tc>
        <w:tc>
          <w:tcPr>
            <w:tcW w:w="4811" w:type="dxa"/>
          </w:tcPr>
          <w:p w:rsidR="00460365" w:rsidRPr="00773735" w:rsidRDefault="009944AA" w:rsidP="00460365">
            <w:pPr>
              <w:rPr>
                <w:rFonts w:cstheme="minorHAnsi"/>
                <w:sz w:val="20"/>
                <w:szCs w:val="20"/>
              </w:rPr>
            </w:pPr>
            <w:r w:rsidRPr="00773735">
              <w:rPr>
                <w:rFonts w:cstheme="minorHAnsi"/>
                <w:sz w:val="20"/>
                <w:szCs w:val="20"/>
              </w:rPr>
              <w:t>13. Redirection to the payment gateway page</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14. Переход на страницу платежного шлюза</w:t>
            </w:r>
          </w:p>
        </w:tc>
        <w:tc>
          <w:tcPr>
            <w:tcW w:w="4811" w:type="dxa"/>
          </w:tcPr>
          <w:p w:rsidR="00460365" w:rsidRPr="00773735" w:rsidRDefault="009944AA" w:rsidP="00460365">
            <w:pPr>
              <w:rPr>
                <w:rFonts w:cstheme="minorHAnsi"/>
                <w:sz w:val="20"/>
                <w:szCs w:val="20"/>
              </w:rPr>
            </w:pPr>
            <w:r w:rsidRPr="00773735">
              <w:rPr>
                <w:rFonts w:cstheme="minorHAnsi"/>
                <w:sz w:val="20"/>
                <w:szCs w:val="20"/>
              </w:rPr>
              <w:t>14. Shift to the payment gateway page</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15. Перенаправления на ACS и аутентификация клиента</w:t>
            </w:r>
          </w:p>
        </w:tc>
        <w:tc>
          <w:tcPr>
            <w:tcW w:w="4811" w:type="dxa"/>
          </w:tcPr>
          <w:p w:rsidR="00460365" w:rsidRPr="00773735" w:rsidRDefault="009944AA" w:rsidP="00460365">
            <w:pPr>
              <w:rPr>
                <w:rFonts w:cstheme="minorHAnsi"/>
                <w:sz w:val="20"/>
                <w:szCs w:val="20"/>
              </w:rPr>
            </w:pPr>
            <w:r w:rsidRPr="00773735">
              <w:rPr>
                <w:rFonts w:cstheme="minorHAnsi"/>
                <w:sz w:val="20"/>
                <w:szCs w:val="20"/>
              </w:rPr>
              <w:t>15. Redirections to ACS and client authentication</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16. Результат аутентификации</w:t>
            </w:r>
          </w:p>
        </w:tc>
        <w:tc>
          <w:tcPr>
            <w:tcW w:w="4811" w:type="dxa"/>
          </w:tcPr>
          <w:p w:rsidR="00460365" w:rsidRPr="00773735" w:rsidRDefault="009944AA" w:rsidP="00460365">
            <w:pPr>
              <w:rPr>
                <w:rFonts w:cstheme="minorHAnsi"/>
                <w:sz w:val="20"/>
                <w:szCs w:val="20"/>
              </w:rPr>
            </w:pPr>
            <w:r w:rsidRPr="00773735">
              <w:rPr>
                <w:rFonts w:cstheme="minorHAnsi"/>
                <w:sz w:val="20"/>
                <w:szCs w:val="20"/>
              </w:rPr>
              <w:t>16. Authentication result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17. Проведение оплаты</w:t>
            </w:r>
          </w:p>
        </w:tc>
        <w:tc>
          <w:tcPr>
            <w:tcW w:w="4811" w:type="dxa"/>
          </w:tcPr>
          <w:p w:rsidR="00460365" w:rsidRPr="00773735" w:rsidRDefault="009944AA" w:rsidP="00460365">
            <w:pPr>
              <w:rPr>
                <w:rFonts w:cstheme="minorHAnsi"/>
                <w:sz w:val="20"/>
                <w:szCs w:val="20"/>
              </w:rPr>
            </w:pPr>
            <w:r w:rsidRPr="00773735">
              <w:rPr>
                <w:rFonts w:cstheme="minorHAnsi"/>
                <w:sz w:val="20"/>
                <w:szCs w:val="20"/>
              </w:rPr>
              <w:t>17. Making the payment</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18. Результат обработки запроса на оплату</w:t>
            </w:r>
          </w:p>
        </w:tc>
        <w:tc>
          <w:tcPr>
            <w:tcW w:w="4811" w:type="dxa"/>
          </w:tcPr>
          <w:p w:rsidR="00460365" w:rsidRPr="00773735" w:rsidRDefault="009944AA" w:rsidP="00460365">
            <w:pPr>
              <w:rPr>
                <w:rFonts w:cstheme="minorHAnsi"/>
                <w:sz w:val="20"/>
                <w:szCs w:val="20"/>
              </w:rPr>
            </w:pPr>
            <w:r w:rsidRPr="00773735">
              <w:rPr>
                <w:rFonts w:cstheme="minorHAnsi"/>
                <w:sz w:val="20"/>
                <w:szCs w:val="20"/>
              </w:rPr>
              <w:t>18. Result of processing the payment request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19. Запрос результата оплаты</w:t>
            </w:r>
          </w:p>
        </w:tc>
        <w:tc>
          <w:tcPr>
            <w:tcW w:w="4811" w:type="dxa"/>
          </w:tcPr>
          <w:p w:rsidR="00460365" w:rsidRPr="00773735" w:rsidRDefault="009944AA" w:rsidP="00460365">
            <w:pPr>
              <w:rPr>
                <w:rFonts w:cstheme="minorHAnsi"/>
                <w:sz w:val="20"/>
                <w:szCs w:val="20"/>
              </w:rPr>
            </w:pPr>
            <w:r w:rsidRPr="00773735">
              <w:rPr>
                <w:rFonts w:cstheme="minorHAnsi"/>
                <w:sz w:val="20"/>
                <w:szCs w:val="20"/>
              </w:rPr>
              <w:t>19. Request for payment result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lang w:val="ru-RU"/>
              </w:rPr>
              <w:t>20. Статус платежа</w:t>
            </w:r>
          </w:p>
        </w:tc>
        <w:tc>
          <w:tcPr>
            <w:tcW w:w="4811" w:type="dxa"/>
          </w:tcPr>
          <w:p w:rsidR="00460365" w:rsidRPr="00773735" w:rsidRDefault="009944AA" w:rsidP="00460365">
            <w:pPr>
              <w:rPr>
                <w:rFonts w:cstheme="minorHAnsi"/>
                <w:sz w:val="20"/>
                <w:szCs w:val="20"/>
              </w:rPr>
            </w:pPr>
            <w:r w:rsidRPr="00773735">
              <w:rPr>
                <w:rFonts w:cstheme="minorHAnsi"/>
                <w:sz w:val="20"/>
                <w:szCs w:val="20"/>
              </w:rPr>
              <w:t>20. Payment status</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21. Отображение результата</w:t>
            </w:r>
          </w:p>
        </w:tc>
        <w:tc>
          <w:tcPr>
            <w:tcW w:w="4811" w:type="dxa"/>
          </w:tcPr>
          <w:p w:rsidR="00460365" w:rsidRPr="00773735" w:rsidRDefault="009944AA" w:rsidP="00460365">
            <w:pPr>
              <w:rPr>
                <w:rFonts w:cstheme="minorHAnsi"/>
                <w:sz w:val="20"/>
                <w:szCs w:val="20"/>
                <w:lang w:val="ru-RU"/>
              </w:rPr>
            </w:pPr>
            <w:r w:rsidRPr="00773735">
              <w:rPr>
                <w:rFonts w:cstheme="minorHAnsi"/>
                <w:sz w:val="20"/>
                <w:szCs w:val="20"/>
              </w:rPr>
              <w:t>21. Displaying the result</w:t>
            </w:r>
          </w:p>
        </w:tc>
      </w:tr>
    </w:tbl>
    <w:p w:rsidR="005D467C" w:rsidRPr="00773735" w:rsidRDefault="005D467C" w:rsidP="00033C14">
      <w:pPr>
        <w:rPr>
          <w:rFonts w:eastAsia="Arial" w:cstheme="minorHAnsi"/>
          <w:sz w:val="20"/>
          <w:szCs w:val="20"/>
        </w:rPr>
      </w:pPr>
    </w:p>
    <w:p w:rsidR="004738EB" w:rsidRPr="00773735" w:rsidRDefault="004738EB"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Description</w:t>
      </w:r>
    </w:p>
    <w:p w:rsidR="00640AE1" w:rsidRPr="00773735" w:rsidRDefault="00640AE1" w:rsidP="00033C14">
      <w:pPr>
        <w:rPr>
          <w:rFonts w:eastAsia="Arial" w:cstheme="minorHAnsi"/>
          <w:b/>
          <w:bCs/>
          <w:sz w:val="10"/>
          <w:szCs w:val="10"/>
        </w:rPr>
      </w:pPr>
    </w:p>
    <w:tbl>
      <w:tblPr>
        <w:tblStyle w:val="TableNormal0"/>
        <w:tblW w:w="0" w:type="auto"/>
        <w:tblInd w:w="101" w:type="dxa"/>
        <w:tblLayout w:type="fixed"/>
        <w:tblLook w:val="01E0" w:firstRow="1" w:lastRow="1" w:firstColumn="1" w:lastColumn="1" w:noHBand="0" w:noVBand="0"/>
      </w:tblPr>
      <w:tblGrid>
        <w:gridCol w:w="283"/>
        <w:gridCol w:w="8205"/>
      </w:tblGrid>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3"/>
              </w:numPr>
              <w:ind w:left="319" w:hanging="319"/>
              <w:rPr>
                <w:rFonts w:eastAsia="Arial" w:cstheme="minorHAnsi"/>
                <w:sz w:val="20"/>
                <w:szCs w:val="20"/>
              </w:rPr>
            </w:pPr>
            <w:r w:rsidRPr="00773735">
              <w:rPr>
                <w:rFonts w:cstheme="minorHAnsi"/>
                <w:sz w:val="20"/>
              </w:rPr>
              <w:t>The client generates an order on the RSO (online store) website and confirms the decision to pay for the goods with a bank card.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a4"/>
              <w:numPr>
                <w:ilvl w:val="0"/>
                <w:numId w:val="96"/>
              </w:numPr>
              <w:tabs>
                <w:tab w:val="left" w:pos="383"/>
              </w:tabs>
              <w:ind w:left="319" w:hanging="319"/>
              <w:rPr>
                <w:rFonts w:eastAsia="Arial" w:cstheme="minorHAnsi"/>
                <w:sz w:val="20"/>
                <w:szCs w:val="20"/>
              </w:rPr>
            </w:pPr>
            <w:r w:rsidRPr="00773735">
              <w:rPr>
                <w:rFonts w:cstheme="minorHAnsi"/>
                <w:sz w:val="20"/>
              </w:rPr>
              <w:t>The store sends a request to register the order in the payment gateway. For registration, parameters such as the debit amount, the debit currency, the order number in the store's system, as well as the client's return URL are used. The request specification is presented in the following sections:</w:t>
            </w:r>
          </w:p>
          <w:p w:rsidR="00640AE1" w:rsidRPr="00773735" w:rsidRDefault="00661751" w:rsidP="008B6E84">
            <w:pPr>
              <w:pStyle w:val="a4"/>
              <w:numPr>
                <w:ilvl w:val="1"/>
                <w:numId w:val="96"/>
              </w:numPr>
              <w:ind w:left="603" w:hanging="284"/>
              <w:rPr>
                <w:rFonts w:eastAsia="Arial" w:cstheme="minorHAnsi"/>
                <w:sz w:val="20"/>
                <w:szCs w:val="20"/>
              </w:rPr>
            </w:pPr>
            <w:hyperlink w:anchor="_bookmark46" w:history="1">
              <w:r w:rsidR="00033C14" w:rsidRPr="00773735">
                <w:rPr>
                  <w:rFonts w:cstheme="minorHAnsi"/>
                  <w:color w:val="0000FF"/>
                  <w:sz w:val="20"/>
                  <w:u w:val="single" w:color="0000FF"/>
                </w:rPr>
                <w:t>Request for order registration (SOAP)</w:t>
              </w:r>
              <w:r w:rsidR="00033C14" w:rsidRPr="00773735">
                <w:rPr>
                  <w:rFonts w:cstheme="minorHAnsi"/>
                  <w:sz w:val="20"/>
                </w:rPr>
                <w:t>;</w:t>
              </w:r>
            </w:hyperlink>
          </w:p>
          <w:p w:rsidR="00640AE1" w:rsidRPr="00773735" w:rsidRDefault="00661751" w:rsidP="008B6E84">
            <w:pPr>
              <w:pStyle w:val="a4"/>
              <w:numPr>
                <w:ilvl w:val="1"/>
                <w:numId w:val="96"/>
              </w:numPr>
              <w:ind w:left="603" w:hanging="284"/>
              <w:rPr>
                <w:rFonts w:eastAsia="Arial" w:cstheme="minorHAnsi"/>
                <w:sz w:val="20"/>
                <w:szCs w:val="20"/>
              </w:rPr>
            </w:pPr>
            <w:hyperlink w:anchor="_bookmark60" w:history="1">
              <w:r w:rsidR="00033C14" w:rsidRPr="00773735">
                <w:rPr>
                  <w:rFonts w:cstheme="minorHAnsi"/>
                  <w:color w:val="0000FF"/>
                  <w:sz w:val="20"/>
                  <w:u w:val="single" w:color="0000FF"/>
                </w:rPr>
                <w:t>Request for order registration (REST)</w:t>
              </w:r>
              <w:r w:rsidR="00033C14"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ind w:left="319" w:hanging="319"/>
              <w:rPr>
                <w:rFonts w:eastAsia="Arial" w:cstheme="minorHAnsi"/>
                <w:sz w:val="20"/>
                <w:szCs w:val="20"/>
              </w:rPr>
            </w:pPr>
            <w:r w:rsidRPr="00773735">
              <w:rPr>
                <w:rFonts w:cstheme="minorHAnsi"/>
                <w:sz w:val="20"/>
              </w:rPr>
              <w:t xml:space="preserve">1. </w:t>
            </w:r>
            <w:r w:rsidRPr="00773735">
              <w:rPr>
                <w:rFonts w:cstheme="minorHAnsi"/>
                <w:sz w:val="20"/>
              </w:rPr>
              <w:tab/>
              <w:t>In case of successful order registration, the response returns a unique order number in the payment gateway (in the orderID parameter).</w:t>
            </w:r>
          </w:p>
        </w:tc>
      </w:tr>
      <w:tr w:rsidR="00BA27BD" w:rsidRPr="00773735" w:rsidTr="00F747B9">
        <w:trPr>
          <w:trHeight w:val="20"/>
        </w:trPr>
        <w:tc>
          <w:tcPr>
            <w:tcW w:w="283" w:type="dxa"/>
            <w:tcBorders>
              <w:top w:val="single" w:sz="5" w:space="0" w:color="DDDDDD"/>
              <w:left w:val="single" w:sz="5" w:space="0" w:color="DDDDDD"/>
              <w:bottom w:val="single" w:sz="5" w:space="0" w:color="DDDDDD"/>
              <w:right w:val="single" w:sz="5" w:space="0" w:color="DDDDDD"/>
            </w:tcBorders>
            <w:shd w:val="clear" w:color="auto" w:fill="auto"/>
          </w:tcPr>
          <w:p w:rsidR="00640AE1" w:rsidRPr="00773735" w:rsidRDefault="009944AA" w:rsidP="004738EB">
            <w:pPr>
              <w:pStyle w:val="TableParagraph"/>
              <w:rPr>
                <w:rFonts w:eastAsia="Arial" w:cstheme="minorHAnsi"/>
                <w:sz w:val="20"/>
                <w:szCs w:val="20"/>
              </w:rPr>
            </w:pPr>
            <w:r w:rsidRPr="00773735">
              <w:rPr>
                <w:rFonts w:cstheme="minorHAnsi"/>
                <w:sz w:val="20"/>
              </w:rPr>
              <w:t>4</w:t>
            </w:r>
          </w:p>
        </w:tc>
        <w:tc>
          <w:tcPr>
            <w:tcW w:w="8205" w:type="dxa"/>
            <w:tcBorders>
              <w:top w:val="single" w:sz="5" w:space="0" w:color="DDDDDD"/>
              <w:left w:val="single" w:sz="5" w:space="0" w:color="DDDDDD"/>
              <w:bottom w:val="single" w:sz="16" w:space="0" w:color="DDDDDD"/>
              <w:right w:val="single" w:sz="5" w:space="0" w:color="DDDDDD"/>
            </w:tcBorders>
            <w:shd w:val="clear" w:color="auto" w:fill="auto"/>
          </w:tcPr>
          <w:p w:rsidR="00640AE1" w:rsidRPr="00773735" w:rsidRDefault="009944AA" w:rsidP="004738EB">
            <w:pPr>
              <w:pStyle w:val="TableParagraph"/>
              <w:rPr>
                <w:rFonts w:eastAsia="Arial" w:cstheme="minorHAnsi"/>
                <w:sz w:val="24"/>
                <w:szCs w:val="24"/>
              </w:rPr>
            </w:pPr>
            <w:r w:rsidRPr="00773735">
              <w:rPr>
                <w:rFonts w:cstheme="minorHAnsi"/>
                <w:sz w:val="20"/>
              </w:rPr>
              <w:t xml:space="preserve">In order to check whether the client's card number is included in the installment program, the merchant sends a </w:t>
            </w:r>
            <w:hyperlink w:anchor="_bookmark74" w:history="1">
              <w:r w:rsidRPr="00773735">
                <w:rPr>
                  <w:rFonts w:cstheme="minorHAnsi"/>
                  <w:sz w:val="20"/>
                </w:rPr>
                <w:t xml:space="preserve">check </w:t>
              </w:r>
              <w:r w:rsidRPr="00773735">
                <w:rPr>
                  <w:rFonts w:cstheme="minorHAnsi"/>
                  <w:color w:val="0000FF"/>
                  <w:sz w:val="20"/>
                  <w:u w:val="single" w:color="0000FF"/>
                </w:rPr>
                <w:t>request</w:t>
              </w:r>
            </w:hyperlink>
            <w:r w:rsidRPr="00773735">
              <w:rPr>
                <w:rFonts w:cstheme="minorHAnsi"/>
                <w:sz w:val="20"/>
              </w:rPr>
              <w:t xml:space="preserve"> to the payment gateway proxy, specifying the client's card BIN.</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4738EB" w:rsidRPr="00773735" w:rsidRDefault="004738EB" w:rsidP="004738EB">
            <w:pPr>
              <w:pStyle w:val="TableParagraph"/>
              <w:rPr>
                <w:rFonts w:cstheme="minorHAnsi"/>
                <w:sz w:val="20"/>
              </w:rPr>
            </w:pPr>
          </w:p>
        </w:tc>
        <w:tc>
          <w:tcPr>
            <w:tcW w:w="8205" w:type="dxa"/>
            <w:tcBorders>
              <w:top w:val="single" w:sz="5" w:space="0" w:color="DDDDDD"/>
              <w:left w:val="single" w:sz="5" w:space="0" w:color="DDDDDD"/>
              <w:bottom w:val="single" w:sz="16" w:space="0" w:color="DDDDDD"/>
              <w:right w:val="single" w:sz="5" w:space="0" w:color="DDDDDD"/>
            </w:tcBorders>
            <w:shd w:val="clear" w:color="auto" w:fill="DFEEFC"/>
          </w:tcPr>
          <w:p w:rsidR="004738EB" w:rsidRPr="00773735" w:rsidRDefault="009944AA" w:rsidP="004738EB">
            <w:pPr>
              <w:pStyle w:val="TableParagraph"/>
              <w:rPr>
                <w:rFonts w:cstheme="minorHAnsi"/>
                <w:sz w:val="20"/>
              </w:rPr>
            </w:pPr>
            <w:r w:rsidRPr="00773735">
              <w:rPr>
                <w:rFonts w:cstheme="minorHAnsi"/>
                <w:sz w:val="24"/>
              </w:rPr>
              <w:t>This opportunity is provided by agreement with the bank.</w:t>
            </w:r>
          </w:p>
        </w:tc>
      </w:tr>
      <w:tr w:rsidR="00BA27BD" w:rsidRPr="00773735" w:rsidTr="004738EB">
        <w:trPr>
          <w:trHeight w:val="20"/>
        </w:trPr>
        <w:tc>
          <w:tcPr>
            <w:tcW w:w="283" w:type="dxa"/>
            <w:tcBorders>
              <w:top w:val="single" w:sz="5" w:space="0" w:color="DDDDDD"/>
              <w:left w:val="single" w:sz="5" w:space="0" w:color="DDDDDD"/>
              <w:right w:val="single" w:sz="5" w:space="0" w:color="DDDDDD"/>
            </w:tcBorders>
          </w:tcPr>
          <w:p w:rsidR="004738EB" w:rsidRPr="00773735" w:rsidRDefault="009944AA" w:rsidP="004738EB">
            <w:pPr>
              <w:pStyle w:val="TableParagraph"/>
              <w:rPr>
                <w:rFonts w:eastAsia="Arial" w:cstheme="minorHAnsi"/>
                <w:sz w:val="20"/>
                <w:szCs w:val="20"/>
              </w:rPr>
            </w:pPr>
            <w:r w:rsidRPr="00773735">
              <w:rPr>
                <w:rFonts w:cstheme="minorHAnsi"/>
                <w:sz w:val="20"/>
              </w:rPr>
              <w:t>5</w:t>
            </w:r>
          </w:p>
        </w:tc>
        <w:tc>
          <w:tcPr>
            <w:tcW w:w="8205" w:type="dxa"/>
            <w:tcBorders>
              <w:top w:val="single" w:sz="16" w:space="0" w:color="DDDDDD"/>
              <w:left w:val="single" w:sz="5" w:space="0" w:color="DDDDDD"/>
              <w:right w:val="single" w:sz="5" w:space="0" w:color="DDDDDD"/>
            </w:tcBorders>
          </w:tcPr>
          <w:p w:rsidR="004738EB" w:rsidRPr="00773735" w:rsidRDefault="009944AA" w:rsidP="008B6E84">
            <w:pPr>
              <w:pStyle w:val="a4"/>
              <w:numPr>
                <w:ilvl w:val="0"/>
                <w:numId w:val="95"/>
              </w:numPr>
              <w:tabs>
                <w:tab w:val="left" w:pos="383"/>
              </w:tabs>
              <w:ind w:left="319" w:hanging="319"/>
              <w:rPr>
                <w:rFonts w:eastAsia="Arial" w:cstheme="minorHAnsi"/>
                <w:sz w:val="20"/>
                <w:szCs w:val="20"/>
              </w:rPr>
            </w:pPr>
            <w:r w:rsidRPr="00773735">
              <w:rPr>
                <w:rFonts w:cstheme="minorHAnsi"/>
                <w:sz w:val="20"/>
              </w:rPr>
              <w:t>If the request returns true, the merchant can make the next request (get) to find out what installment options are provided to the client.</w:t>
            </w:r>
          </w:p>
          <w:p w:rsidR="004738EB" w:rsidRPr="00773735" w:rsidRDefault="009944AA" w:rsidP="008B6E84">
            <w:pPr>
              <w:pStyle w:val="a4"/>
              <w:numPr>
                <w:ilvl w:val="0"/>
                <w:numId w:val="94"/>
              </w:numPr>
              <w:tabs>
                <w:tab w:val="left" w:pos="383"/>
              </w:tabs>
              <w:ind w:left="319" w:hanging="319"/>
              <w:rPr>
                <w:rFonts w:eastAsia="Arial" w:cstheme="minorHAnsi"/>
                <w:sz w:val="20"/>
                <w:szCs w:val="20"/>
              </w:rPr>
            </w:pPr>
            <w:r w:rsidRPr="00773735">
              <w:rPr>
                <w:rFonts w:cstheme="minorHAnsi"/>
                <w:sz w:val="20"/>
              </w:rPr>
              <w:t>If the request returns false, the client has no option to pay by installments, and the next request is skipped.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 xml:space="preserve">The merchant makes a get </w:t>
            </w:r>
            <w:hyperlink w:anchor="_bookmark75" w:history="1">
              <w:r w:rsidRPr="00773735">
                <w:rPr>
                  <w:rFonts w:cstheme="minorHAnsi"/>
                  <w:color w:val="0000FF"/>
                  <w:sz w:val="20"/>
                  <w:u w:val="single" w:color="0000FF"/>
                </w:rPr>
                <w:t>request</w:t>
              </w:r>
              <w:r w:rsidRPr="00773735">
                <w:rPr>
                  <w:rFonts w:cstheme="minorHAnsi"/>
                  <w:sz w:val="20"/>
                </w:rPr>
                <w:t xml:space="preserve"> in the proxy of the payment gateway</w:t>
              </w:r>
            </w:hyperlink>
            <w:r w:rsidRPr="00773735">
              <w:rPr>
                <w:rFonts w:cstheme="minorHAnsi"/>
                <w:sz w:val="20"/>
              </w:rPr>
              <w:t xml:space="preserve"> to get information about the installment options for the client.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jc w:val="both"/>
              <w:rPr>
                <w:rFonts w:eastAsia="Arial" w:cstheme="minorHAnsi"/>
                <w:sz w:val="20"/>
                <w:szCs w:val="20"/>
              </w:rPr>
            </w:pPr>
            <w:r w:rsidRPr="00773735">
              <w:rPr>
                <w:rFonts w:cstheme="minorHAnsi"/>
                <w:sz w:val="20"/>
              </w:rPr>
              <w:t>The payment gateway proxy returns a response with installment options. Subsequently, to make payment by installments, one will need to pass the received parameters as additional in the payment request (paymentOrder).</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4"/>
              </w:numPr>
              <w:ind w:left="319" w:hanging="319"/>
              <w:rPr>
                <w:rFonts w:eastAsia="Arial" w:cstheme="minorHAnsi"/>
                <w:sz w:val="20"/>
                <w:szCs w:val="20"/>
              </w:rPr>
            </w:pPr>
            <w:r w:rsidRPr="00773735">
              <w:rPr>
                <w:rFonts w:cstheme="minorHAnsi"/>
                <w:sz w:val="20"/>
              </w:rPr>
              <w:t>The online store transfers the cardholder's browser to its payment page to enter card data.</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5"/>
              </w:numPr>
              <w:ind w:left="319" w:hanging="319"/>
              <w:rPr>
                <w:rFonts w:eastAsia="Arial" w:cstheme="minorHAnsi"/>
                <w:sz w:val="20"/>
                <w:szCs w:val="20"/>
              </w:rPr>
            </w:pPr>
            <w:r w:rsidRPr="00773735">
              <w:rPr>
                <w:rFonts w:cstheme="minorHAnsi"/>
                <w:sz w:val="20"/>
              </w:rPr>
              <w:t>The cardholder enters the card details on the payment page and transmits the data to the online store.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a4"/>
              <w:numPr>
                <w:ilvl w:val="0"/>
                <w:numId w:val="93"/>
              </w:numPr>
              <w:tabs>
                <w:tab w:val="left" w:pos="383"/>
              </w:tabs>
              <w:ind w:left="319" w:hanging="319"/>
              <w:rPr>
                <w:rFonts w:eastAsia="Arial" w:cstheme="minorHAnsi"/>
                <w:sz w:val="20"/>
                <w:szCs w:val="20"/>
              </w:rPr>
            </w:pPr>
            <w:r w:rsidRPr="00773735">
              <w:rPr>
                <w:rFonts w:cstheme="minorHAnsi"/>
                <w:sz w:val="20"/>
              </w:rPr>
              <w:t>After receiving the payment details, the store sends a request to the payment gateway to pay for the order. The request transmits parameters such as the order number in the payment gateway (received in step 9) and card details. The request specification is presented in the following sections:</w:t>
            </w:r>
          </w:p>
          <w:p w:rsidR="00640AE1" w:rsidRPr="00773735" w:rsidRDefault="00661751" w:rsidP="008B6E84">
            <w:pPr>
              <w:pStyle w:val="a4"/>
              <w:numPr>
                <w:ilvl w:val="1"/>
                <w:numId w:val="93"/>
              </w:numPr>
              <w:tabs>
                <w:tab w:val="left" w:pos="727"/>
              </w:tabs>
              <w:ind w:left="744" w:hanging="425"/>
              <w:rPr>
                <w:rFonts w:eastAsia="Arial" w:cstheme="minorHAnsi"/>
                <w:sz w:val="20"/>
                <w:szCs w:val="20"/>
              </w:rPr>
            </w:pPr>
            <w:hyperlink w:anchor="_bookmark51" w:history="1">
              <w:r w:rsidR="00033C14" w:rsidRPr="00773735">
                <w:rPr>
                  <w:rFonts w:cstheme="minorHAnsi"/>
                  <w:color w:val="0000FF"/>
                  <w:sz w:val="20"/>
                  <w:u w:val="single" w:color="0000FF"/>
                </w:rPr>
                <w:t>Order payment request (SOAP)</w:t>
              </w:r>
              <w:r w:rsidR="00033C14" w:rsidRPr="00773735">
                <w:rPr>
                  <w:rFonts w:cstheme="minorHAnsi"/>
                  <w:sz w:val="20"/>
                </w:rPr>
                <w:t>;</w:t>
              </w:r>
            </w:hyperlink>
          </w:p>
          <w:p w:rsidR="00640AE1" w:rsidRPr="00773735" w:rsidRDefault="00661751" w:rsidP="008B6E84">
            <w:pPr>
              <w:pStyle w:val="a4"/>
              <w:numPr>
                <w:ilvl w:val="1"/>
                <w:numId w:val="93"/>
              </w:numPr>
              <w:tabs>
                <w:tab w:val="left" w:pos="727"/>
              </w:tabs>
              <w:ind w:left="744" w:hanging="425"/>
              <w:rPr>
                <w:rFonts w:eastAsia="Arial" w:cstheme="minorHAnsi"/>
                <w:sz w:val="20"/>
                <w:szCs w:val="20"/>
              </w:rPr>
            </w:pPr>
            <w:hyperlink w:anchor="_bookmark65" w:history="1">
              <w:r w:rsidR="00033C14" w:rsidRPr="00773735">
                <w:rPr>
                  <w:rFonts w:cstheme="minorHAnsi"/>
                  <w:color w:val="0000FF"/>
                  <w:sz w:val="20"/>
                  <w:u w:val="single" w:color="0000FF"/>
                </w:rPr>
                <w:t>Order payment request (REST)</w:t>
              </w:r>
              <w:r w:rsidR="00033C14"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ind w:left="319" w:hanging="319"/>
              <w:rPr>
                <w:rFonts w:eastAsia="Arial" w:cstheme="minorHAnsi"/>
                <w:sz w:val="20"/>
                <w:szCs w:val="20"/>
              </w:rPr>
            </w:pPr>
            <w:r w:rsidRPr="00773735">
              <w:rPr>
                <w:rFonts w:cstheme="minorHAnsi"/>
                <w:sz w:val="20"/>
              </w:rPr>
              <w:t xml:space="preserve">1. </w:t>
            </w:r>
            <w:r w:rsidRPr="00773735">
              <w:rPr>
                <w:rFonts w:cstheme="minorHAnsi"/>
                <w:sz w:val="20"/>
              </w:rPr>
              <w:tab/>
              <w:t>After receiving the payment details, the system verifies the enrolment of the card in 3-D Secure, including using Directory Server.</w:t>
            </w:r>
          </w:p>
          <w:p w:rsidR="00640AE1" w:rsidRPr="00773735" w:rsidRDefault="009944AA" w:rsidP="004738EB">
            <w:pPr>
              <w:pStyle w:val="TableParagraph"/>
              <w:ind w:left="319"/>
              <w:rPr>
                <w:rFonts w:eastAsia="Arial" w:cstheme="minorHAnsi"/>
                <w:sz w:val="20"/>
                <w:szCs w:val="20"/>
              </w:rPr>
            </w:pPr>
            <w:r w:rsidRPr="00773735">
              <w:rPr>
                <w:rFonts w:cstheme="minorHAnsi"/>
                <w:sz w:val="20"/>
              </w:rPr>
              <w:t>In the event that the use of 3-D Secure technology is required for making a payment, the next step of the scenario is performed.</w:t>
            </w:r>
          </w:p>
          <w:p w:rsidR="00640AE1" w:rsidRPr="00773735" w:rsidRDefault="009944AA" w:rsidP="004738EB">
            <w:pPr>
              <w:pStyle w:val="TableParagraph"/>
              <w:ind w:left="319"/>
              <w:rPr>
                <w:rFonts w:eastAsia="Arial" w:cstheme="minorHAnsi"/>
                <w:sz w:val="20"/>
                <w:szCs w:val="20"/>
              </w:rPr>
            </w:pPr>
            <w:r w:rsidRPr="00773735">
              <w:rPr>
                <w:rFonts w:cstheme="minorHAnsi"/>
                <w:sz w:val="20"/>
              </w:rPr>
              <w:t xml:space="preserve">If the payment has to go through SSL, then the scenario execution continues from </w:t>
            </w:r>
            <w:r w:rsidRPr="00773735">
              <w:rPr>
                <w:rFonts w:cstheme="minorHAnsi"/>
                <w:b/>
                <w:sz w:val="20"/>
              </w:rPr>
              <w:t>Step 16</w:t>
            </w:r>
            <w:r w:rsidRPr="00773735">
              <w:rPr>
                <w:rFonts w:cstheme="minorHAnsi"/>
                <w:sz w:val="20"/>
              </w:rPr>
              <w: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ind w:left="319" w:hanging="319"/>
              <w:rPr>
                <w:rFonts w:eastAsia="Arial" w:cstheme="minorHAnsi"/>
                <w:sz w:val="20"/>
                <w:szCs w:val="20"/>
              </w:rPr>
            </w:pPr>
            <w:r w:rsidRPr="00773735">
              <w:rPr>
                <w:rFonts w:cstheme="minorHAnsi"/>
                <w:sz w:val="20"/>
              </w:rPr>
              <w:t xml:space="preserve">1. </w:t>
            </w:r>
            <w:r w:rsidRPr="00773735">
              <w:rPr>
                <w:rFonts w:cstheme="minorHAnsi"/>
                <w:sz w:val="20"/>
              </w:rPr>
              <w:tab/>
              <w:t>The verification result is sent to the store (card enrolment + URL of the Issuing Bank's ACS server where the client needs to be authenticated).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13</w:t>
            </w:r>
          </w:p>
        </w:tc>
        <w:tc>
          <w:tcPr>
            <w:tcW w:w="8205" w:type="dxa"/>
            <w:tcBorders>
              <w:top w:val="single" w:sz="5" w:space="0" w:color="DDDDDD"/>
              <w:left w:val="single" w:sz="5" w:space="0" w:color="DDDDDD"/>
              <w:bottom w:val="single" w:sz="4" w:space="0" w:color="9CA6D2"/>
              <w:right w:val="single" w:sz="5" w:space="0" w:color="DDDDDD"/>
            </w:tcBorders>
          </w:tcPr>
          <w:p w:rsidR="00640AE1" w:rsidRPr="00773735" w:rsidRDefault="009944AA" w:rsidP="004738EB">
            <w:pPr>
              <w:pStyle w:val="TableParagraph"/>
              <w:rPr>
                <w:rFonts w:eastAsia="Arial" w:cstheme="minorHAnsi"/>
                <w:sz w:val="24"/>
                <w:szCs w:val="24"/>
              </w:rPr>
            </w:pPr>
            <w:r w:rsidRPr="00773735">
              <w:rPr>
                <w:rFonts w:cstheme="minorHAnsi"/>
                <w:sz w:val="20"/>
              </w:rPr>
              <w:t>The store's system sends a redirection to the payment gateway page to the client's browser using the following link: https://tws.egopay.ru/ab/acsRedirect.do?orderId =&lt;order number&gt; where &lt;order number&gt; is the unique order number of the client.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4" w:space="0" w:color="9CA6D2"/>
            </w:tcBorders>
          </w:tcPr>
          <w:p w:rsidR="004738EB" w:rsidRPr="00773735" w:rsidRDefault="004738EB" w:rsidP="004738EB">
            <w:pPr>
              <w:pStyle w:val="TableParagraph"/>
              <w:rPr>
                <w:rFonts w:cstheme="minorHAnsi"/>
                <w:sz w:val="20"/>
              </w:rPr>
            </w:pPr>
          </w:p>
        </w:tc>
        <w:tc>
          <w:tcPr>
            <w:tcW w:w="8205" w:type="dxa"/>
            <w:tcBorders>
              <w:top w:val="single" w:sz="4" w:space="0" w:color="9CA6D2"/>
              <w:left w:val="single" w:sz="4" w:space="0" w:color="9CA6D2"/>
              <w:bottom w:val="single" w:sz="4" w:space="0" w:color="9CA6D2"/>
              <w:right w:val="single" w:sz="4" w:space="0" w:color="9CA6D2"/>
            </w:tcBorders>
            <w:shd w:val="clear" w:color="auto" w:fill="DFEEFC"/>
          </w:tcPr>
          <w:p w:rsidR="004738EB" w:rsidRPr="00773735" w:rsidRDefault="009944AA" w:rsidP="004738EB">
            <w:pPr>
              <w:pStyle w:val="TableParagraph"/>
              <w:rPr>
                <w:rFonts w:cstheme="minorHAnsi"/>
                <w:sz w:val="20"/>
              </w:rPr>
            </w:pPr>
            <w:r w:rsidRPr="00773735">
              <w:rPr>
                <w:rFonts w:cstheme="minorHAnsi"/>
                <w:sz w:val="24"/>
              </w:rPr>
              <w:t>The link contains the address of the test server of the payment gateway.</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14</w:t>
            </w:r>
          </w:p>
        </w:tc>
        <w:tc>
          <w:tcPr>
            <w:tcW w:w="8205" w:type="dxa"/>
            <w:tcBorders>
              <w:top w:val="single" w:sz="4" w:space="0" w:color="9CA6D2"/>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6"/>
              </w:numPr>
              <w:ind w:left="319" w:hanging="319"/>
              <w:rPr>
                <w:rFonts w:eastAsia="Arial" w:cstheme="minorHAnsi"/>
                <w:sz w:val="20"/>
                <w:szCs w:val="20"/>
              </w:rPr>
            </w:pPr>
            <w:r w:rsidRPr="00773735">
              <w:rPr>
                <w:rFonts w:cstheme="minorHAnsi"/>
                <w:sz w:val="20"/>
              </w:rPr>
              <w:t>The client goes to the payment gateway page.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7"/>
              </w:numPr>
              <w:ind w:left="319" w:hanging="319"/>
              <w:rPr>
                <w:rFonts w:eastAsia="Arial" w:cstheme="minorHAnsi"/>
                <w:sz w:val="20"/>
                <w:szCs w:val="20"/>
              </w:rPr>
            </w:pPr>
            <w:r w:rsidRPr="00773735">
              <w:rPr>
                <w:rFonts w:cstheme="minorHAnsi"/>
                <w:sz w:val="20"/>
              </w:rPr>
              <w:t>Without additional actions on the client's part, the payment gateway redirects the client to the Issuing bank's ACS, where the client is authenticated.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8"/>
              </w:numPr>
              <w:ind w:left="319" w:hanging="319"/>
              <w:rPr>
                <w:rFonts w:eastAsia="Arial" w:cstheme="minorHAnsi"/>
                <w:sz w:val="20"/>
                <w:szCs w:val="20"/>
              </w:rPr>
            </w:pPr>
            <w:r w:rsidRPr="00773735">
              <w:rPr>
                <w:rFonts w:cstheme="minorHAnsi"/>
                <w:sz w:val="20"/>
              </w:rPr>
              <w:t>The Issuing bank's ACS redirects the client to the payment gateway by transmitting PARes. If the client fails to authenticate through ACS, the payment gateway will reject the payment. If authentication is successful, the following scenario is executed.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29"/>
              </w:numPr>
              <w:ind w:left="319" w:hanging="319"/>
              <w:rPr>
                <w:rFonts w:eastAsia="Arial" w:cstheme="minorHAnsi"/>
                <w:sz w:val="20"/>
                <w:szCs w:val="20"/>
              </w:rPr>
            </w:pPr>
            <w:r w:rsidRPr="00773735">
              <w:rPr>
                <w:rFonts w:cstheme="minorHAnsi"/>
                <w:sz w:val="20"/>
              </w:rPr>
              <w:t>The payment gateway authorizes the payment.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30"/>
              </w:numPr>
              <w:ind w:left="319" w:hanging="319"/>
              <w:rPr>
                <w:rFonts w:eastAsia="Arial" w:cstheme="minorHAnsi"/>
                <w:sz w:val="20"/>
                <w:szCs w:val="20"/>
              </w:rPr>
            </w:pPr>
            <w:r w:rsidRPr="00773735">
              <w:rPr>
                <w:rFonts w:cstheme="minorHAnsi"/>
                <w:sz w:val="20"/>
              </w:rPr>
              <w:t>The result of processing the order payment request is returned to the store.</w:t>
            </w:r>
          </w:p>
        </w:tc>
      </w:tr>
      <w:tr w:rsidR="00BA27BD" w:rsidRPr="00773735" w:rsidTr="004738EB">
        <w:trPr>
          <w:trHeight w:val="20"/>
        </w:trPr>
        <w:tc>
          <w:tcPr>
            <w:tcW w:w="283" w:type="dxa"/>
            <w:vMerge w:val="restart"/>
            <w:tcBorders>
              <w:top w:val="single" w:sz="5" w:space="0" w:color="DDDDDD"/>
              <w:left w:val="single" w:sz="5" w:space="0" w:color="DDDDDD"/>
              <w:right w:val="single" w:sz="5" w:space="0" w:color="DDDDDD"/>
            </w:tcBorders>
          </w:tcPr>
          <w:p w:rsidR="004738EB" w:rsidRPr="00773735" w:rsidRDefault="009944AA" w:rsidP="004738EB">
            <w:pPr>
              <w:pStyle w:val="TableParagraph"/>
              <w:rPr>
                <w:rFonts w:eastAsia="Arial" w:cstheme="minorHAnsi"/>
                <w:sz w:val="20"/>
                <w:szCs w:val="20"/>
              </w:rPr>
            </w:pPr>
            <w:r w:rsidRPr="00773735">
              <w:rPr>
                <w:rFonts w:cstheme="minorHAnsi"/>
                <w:sz w:val="20"/>
              </w:rPr>
              <w:t>19</w:t>
            </w:r>
          </w:p>
        </w:tc>
        <w:tc>
          <w:tcPr>
            <w:tcW w:w="8205" w:type="dxa"/>
            <w:tcBorders>
              <w:top w:val="single" w:sz="5" w:space="0" w:color="DDDDDD"/>
              <w:left w:val="single" w:sz="5" w:space="0" w:color="DDDDDD"/>
              <w:bottom w:val="single" w:sz="5" w:space="0" w:color="DDDDDD"/>
              <w:right w:val="single" w:sz="5" w:space="0" w:color="DDDDDD"/>
            </w:tcBorders>
          </w:tcPr>
          <w:p w:rsidR="004738EB" w:rsidRPr="00773735" w:rsidRDefault="009944AA" w:rsidP="008B6E84">
            <w:pPr>
              <w:pStyle w:val="TableParagraph"/>
              <w:numPr>
                <w:ilvl w:val="0"/>
                <w:numId w:val="131"/>
              </w:numPr>
              <w:ind w:left="319" w:hanging="319"/>
              <w:rPr>
                <w:rFonts w:eastAsia="Arial" w:cstheme="minorHAnsi"/>
                <w:sz w:val="20"/>
                <w:szCs w:val="20"/>
              </w:rPr>
            </w:pPr>
            <w:r w:rsidRPr="00773735">
              <w:rPr>
                <w:rFonts w:cstheme="minorHAnsi"/>
                <w:sz w:val="20"/>
              </w:rPr>
              <w:t xml:space="preserve"> The store's system requests the order payment status from the payment gateway (by the unique order ID in the payment gateway, which was received when the order was registered in the orderID parameter). The specification of the order status request is presented in the sections:</w:t>
            </w:r>
          </w:p>
        </w:tc>
      </w:tr>
      <w:tr w:rsidR="00BA27BD" w:rsidRPr="00773735" w:rsidTr="004738EB">
        <w:trPr>
          <w:trHeight w:val="20"/>
        </w:trPr>
        <w:tc>
          <w:tcPr>
            <w:tcW w:w="283" w:type="dxa"/>
            <w:vMerge/>
            <w:tcBorders>
              <w:left w:val="single" w:sz="5" w:space="0" w:color="DDDDDD"/>
              <w:bottom w:val="single" w:sz="5" w:space="0" w:color="DDDDDD"/>
              <w:right w:val="single" w:sz="5" w:space="0" w:color="DDDDDD"/>
            </w:tcBorders>
          </w:tcPr>
          <w:p w:rsidR="004738EB" w:rsidRPr="00773735" w:rsidRDefault="004738EB" w:rsidP="004738EB">
            <w:pPr>
              <w:rPr>
                <w:rFonts w:cstheme="minorHAnsi"/>
              </w:rPr>
            </w:pPr>
          </w:p>
        </w:tc>
        <w:tc>
          <w:tcPr>
            <w:tcW w:w="8205" w:type="dxa"/>
            <w:tcBorders>
              <w:top w:val="single" w:sz="5" w:space="0" w:color="DDDDDD"/>
              <w:left w:val="single" w:sz="5" w:space="0" w:color="DDDDDD"/>
              <w:bottom w:val="single" w:sz="5" w:space="0" w:color="DDDDDD"/>
              <w:right w:val="single" w:sz="5" w:space="0" w:color="DDDDDD"/>
            </w:tcBorders>
          </w:tcPr>
          <w:p w:rsidR="004738EB" w:rsidRPr="00773735" w:rsidRDefault="00661751" w:rsidP="008B6E84">
            <w:pPr>
              <w:pStyle w:val="a4"/>
              <w:numPr>
                <w:ilvl w:val="0"/>
                <w:numId w:val="92"/>
              </w:numPr>
              <w:tabs>
                <w:tab w:val="left" w:pos="727"/>
              </w:tabs>
              <w:ind w:left="603" w:hanging="284"/>
              <w:rPr>
                <w:rFonts w:eastAsia="Arial" w:cstheme="minorHAnsi"/>
                <w:sz w:val="20"/>
                <w:szCs w:val="20"/>
              </w:rPr>
            </w:pPr>
            <w:hyperlink w:anchor="_bookmark54" w:history="1">
              <w:r w:rsidR="009944AA" w:rsidRPr="00773735">
                <w:rPr>
                  <w:rFonts w:cstheme="minorHAnsi"/>
                  <w:color w:val="0000FF"/>
                  <w:sz w:val="20"/>
                  <w:u w:val="single" w:color="0000FF"/>
                </w:rPr>
                <w:t>Advanced Order Status Request (SOAP)</w:t>
              </w:r>
              <w:r w:rsidR="009944AA" w:rsidRPr="00773735">
                <w:rPr>
                  <w:rFonts w:cstheme="minorHAnsi"/>
                  <w:sz w:val="20"/>
                </w:rPr>
                <w:t>;</w:t>
              </w:r>
            </w:hyperlink>
          </w:p>
          <w:p w:rsidR="004738EB" w:rsidRPr="00773735" w:rsidRDefault="00661751" w:rsidP="008B6E84">
            <w:pPr>
              <w:pStyle w:val="a4"/>
              <w:numPr>
                <w:ilvl w:val="0"/>
                <w:numId w:val="92"/>
              </w:numPr>
              <w:tabs>
                <w:tab w:val="left" w:pos="782"/>
              </w:tabs>
              <w:ind w:left="603" w:hanging="284"/>
              <w:rPr>
                <w:rFonts w:eastAsia="Arial" w:cstheme="minorHAnsi"/>
                <w:sz w:val="20"/>
                <w:szCs w:val="20"/>
              </w:rPr>
            </w:pPr>
            <w:hyperlink w:anchor="_bookmark68" w:history="1">
              <w:r w:rsidR="009944AA" w:rsidRPr="00773735">
                <w:rPr>
                  <w:rFonts w:cstheme="minorHAnsi"/>
                  <w:color w:val="0000FF"/>
                  <w:sz w:val="20"/>
                  <w:u w:val="single" w:color="0000FF"/>
                </w:rPr>
                <w:t>Advanced Order Status Request (REST)</w:t>
              </w:r>
              <w:r w:rsidR="009944AA"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20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32"/>
              </w:numPr>
              <w:ind w:left="319" w:hanging="319"/>
              <w:rPr>
                <w:rFonts w:eastAsia="Arial" w:cstheme="minorHAnsi"/>
                <w:sz w:val="20"/>
                <w:szCs w:val="20"/>
              </w:rPr>
            </w:pPr>
            <w:r w:rsidRPr="00773735">
              <w:rPr>
                <w:rFonts w:cstheme="minorHAnsi"/>
                <w:sz w:val="20"/>
              </w:rPr>
              <w:t>The payment gateway returns the payment status to the store.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21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TableParagraph"/>
              <w:numPr>
                <w:ilvl w:val="0"/>
                <w:numId w:val="133"/>
              </w:numPr>
              <w:ind w:left="319" w:hanging="319"/>
              <w:rPr>
                <w:rFonts w:eastAsia="Arial" w:cstheme="minorHAnsi"/>
                <w:sz w:val="20"/>
                <w:szCs w:val="20"/>
              </w:rPr>
            </w:pPr>
            <w:r w:rsidRPr="00773735">
              <w:rPr>
                <w:rFonts w:cstheme="minorHAnsi"/>
                <w:sz w:val="20"/>
              </w:rPr>
              <w:t>The store displays a page to the client with the result of the order payment.</w:t>
            </w:r>
          </w:p>
        </w:tc>
      </w:tr>
    </w:tbl>
    <w:p w:rsidR="00640AE1" w:rsidRPr="00773735" w:rsidRDefault="00640AE1" w:rsidP="00033C14">
      <w:pPr>
        <w:rPr>
          <w:rFonts w:eastAsia="Times New Roman" w:cstheme="minorHAnsi"/>
          <w:sz w:val="13"/>
          <w:szCs w:val="13"/>
        </w:rPr>
      </w:pPr>
    </w:p>
    <w:p w:rsidR="00640AE1" w:rsidRPr="00773735" w:rsidRDefault="009944AA" w:rsidP="008B6E84">
      <w:pPr>
        <w:pStyle w:val="a3"/>
        <w:numPr>
          <w:ilvl w:val="3"/>
          <w:numId w:val="97"/>
        </w:numPr>
        <w:tabs>
          <w:tab w:val="left" w:pos="964"/>
        </w:tabs>
        <w:ind w:left="0" w:firstLine="0"/>
        <w:rPr>
          <w:rFonts w:asciiTheme="minorHAnsi" w:hAnsiTheme="minorHAnsi" w:cstheme="minorHAnsi"/>
        </w:rPr>
      </w:pPr>
      <w:bookmarkStart w:id="16" w:name="_bookmark16"/>
      <w:bookmarkEnd w:id="16"/>
      <w:r w:rsidRPr="00773735">
        <w:rPr>
          <w:rFonts w:asciiTheme="minorHAnsi" w:hAnsiTheme="minorHAnsi" w:cstheme="minorHAnsi"/>
          <w:color w:val="585858"/>
        </w:rPr>
        <w:t>Cancellation of order payment</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rPr>
        <w:t xml:space="preserve">Cancellation of order payment is available to stores if they have the appropriate rights (in agreement with the bank). For one-phase payments, payment cancellation is possible for orders in the </w:t>
      </w:r>
      <w:r w:rsidRPr="00773735">
        <w:rPr>
          <w:rFonts w:asciiTheme="minorHAnsi" w:hAnsiTheme="minorHAnsi" w:cstheme="minorHAnsi"/>
          <w:b/>
        </w:rPr>
        <w:t>Completed</w:t>
      </w:r>
      <w:r w:rsidRPr="00773735">
        <w:rPr>
          <w:rFonts w:asciiTheme="minorHAnsi" w:hAnsiTheme="minorHAnsi" w:cstheme="minorHAnsi"/>
        </w:rPr>
        <w:t>/</w:t>
      </w:r>
      <w:r w:rsidRPr="00773735">
        <w:rPr>
          <w:rFonts w:asciiTheme="minorHAnsi" w:hAnsiTheme="minorHAnsi" w:cstheme="minorHAnsi"/>
          <w:b/>
        </w:rPr>
        <w:t>Deposited</w:t>
      </w:r>
      <w:r w:rsidRPr="00773735">
        <w:rPr>
          <w:rFonts w:asciiTheme="minorHAnsi" w:hAnsiTheme="minorHAnsi" w:cstheme="minorHAnsi"/>
        </w:rPr>
        <w:t xml:space="preserve"> state.</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rPr>
        <w:t>Cancellation of order payment</w:t>
      </w:r>
      <w:r w:rsidRPr="00773735">
        <w:rPr>
          <w:rFonts w:asciiTheme="minorHAnsi" w:hAnsiTheme="minorHAnsi" w:cstheme="minorHAnsi"/>
          <w:color w:val="333333"/>
        </w:rPr>
        <w:t xml:space="preserve"> is carried out by standard means (see the list below).</w:t>
      </w:r>
    </w:p>
    <w:p w:rsidR="00640AE1" w:rsidRPr="00773735" w:rsidRDefault="009944AA" w:rsidP="008B6E84">
      <w:pPr>
        <w:pStyle w:val="a3"/>
        <w:numPr>
          <w:ilvl w:val="0"/>
          <w:numId w:val="108"/>
        </w:numPr>
        <w:tabs>
          <w:tab w:val="left" w:pos="462"/>
        </w:tabs>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22"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23"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tabs>
          <w:tab w:val="left" w:pos="462"/>
        </w:tabs>
        <w:spacing w:before="120"/>
        <w:ind w:left="426" w:hanging="426"/>
        <w:rPr>
          <w:rFonts w:asciiTheme="minorHAnsi" w:hAnsiTheme="minorHAnsi" w:cstheme="minorHAnsi"/>
        </w:rPr>
      </w:pPr>
      <w:r w:rsidRPr="00773735">
        <w:rPr>
          <w:rFonts w:asciiTheme="minorHAnsi" w:hAnsiTheme="minorHAnsi" w:cstheme="minorHAnsi"/>
          <w:color w:val="333333"/>
        </w:rPr>
        <w:t>Using the API, through REST/SOAP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6" w:history="1">
        <w:r w:rsidR="00033C14" w:rsidRPr="00773735">
          <w:rPr>
            <w:rFonts w:asciiTheme="minorHAnsi" w:hAnsiTheme="minorHAnsi" w:cstheme="minorHAnsi"/>
            <w:color w:val="0000FF"/>
            <w:u w:val="single" w:color="0000FF"/>
          </w:rPr>
          <w:t>Request for order payment cancellation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0" w:history="1">
        <w:r w:rsidR="00033C14" w:rsidRPr="00773735">
          <w:rPr>
            <w:rFonts w:asciiTheme="minorHAnsi" w:hAnsiTheme="minorHAnsi" w:cstheme="minorHAnsi"/>
            <w:color w:val="0000FF"/>
            <w:u w:val="single" w:color="0000FF"/>
          </w:rPr>
          <w:t>Request for order payment cancellation (REST)</w:t>
        </w:r>
      </w:hyperlink>
      <w:r w:rsidR="00033C14" w:rsidRPr="00773735">
        <w:rPr>
          <w:rFonts w:asciiTheme="minorHAnsi" w:hAnsiTheme="minorHAnsi" w:cstheme="minorHAnsi"/>
        </w:rPr>
        <w:t>.</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the cancellation operation is successful, the order will be transferred from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w:t>
      </w:r>
      <w:r w:rsidRPr="00773735">
        <w:rPr>
          <w:rFonts w:asciiTheme="minorHAnsi" w:hAnsiTheme="minorHAnsi" w:cstheme="minorHAnsi"/>
          <w:b/>
          <w:color w:val="333333"/>
        </w:rPr>
        <w:t xml:space="preserve"> to the Canceled</w:t>
      </w:r>
      <w:r w:rsidRPr="00773735">
        <w:rPr>
          <w:rFonts w:asciiTheme="minorHAnsi" w:hAnsiTheme="minorHAnsi" w:cstheme="minorHAnsi"/>
          <w:color w:val="333333"/>
        </w:rPr>
        <w:t>/</w:t>
      </w:r>
      <w:r w:rsidRPr="00773735">
        <w:rPr>
          <w:rFonts w:asciiTheme="minorHAnsi" w:hAnsiTheme="minorHAnsi" w:cstheme="minorHAnsi"/>
          <w:b/>
          <w:color w:val="333333"/>
        </w:rPr>
        <w:t>Reversed</w:t>
      </w:r>
      <w:r w:rsidRPr="00773735">
        <w:rPr>
          <w:rFonts w:asciiTheme="minorHAnsi" w:hAnsiTheme="minorHAnsi" w:cstheme="minorHAnsi"/>
          <w:color w:val="333333"/>
        </w:rPr>
        <w:t xml:space="preserve"> state.</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97"/>
        </w:numPr>
        <w:tabs>
          <w:tab w:val="left" w:pos="964"/>
        </w:tabs>
        <w:ind w:left="0" w:firstLine="0"/>
        <w:rPr>
          <w:rFonts w:asciiTheme="minorHAnsi" w:hAnsiTheme="minorHAnsi" w:cstheme="minorHAnsi"/>
        </w:rPr>
      </w:pPr>
      <w:bookmarkStart w:id="17" w:name="_bookmark17"/>
      <w:bookmarkEnd w:id="17"/>
      <w:r w:rsidRPr="00773735">
        <w:rPr>
          <w:rFonts w:asciiTheme="minorHAnsi" w:hAnsiTheme="minorHAnsi" w:cstheme="minorHAnsi"/>
          <w:color w:val="585858"/>
        </w:rPr>
        <w:t>Refund of order payment funds</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A full or partial refund for paid orders (in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24"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25"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via SOAP/REST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6"/>
        <w:rPr>
          <w:rFonts w:asciiTheme="minorHAnsi" w:hAnsiTheme="minorHAnsi" w:cstheme="minorHAnsi"/>
        </w:rPr>
      </w:pPr>
      <w:hyperlink w:anchor="_bookmark57" w:history="1">
        <w:r w:rsidR="00033C14" w:rsidRPr="00773735">
          <w:rPr>
            <w:rFonts w:asciiTheme="minorHAnsi" w:hAnsiTheme="minorHAnsi" w:cstheme="minorHAnsi"/>
            <w:color w:val="0000FF"/>
            <w:u w:val="single" w:color="0000FF"/>
          </w:rPr>
          <w:t>Request for a refund of the order payment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6"/>
        <w:rPr>
          <w:rFonts w:asciiTheme="minorHAnsi" w:hAnsiTheme="minorHAnsi" w:cstheme="minorHAnsi"/>
        </w:rPr>
      </w:pPr>
      <w:hyperlink w:anchor="_bookmark71" w:history="1">
        <w:r w:rsidR="00033C14" w:rsidRPr="00773735">
          <w:rPr>
            <w:rFonts w:asciiTheme="minorHAnsi" w:hAnsiTheme="minorHAnsi" w:cstheme="minorHAnsi"/>
            <w:color w:val="0000FF"/>
            <w:u w:val="single" w:color="0000FF"/>
          </w:rPr>
          <w:t>Request for a refund of the order payment (REST)</w:t>
        </w:r>
        <w:r w:rsidR="00033C14" w:rsidRPr="00773735">
          <w:rPr>
            <w:rFonts w:asciiTheme="minorHAnsi" w:hAnsiTheme="minorHAnsi" w:cstheme="minorHAnsi"/>
          </w:rPr>
          <w:t>.</w:t>
        </w:r>
      </w:hyperlink>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After IPS receives a refund request sent by one of the above methods, IPS returns the specified amount to the client's account.</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97"/>
        </w:numPr>
        <w:tabs>
          <w:tab w:val="left" w:pos="964"/>
        </w:tabs>
        <w:ind w:left="0" w:firstLine="0"/>
        <w:rPr>
          <w:rFonts w:asciiTheme="minorHAnsi" w:hAnsiTheme="minorHAnsi" w:cstheme="minorHAnsi"/>
        </w:rPr>
      </w:pPr>
      <w:bookmarkStart w:id="18" w:name="_bookmark18"/>
      <w:bookmarkEnd w:id="18"/>
      <w:r w:rsidRPr="00773735">
        <w:rPr>
          <w:rFonts w:asciiTheme="minorHAnsi" w:hAnsiTheme="minorHAnsi" w:cstheme="minorHAnsi"/>
          <w:color w:val="585858"/>
        </w:rPr>
        <w:t>Verification of the card's enrolment in 3DS</w:t>
      </w:r>
    </w:p>
    <w:p w:rsidR="00640AE1" w:rsidRPr="00773735" w:rsidRDefault="009944AA" w:rsidP="004738EB">
      <w:pPr>
        <w:pStyle w:val="a3"/>
        <w:spacing w:before="120"/>
        <w:ind w:left="0" w:firstLine="0"/>
        <w:rPr>
          <w:rFonts w:asciiTheme="minorHAnsi" w:hAnsiTheme="minorHAnsi" w:cstheme="minorHAnsi"/>
          <w:lang w:val="ru-RU"/>
        </w:rPr>
      </w:pPr>
      <w:r w:rsidRPr="00773735">
        <w:rPr>
          <w:rFonts w:asciiTheme="minorHAnsi" w:hAnsiTheme="minorHAnsi" w:cstheme="minorHAnsi"/>
        </w:rPr>
        <w:t>The system allows the store to independently verify the enrolment of the bank card in 3-D Secure, if necessary. This can be done using the API</w:t>
      </w:r>
      <w:r w:rsidRPr="00773735">
        <w:rPr>
          <w:rFonts w:asciiTheme="minorHAnsi" w:hAnsiTheme="minorHAnsi" w:cstheme="minorHAnsi"/>
          <w:color w:val="333333"/>
        </w:rPr>
        <w:t>, via SOAP/REST interfaces</w:t>
      </w:r>
      <w:r w:rsidRPr="00773735">
        <w:rPr>
          <w:rFonts w:asciiTheme="minorHAnsi" w:hAnsiTheme="minorHAnsi" w:cstheme="minorHAnsi"/>
        </w:rPr>
        <w:t xml:space="preserve">. </w:t>
      </w:r>
      <w:r w:rsidRPr="00773735">
        <w:rPr>
          <w:rFonts w:asciiTheme="minorHAnsi" w:hAnsiTheme="minorHAnsi" w:cstheme="minorHAnsi"/>
          <w:color w:val="333333"/>
        </w:rPr>
        <w:t>The request specification is presented in the following sections.</w:t>
      </w:r>
    </w:p>
    <w:p w:rsidR="00640AE1" w:rsidRPr="00773735" w:rsidRDefault="00661751" w:rsidP="008B6E84">
      <w:pPr>
        <w:pStyle w:val="a3"/>
        <w:numPr>
          <w:ilvl w:val="0"/>
          <w:numId w:val="108"/>
        </w:numPr>
        <w:spacing w:before="120"/>
        <w:ind w:left="851" w:hanging="425"/>
        <w:rPr>
          <w:rFonts w:asciiTheme="minorHAnsi" w:hAnsiTheme="minorHAnsi" w:cstheme="minorHAnsi"/>
        </w:rPr>
      </w:pPr>
      <w:hyperlink w:anchor="_bookmark48" w:history="1">
        <w:r w:rsidR="00033C14" w:rsidRPr="00773735">
          <w:rPr>
            <w:rFonts w:asciiTheme="minorHAnsi" w:hAnsiTheme="minorHAnsi" w:cstheme="minorHAnsi"/>
            <w:color w:val="0000FF"/>
            <w:u w:val="single" w:color="0000FF"/>
          </w:rPr>
          <w:t>Request to verify the card's enrolment in 3DS (SOAP)</w:t>
        </w:r>
        <w:r w:rsidR="00033C14" w:rsidRPr="00773735">
          <w:rPr>
            <w:rFonts w:asciiTheme="minorHAnsi" w:hAnsiTheme="minorHAnsi" w:cstheme="minorHAnsi"/>
          </w:rPr>
          <w:t>.</w:t>
        </w:r>
      </w:hyperlink>
    </w:p>
    <w:p w:rsidR="00640AE1" w:rsidRPr="00773735" w:rsidRDefault="00661751" w:rsidP="008B6E84">
      <w:pPr>
        <w:pStyle w:val="a3"/>
        <w:numPr>
          <w:ilvl w:val="0"/>
          <w:numId w:val="108"/>
        </w:numPr>
        <w:spacing w:before="120"/>
        <w:ind w:left="851" w:hanging="425"/>
        <w:rPr>
          <w:rFonts w:asciiTheme="minorHAnsi" w:hAnsiTheme="minorHAnsi" w:cstheme="minorHAnsi"/>
        </w:rPr>
      </w:pPr>
      <w:hyperlink w:anchor="_bookmark62" w:history="1">
        <w:r w:rsidR="00033C14" w:rsidRPr="00773735">
          <w:rPr>
            <w:rFonts w:asciiTheme="minorHAnsi" w:hAnsiTheme="minorHAnsi" w:cstheme="minorHAnsi"/>
            <w:color w:val="0000FF"/>
            <w:u w:val="single" w:color="0000FF"/>
          </w:rPr>
          <w:t>Request to verify the card's enrolment in 3DS (REST)</w:t>
        </w:r>
      </w:hyperlink>
      <w:r w:rsidR="00033C14" w:rsidRPr="00773735">
        <w:rPr>
          <w:rFonts w:asciiTheme="minorHAnsi" w:hAnsiTheme="minorHAnsi" w:cstheme="minorHAnsi"/>
        </w:rPr>
        <w:t>.</w:t>
      </w:r>
    </w:p>
    <w:p w:rsidR="00640AE1" w:rsidRPr="00773735" w:rsidRDefault="00640AE1" w:rsidP="00033C14">
      <w:pPr>
        <w:rPr>
          <w:rFonts w:eastAsia="Arial" w:cstheme="minorHAnsi"/>
          <w:sz w:val="25"/>
          <w:szCs w:val="25"/>
        </w:rPr>
      </w:pPr>
    </w:p>
    <w:p w:rsidR="00640AE1" w:rsidRPr="00773735" w:rsidRDefault="009944AA" w:rsidP="004738EB">
      <w:pPr>
        <w:pStyle w:val="3"/>
        <w:rPr>
          <w:lang w:val="en-US"/>
        </w:rPr>
      </w:pPr>
      <w:bookmarkStart w:id="19" w:name="_Toc127951181"/>
      <w:r w:rsidRPr="00773735">
        <w:rPr>
          <w:lang w:val="en-US"/>
        </w:rPr>
        <w:t>Two-phase payment with return to the gateway after ACS authentication</w:t>
      </w:r>
      <w:bookmarkEnd w:id="19"/>
    </w:p>
    <w:p w:rsidR="004738EB" w:rsidRPr="00773735" w:rsidRDefault="004738EB"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Order payment scenario</w:t>
      </w:r>
    </w:p>
    <w:p w:rsidR="00640AE1" w:rsidRPr="00773735" w:rsidRDefault="00640AE1" w:rsidP="00033C14">
      <w:pPr>
        <w:rPr>
          <w:rFonts w:cstheme="minorHAnsi"/>
        </w:rPr>
      </w:pPr>
    </w:p>
    <w:p w:rsidR="00640AE1" w:rsidRPr="00773735" w:rsidRDefault="009944AA" w:rsidP="00033C14">
      <w:pPr>
        <w:rPr>
          <w:rFonts w:eastAsia="Arial" w:cstheme="minorHAnsi"/>
          <w:sz w:val="20"/>
          <w:szCs w:val="20"/>
        </w:rPr>
      </w:pPr>
      <w:r w:rsidRPr="00773735">
        <w:rPr>
          <w:rFonts w:eastAsia="Arial" w:cstheme="minorHAnsi"/>
          <w:noProof/>
          <w:sz w:val="20"/>
          <w:szCs w:val="20"/>
          <w:lang w:val="ru-RU" w:eastAsia="ru-RU"/>
        </w:rPr>
        <w:drawing>
          <wp:inline distT="0" distB="0" distL="0" distR="0">
            <wp:extent cx="5376778" cy="540715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5376778" cy="5407152"/>
                    </a:xfrm>
                    <a:prstGeom prst="rect">
                      <a:avLst/>
                    </a:prstGeom>
                  </pic:spPr>
                </pic:pic>
              </a:graphicData>
            </a:graphic>
          </wp:inline>
        </w:drawing>
      </w:r>
    </w:p>
    <w:tbl>
      <w:tblPr>
        <w:tblStyle w:val="a5"/>
        <w:tblW w:w="0" w:type="auto"/>
        <w:tblLook w:val="04A0" w:firstRow="1" w:lastRow="0" w:firstColumn="1" w:lastColumn="0" w:noHBand="0" w:noVBand="1"/>
      </w:tblPr>
      <w:tblGrid>
        <w:gridCol w:w="4811"/>
        <w:gridCol w:w="4811"/>
      </w:tblGrid>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Клиент</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Client</w:t>
            </w:r>
          </w:p>
        </w:tc>
      </w:tr>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Магазин</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Store</w:t>
            </w:r>
          </w:p>
        </w:tc>
      </w:tr>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Прокси</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Proxy</w:t>
            </w:r>
          </w:p>
        </w:tc>
      </w:tr>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Платёжный шлюз</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Payment Gateway</w:t>
            </w:r>
          </w:p>
        </w:tc>
      </w:tr>
      <w:tr w:rsidR="00BA27BD" w:rsidRPr="00773735" w:rsidTr="009944AA">
        <w:tc>
          <w:tcPr>
            <w:tcW w:w="4811" w:type="dxa"/>
          </w:tcPr>
          <w:p w:rsidR="00460365" w:rsidRPr="00773735" w:rsidRDefault="009944AA" w:rsidP="00460365">
            <w:pPr>
              <w:rPr>
                <w:rFonts w:cstheme="minorHAnsi"/>
                <w:b/>
                <w:sz w:val="20"/>
                <w:szCs w:val="20"/>
              </w:rPr>
            </w:pPr>
            <w:r w:rsidRPr="00773735">
              <w:rPr>
                <w:rFonts w:cstheme="minorHAnsi"/>
                <w:b/>
                <w:sz w:val="20"/>
                <w:szCs w:val="20"/>
              </w:rPr>
              <w:t>ACS</w:t>
            </w:r>
          </w:p>
        </w:tc>
        <w:tc>
          <w:tcPr>
            <w:tcW w:w="4811" w:type="dxa"/>
          </w:tcPr>
          <w:p w:rsidR="00460365" w:rsidRPr="00773735" w:rsidRDefault="009944AA" w:rsidP="00460365">
            <w:pPr>
              <w:rPr>
                <w:rFonts w:cstheme="minorHAnsi"/>
                <w:b/>
                <w:sz w:val="20"/>
                <w:szCs w:val="20"/>
              </w:rPr>
            </w:pPr>
            <w:r w:rsidRPr="00773735">
              <w:rPr>
                <w:rFonts w:cstheme="minorHAnsi"/>
                <w:b/>
                <w:sz w:val="20"/>
                <w:szCs w:val="20"/>
              </w:rPr>
              <w:t>ACS</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 Сформировать заказ</w:t>
            </w:r>
          </w:p>
        </w:tc>
        <w:tc>
          <w:tcPr>
            <w:tcW w:w="4811" w:type="dxa"/>
          </w:tcPr>
          <w:p w:rsidR="00460365" w:rsidRPr="00773735" w:rsidRDefault="009944AA" w:rsidP="00460365">
            <w:pPr>
              <w:rPr>
                <w:rFonts w:cstheme="minorHAnsi"/>
                <w:sz w:val="20"/>
                <w:szCs w:val="20"/>
              </w:rPr>
            </w:pPr>
            <w:r w:rsidRPr="00773735">
              <w:rPr>
                <w:rFonts w:cstheme="minorHAnsi"/>
                <w:sz w:val="20"/>
                <w:szCs w:val="20"/>
              </w:rPr>
              <w:t>1. Generate an order</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rPr>
              <w:t>2. Зарегистрировать заказ с предавторизацией</w:t>
            </w:r>
          </w:p>
        </w:tc>
        <w:tc>
          <w:tcPr>
            <w:tcW w:w="4811" w:type="dxa"/>
          </w:tcPr>
          <w:p w:rsidR="00460365" w:rsidRPr="00773735" w:rsidRDefault="009944AA" w:rsidP="00460365">
            <w:pPr>
              <w:rPr>
                <w:rFonts w:cstheme="minorHAnsi"/>
                <w:sz w:val="20"/>
                <w:szCs w:val="20"/>
              </w:rPr>
            </w:pPr>
            <w:r w:rsidRPr="00773735">
              <w:rPr>
                <w:rFonts w:cstheme="minorHAnsi"/>
                <w:sz w:val="20"/>
                <w:szCs w:val="20"/>
              </w:rPr>
              <w:t>2. Register the order with pre-authorization</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3. Уникальный номер заказа</w:t>
            </w:r>
          </w:p>
        </w:tc>
        <w:tc>
          <w:tcPr>
            <w:tcW w:w="4811" w:type="dxa"/>
          </w:tcPr>
          <w:p w:rsidR="00460365" w:rsidRPr="00773735" w:rsidRDefault="009944AA" w:rsidP="00460365">
            <w:pPr>
              <w:rPr>
                <w:rFonts w:cstheme="minorHAnsi"/>
                <w:sz w:val="20"/>
                <w:szCs w:val="20"/>
              </w:rPr>
            </w:pPr>
            <w:r w:rsidRPr="00773735">
              <w:rPr>
                <w:rFonts w:cstheme="minorHAnsi"/>
                <w:sz w:val="20"/>
                <w:szCs w:val="20"/>
              </w:rPr>
              <w:t>3. Unique order number</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 Возможна ли рассрочка ]</w:t>
            </w:r>
          </w:p>
        </w:tc>
        <w:tc>
          <w:tcPr>
            <w:tcW w:w="4811" w:type="dxa"/>
          </w:tcPr>
          <w:p w:rsidR="00460365" w:rsidRPr="00773735" w:rsidRDefault="009944AA" w:rsidP="00460365">
            <w:pPr>
              <w:rPr>
                <w:rFonts w:cstheme="minorHAnsi"/>
                <w:sz w:val="20"/>
                <w:szCs w:val="20"/>
              </w:rPr>
            </w:pPr>
            <w:r w:rsidRPr="00773735">
              <w:rPr>
                <w:rFonts w:cstheme="minorHAnsi"/>
                <w:sz w:val="20"/>
                <w:szCs w:val="20"/>
              </w:rPr>
              <w:t>[Whether installment is possible]</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4. Запрос возможности рассрочки</w:t>
            </w:r>
          </w:p>
        </w:tc>
        <w:tc>
          <w:tcPr>
            <w:tcW w:w="4811" w:type="dxa"/>
          </w:tcPr>
          <w:p w:rsidR="00460365" w:rsidRPr="00773735" w:rsidRDefault="009944AA" w:rsidP="00460365">
            <w:pPr>
              <w:rPr>
                <w:rFonts w:cstheme="minorHAnsi"/>
                <w:sz w:val="20"/>
                <w:szCs w:val="20"/>
              </w:rPr>
            </w:pPr>
            <w:r w:rsidRPr="00773735">
              <w:rPr>
                <w:rFonts w:cstheme="minorHAnsi"/>
                <w:sz w:val="20"/>
                <w:szCs w:val="20"/>
              </w:rPr>
              <w:t>4. Request for the possibility of installments</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5. Ответ на запрос</w:t>
            </w:r>
          </w:p>
        </w:tc>
        <w:tc>
          <w:tcPr>
            <w:tcW w:w="4811" w:type="dxa"/>
          </w:tcPr>
          <w:p w:rsidR="00460365" w:rsidRPr="00773735" w:rsidRDefault="009944AA" w:rsidP="00460365">
            <w:pPr>
              <w:rPr>
                <w:rFonts w:cstheme="minorHAnsi"/>
                <w:sz w:val="20"/>
                <w:szCs w:val="20"/>
              </w:rPr>
            </w:pPr>
            <w:r w:rsidRPr="00773735">
              <w:rPr>
                <w:rFonts w:cstheme="minorHAnsi"/>
                <w:sz w:val="20"/>
                <w:szCs w:val="20"/>
              </w:rPr>
              <w:t>5. Response to the request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 Рассрочка возможна ]</w:t>
            </w:r>
          </w:p>
        </w:tc>
        <w:tc>
          <w:tcPr>
            <w:tcW w:w="4811" w:type="dxa"/>
          </w:tcPr>
          <w:p w:rsidR="00460365" w:rsidRPr="00773735" w:rsidRDefault="009944AA" w:rsidP="00460365">
            <w:pPr>
              <w:rPr>
                <w:rFonts w:cstheme="minorHAnsi"/>
                <w:sz w:val="20"/>
                <w:szCs w:val="20"/>
              </w:rPr>
            </w:pPr>
            <w:r w:rsidRPr="00773735">
              <w:rPr>
                <w:rFonts w:cstheme="minorHAnsi"/>
                <w:sz w:val="20"/>
                <w:szCs w:val="20"/>
              </w:rPr>
              <w:t>[Installments are possible]</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6. Запрос доступных условий</w:t>
            </w:r>
          </w:p>
        </w:tc>
        <w:tc>
          <w:tcPr>
            <w:tcW w:w="4811" w:type="dxa"/>
          </w:tcPr>
          <w:p w:rsidR="00460365" w:rsidRPr="00773735" w:rsidRDefault="009944AA" w:rsidP="00460365">
            <w:pPr>
              <w:rPr>
                <w:rFonts w:cstheme="minorHAnsi"/>
                <w:sz w:val="20"/>
                <w:szCs w:val="20"/>
              </w:rPr>
            </w:pPr>
            <w:r w:rsidRPr="00773735">
              <w:rPr>
                <w:rFonts w:cstheme="minorHAnsi"/>
                <w:sz w:val="20"/>
                <w:szCs w:val="20"/>
              </w:rPr>
              <w:t>6. Request for available conditions</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7. Список доступных условий</w:t>
            </w:r>
          </w:p>
        </w:tc>
        <w:tc>
          <w:tcPr>
            <w:tcW w:w="4811" w:type="dxa"/>
          </w:tcPr>
          <w:p w:rsidR="00460365" w:rsidRPr="00773735" w:rsidRDefault="009944AA" w:rsidP="00460365">
            <w:pPr>
              <w:rPr>
                <w:rFonts w:cstheme="minorHAnsi"/>
                <w:sz w:val="20"/>
                <w:szCs w:val="20"/>
              </w:rPr>
            </w:pPr>
            <w:r w:rsidRPr="00773735">
              <w:rPr>
                <w:rFonts w:cstheme="minorHAnsi"/>
                <w:sz w:val="20"/>
                <w:szCs w:val="20"/>
              </w:rPr>
              <w:t>7. List of available conditions</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8. Перенаправление на платёжную форму</w:t>
            </w:r>
          </w:p>
        </w:tc>
        <w:tc>
          <w:tcPr>
            <w:tcW w:w="4811" w:type="dxa"/>
          </w:tcPr>
          <w:p w:rsidR="00460365" w:rsidRPr="00773735" w:rsidRDefault="009944AA" w:rsidP="00460365">
            <w:pPr>
              <w:rPr>
                <w:rFonts w:cstheme="minorHAnsi"/>
                <w:sz w:val="20"/>
                <w:szCs w:val="20"/>
              </w:rPr>
            </w:pPr>
            <w:r w:rsidRPr="00773735">
              <w:rPr>
                <w:rFonts w:cstheme="minorHAnsi"/>
                <w:sz w:val="20"/>
                <w:szCs w:val="20"/>
              </w:rPr>
              <w:t>8. Redirection to the payment form</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9. Подтверждение платежа</w:t>
            </w:r>
          </w:p>
        </w:tc>
        <w:tc>
          <w:tcPr>
            <w:tcW w:w="4811" w:type="dxa"/>
          </w:tcPr>
          <w:p w:rsidR="00460365" w:rsidRPr="00773735" w:rsidRDefault="009944AA" w:rsidP="00460365">
            <w:pPr>
              <w:rPr>
                <w:rFonts w:cstheme="minorHAnsi"/>
                <w:sz w:val="20"/>
                <w:szCs w:val="20"/>
              </w:rPr>
            </w:pPr>
            <w:r w:rsidRPr="00773735">
              <w:rPr>
                <w:rFonts w:cstheme="minorHAnsi"/>
                <w:sz w:val="20"/>
                <w:szCs w:val="20"/>
              </w:rPr>
              <w:t>9. Payment confirmation</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10. Запрос оплаты</w:t>
            </w:r>
          </w:p>
        </w:tc>
        <w:tc>
          <w:tcPr>
            <w:tcW w:w="4811" w:type="dxa"/>
          </w:tcPr>
          <w:p w:rsidR="00460365" w:rsidRPr="00773735" w:rsidRDefault="009944AA" w:rsidP="00460365">
            <w:pPr>
              <w:rPr>
                <w:rFonts w:cstheme="minorHAnsi"/>
                <w:sz w:val="20"/>
                <w:szCs w:val="20"/>
              </w:rPr>
            </w:pPr>
            <w:r w:rsidRPr="00773735">
              <w:rPr>
                <w:rFonts w:cstheme="minorHAnsi"/>
                <w:sz w:val="20"/>
                <w:szCs w:val="20"/>
              </w:rPr>
              <w:t>10. Request for payment</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11. Проверка на вовлечёчность в 3DS</w:t>
            </w:r>
          </w:p>
        </w:tc>
        <w:tc>
          <w:tcPr>
            <w:tcW w:w="4811" w:type="dxa"/>
          </w:tcPr>
          <w:p w:rsidR="00460365" w:rsidRPr="00773735" w:rsidRDefault="009944AA" w:rsidP="00460365">
            <w:pPr>
              <w:rPr>
                <w:rFonts w:cstheme="minorHAnsi"/>
                <w:sz w:val="20"/>
                <w:szCs w:val="20"/>
                <w:lang w:val="ru-RU"/>
              </w:rPr>
            </w:pPr>
            <w:r w:rsidRPr="00773735">
              <w:rPr>
                <w:rFonts w:cstheme="minorHAnsi"/>
                <w:sz w:val="20"/>
                <w:szCs w:val="20"/>
              </w:rPr>
              <w:t>11. Verification of 3DS enrolment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 Требуется аутентификация на ACS ]</w:t>
            </w:r>
          </w:p>
        </w:tc>
        <w:tc>
          <w:tcPr>
            <w:tcW w:w="4811" w:type="dxa"/>
          </w:tcPr>
          <w:p w:rsidR="00460365" w:rsidRPr="00773735" w:rsidRDefault="009944AA" w:rsidP="00460365">
            <w:pPr>
              <w:rPr>
                <w:rFonts w:cstheme="minorHAnsi"/>
                <w:sz w:val="20"/>
                <w:szCs w:val="20"/>
              </w:rPr>
            </w:pPr>
            <w:r w:rsidRPr="00773735">
              <w:rPr>
                <w:rFonts w:cstheme="minorHAnsi"/>
                <w:sz w:val="20"/>
                <w:szCs w:val="20"/>
              </w:rPr>
              <w:t>[ ACS authentication required ]</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12. Передать ACS, PAReq. адрес ACS</w:t>
            </w:r>
          </w:p>
        </w:tc>
        <w:tc>
          <w:tcPr>
            <w:tcW w:w="4811" w:type="dxa"/>
          </w:tcPr>
          <w:p w:rsidR="00460365" w:rsidRPr="00773735" w:rsidRDefault="009944AA" w:rsidP="00460365">
            <w:pPr>
              <w:rPr>
                <w:rFonts w:cstheme="minorHAnsi"/>
                <w:sz w:val="20"/>
                <w:szCs w:val="20"/>
              </w:rPr>
            </w:pPr>
            <w:r w:rsidRPr="00773735">
              <w:rPr>
                <w:rFonts w:cstheme="minorHAnsi"/>
                <w:sz w:val="20"/>
                <w:szCs w:val="20"/>
              </w:rPr>
              <w:t>12. Transfer ACS, PAReq, ACS address</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13. Перенаправление на ACS</w:t>
            </w:r>
          </w:p>
        </w:tc>
        <w:tc>
          <w:tcPr>
            <w:tcW w:w="4811" w:type="dxa"/>
          </w:tcPr>
          <w:p w:rsidR="00460365" w:rsidRPr="00773735" w:rsidRDefault="009944AA" w:rsidP="00460365">
            <w:pPr>
              <w:rPr>
                <w:rFonts w:cstheme="minorHAnsi"/>
                <w:sz w:val="20"/>
                <w:szCs w:val="20"/>
                <w:lang w:val="ru-RU"/>
              </w:rPr>
            </w:pPr>
            <w:r w:rsidRPr="00773735">
              <w:rPr>
                <w:rFonts w:cstheme="minorHAnsi"/>
                <w:sz w:val="20"/>
                <w:szCs w:val="20"/>
              </w:rPr>
              <w:t>13. Redirection to ACS</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14. Аутентификация на ACS</w:t>
            </w:r>
          </w:p>
        </w:tc>
        <w:tc>
          <w:tcPr>
            <w:tcW w:w="4811" w:type="dxa"/>
          </w:tcPr>
          <w:p w:rsidR="00460365" w:rsidRPr="00773735" w:rsidRDefault="009944AA" w:rsidP="00460365">
            <w:pPr>
              <w:rPr>
                <w:rFonts w:cstheme="minorHAnsi"/>
                <w:sz w:val="20"/>
                <w:szCs w:val="20"/>
                <w:lang w:val="ru-RU"/>
              </w:rPr>
            </w:pPr>
            <w:r w:rsidRPr="00773735">
              <w:rPr>
                <w:rFonts w:cstheme="minorHAnsi"/>
                <w:sz w:val="20"/>
                <w:szCs w:val="20"/>
              </w:rPr>
              <w:t>14. ACS authentication</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15. Результат аутентификации</w:t>
            </w:r>
          </w:p>
        </w:tc>
        <w:tc>
          <w:tcPr>
            <w:tcW w:w="4811" w:type="dxa"/>
          </w:tcPr>
          <w:p w:rsidR="00460365" w:rsidRPr="00773735" w:rsidRDefault="009944AA" w:rsidP="00460365">
            <w:pPr>
              <w:rPr>
                <w:rFonts w:cstheme="minorHAnsi"/>
                <w:sz w:val="20"/>
                <w:szCs w:val="20"/>
              </w:rPr>
            </w:pPr>
            <w:r w:rsidRPr="00773735">
              <w:rPr>
                <w:rFonts w:cstheme="minorHAnsi"/>
                <w:sz w:val="20"/>
                <w:szCs w:val="20"/>
              </w:rPr>
              <w:t>15. Authentication result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16. Проведение оплаты</w:t>
            </w:r>
          </w:p>
        </w:tc>
        <w:tc>
          <w:tcPr>
            <w:tcW w:w="4811" w:type="dxa"/>
          </w:tcPr>
          <w:p w:rsidR="00460365" w:rsidRPr="00773735" w:rsidRDefault="009944AA" w:rsidP="00460365">
            <w:pPr>
              <w:rPr>
                <w:rFonts w:cstheme="minorHAnsi"/>
                <w:sz w:val="20"/>
                <w:szCs w:val="20"/>
              </w:rPr>
            </w:pPr>
            <w:r w:rsidRPr="00773735">
              <w:rPr>
                <w:rFonts w:cstheme="minorHAnsi"/>
                <w:sz w:val="20"/>
                <w:szCs w:val="20"/>
              </w:rPr>
              <w:t>16. Making the payment</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17. Результат обработки запроса на оплату</w:t>
            </w:r>
          </w:p>
        </w:tc>
        <w:tc>
          <w:tcPr>
            <w:tcW w:w="4811" w:type="dxa"/>
          </w:tcPr>
          <w:p w:rsidR="00460365" w:rsidRPr="00773735" w:rsidRDefault="009944AA" w:rsidP="00460365">
            <w:pPr>
              <w:rPr>
                <w:rFonts w:cstheme="minorHAnsi"/>
                <w:sz w:val="20"/>
                <w:szCs w:val="20"/>
              </w:rPr>
            </w:pPr>
            <w:r w:rsidRPr="00773735">
              <w:rPr>
                <w:rFonts w:cstheme="minorHAnsi"/>
                <w:sz w:val="20"/>
                <w:szCs w:val="20"/>
              </w:rPr>
              <w:t>17. Result of processing the payment request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rPr>
              <w:t>18. Запрос результата оплаты</w:t>
            </w:r>
          </w:p>
        </w:tc>
        <w:tc>
          <w:tcPr>
            <w:tcW w:w="4811" w:type="dxa"/>
          </w:tcPr>
          <w:p w:rsidR="00460365" w:rsidRPr="00773735" w:rsidRDefault="009944AA" w:rsidP="00460365">
            <w:pPr>
              <w:rPr>
                <w:rFonts w:cstheme="minorHAnsi"/>
                <w:sz w:val="20"/>
                <w:szCs w:val="20"/>
              </w:rPr>
            </w:pPr>
            <w:r w:rsidRPr="00773735">
              <w:rPr>
                <w:rFonts w:cstheme="minorHAnsi"/>
                <w:sz w:val="20"/>
                <w:szCs w:val="20"/>
              </w:rPr>
              <w:t>18. Request for payment result</w:t>
            </w:r>
          </w:p>
        </w:tc>
      </w:tr>
      <w:tr w:rsidR="00BA27BD" w:rsidRPr="00773735" w:rsidTr="009944AA">
        <w:tc>
          <w:tcPr>
            <w:tcW w:w="4811" w:type="dxa"/>
          </w:tcPr>
          <w:p w:rsidR="00460365" w:rsidRPr="00773735" w:rsidRDefault="009944AA" w:rsidP="00460365">
            <w:pPr>
              <w:rPr>
                <w:rFonts w:cstheme="minorHAnsi"/>
                <w:sz w:val="20"/>
                <w:szCs w:val="20"/>
              </w:rPr>
            </w:pPr>
            <w:r w:rsidRPr="00773735">
              <w:rPr>
                <w:rFonts w:cstheme="minorHAnsi"/>
                <w:sz w:val="20"/>
                <w:szCs w:val="20"/>
                <w:lang w:val="ru-RU"/>
              </w:rPr>
              <w:t>19. Статус платежа</w:t>
            </w:r>
          </w:p>
        </w:tc>
        <w:tc>
          <w:tcPr>
            <w:tcW w:w="4811" w:type="dxa"/>
          </w:tcPr>
          <w:p w:rsidR="00460365" w:rsidRPr="00773735" w:rsidRDefault="009944AA" w:rsidP="00460365">
            <w:pPr>
              <w:rPr>
                <w:rFonts w:cstheme="minorHAnsi"/>
                <w:sz w:val="20"/>
                <w:szCs w:val="20"/>
              </w:rPr>
            </w:pPr>
            <w:r w:rsidRPr="00773735">
              <w:rPr>
                <w:rFonts w:cstheme="minorHAnsi"/>
                <w:sz w:val="20"/>
                <w:szCs w:val="20"/>
              </w:rPr>
              <w:t>19. Payment status</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20. Отображение результата</w:t>
            </w:r>
          </w:p>
        </w:tc>
        <w:tc>
          <w:tcPr>
            <w:tcW w:w="4811" w:type="dxa"/>
          </w:tcPr>
          <w:p w:rsidR="00460365" w:rsidRPr="00773735" w:rsidRDefault="009944AA" w:rsidP="00460365">
            <w:pPr>
              <w:rPr>
                <w:rFonts w:cstheme="minorHAnsi"/>
                <w:sz w:val="20"/>
                <w:szCs w:val="20"/>
                <w:lang w:val="ru-RU"/>
              </w:rPr>
            </w:pPr>
            <w:r w:rsidRPr="00773735">
              <w:rPr>
                <w:rFonts w:cstheme="minorHAnsi"/>
                <w:sz w:val="20"/>
                <w:szCs w:val="20"/>
              </w:rPr>
              <w:t>20. Displaying the result</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21. Запрос завершения оплаты заказа</w:t>
            </w:r>
          </w:p>
        </w:tc>
        <w:tc>
          <w:tcPr>
            <w:tcW w:w="4811" w:type="dxa"/>
          </w:tcPr>
          <w:p w:rsidR="00460365" w:rsidRPr="00773735" w:rsidRDefault="009944AA" w:rsidP="00460365">
            <w:pPr>
              <w:rPr>
                <w:rFonts w:cstheme="minorHAnsi"/>
                <w:sz w:val="20"/>
                <w:szCs w:val="20"/>
              </w:rPr>
            </w:pPr>
            <w:r w:rsidRPr="00773735">
              <w:rPr>
                <w:rFonts w:cstheme="minorHAnsi"/>
                <w:sz w:val="20"/>
                <w:szCs w:val="20"/>
              </w:rPr>
              <w:t>21. Request for order payment completion</w:t>
            </w:r>
          </w:p>
        </w:tc>
      </w:tr>
      <w:tr w:rsidR="00BA27BD" w:rsidRPr="00773735" w:rsidTr="009944AA">
        <w:tc>
          <w:tcPr>
            <w:tcW w:w="4811" w:type="dxa"/>
          </w:tcPr>
          <w:p w:rsidR="00460365" w:rsidRPr="00773735" w:rsidRDefault="009944AA" w:rsidP="00460365">
            <w:pPr>
              <w:rPr>
                <w:rFonts w:cstheme="minorHAnsi"/>
                <w:sz w:val="20"/>
                <w:szCs w:val="20"/>
                <w:lang w:val="ru-RU"/>
              </w:rPr>
            </w:pPr>
            <w:r w:rsidRPr="00773735">
              <w:rPr>
                <w:rFonts w:cstheme="minorHAnsi"/>
                <w:sz w:val="20"/>
                <w:szCs w:val="20"/>
                <w:lang w:val="ru-RU"/>
              </w:rPr>
              <w:t>22. Ответ на запрос завершения</w:t>
            </w:r>
          </w:p>
        </w:tc>
        <w:tc>
          <w:tcPr>
            <w:tcW w:w="4811" w:type="dxa"/>
          </w:tcPr>
          <w:p w:rsidR="00460365" w:rsidRPr="00773735" w:rsidRDefault="009944AA" w:rsidP="00460365">
            <w:pPr>
              <w:rPr>
                <w:rFonts w:cstheme="minorHAnsi"/>
                <w:sz w:val="20"/>
                <w:szCs w:val="20"/>
                <w:lang w:val="ru-RU"/>
              </w:rPr>
            </w:pPr>
            <w:r w:rsidRPr="00773735">
              <w:rPr>
                <w:rFonts w:cstheme="minorHAnsi"/>
                <w:sz w:val="20"/>
                <w:szCs w:val="20"/>
              </w:rPr>
              <w:t>22. Response to completion request</w:t>
            </w:r>
          </w:p>
        </w:tc>
      </w:tr>
    </w:tbl>
    <w:p w:rsidR="00460365" w:rsidRPr="00773735" w:rsidRDefault="00460365" w:rsidP="00033C14">
      <w:pPr>
        <w:rPr>
          <w:rFonts w:eastAsia="Arial" w:cstheme="minorHAnsi"/>
          <w:sz w:val="20"/>
          <w:szCs w:val="20"/>
        </w:rPr>
      </w:pPr>
    </w:p>
    <w:p w:rsidR="00640AE1" w:rsidRPr="00773735" w:rsidRDefault="00640AE1" w:rsidP="00033C14">
      <w:pPr>
        <w:rPr>
          <w:rFonts w:eastAsia="Arial" w:cstheme="minorHAnsi"/>
          <w:b/>
          <w:bCs/>
          <w:sz w:val="7"/>
          <w:szCs w:val="7"/>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Description</w:t>
      </w:r>
    </w:p>
    <w:p w:rsidR="00640AE1" w:rsidRPr="00773735" w:rsidRDefault="00640AE1" w:rsidP="00033C14">
      <w:pPr>
        <w:rPr>
          <w:rFonts w:eastAsia="Arial" w:cstheme="minorHAnsi"/>
          <w:b/>
          <w:bCs/>
          <w:sz w:val="10"/>
          <w:szCs w:val="10"/>
        </w:rPr>
      </w:pPr>
    </w:p>
    <w:tbl>
      <w:tblPr>
        <w:tblStyle w:val="TableNormal0"/>
        <w:tblW w:w="0" w:type="auto"/>
        <w:tblInd w:w="101" w:type="dxa"/>
        <w:tblLayout w:type="fixed"/>
        <w:tblLook w:val="01E0" w:firstRow="1" w:lastRow="1" w:firstColumn="1" w:lastColumn="1" w:noHBand="0" w:noVBand="0"/>
      </w:tblPr>
      <w:tblGrid>
        <w:gridCol w:w="283"/>
        <w:gridCol w:w="8205"/>
      </w:tblGrid>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client generates an order on the RSO (online store) website and confirms the decision to pay for the goods with a bank card.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store sends a request to register the order in the payment gateway. For registration, parameters such as the debit amount, the debit currency, the order number in the store's system, as well as the client's return URL are used. The request specification is presented in the following sections:</w:t>
            </w:r>
          </w:p>
          <w:p w:rsidR="00640AE1" w:rsidRPr="00773735" w:rsidRDefault="00661751" w:rsidP="008B6E84">
            <w:pPr>
              <w:pStyle w:val="a4"/>
              <w:numPr>
                <w:ilvl w:val="0"/>
                <w:numId w:val="90"/>
              </w:numPr>
              <w:ind w:left="603" w:hanging="319"/>
              <w:rPr>
                <w:rFonts w:eastAsia="Arial" w:cstheme="minorHAnsi"/>
                <w:sz w:val="20"/>
                <w:szCs w:val="20"/>
              </w:rPr>
            </w:pPr>
            <w:hyperlink w:anchor="_bookmark47" w:history="1">
              <w:r w:rsidR="00033C14" w:rsidRPr="00773735">
                <w:rPr>
                  <w:rFonts w:cstheme="minorHAnsi"/>
                  <w:color w:val="0000FF"/>
                  <w:sz w:val="20"/>
                  <w:u w:val="single" w:color="0000FF"/>
                </w:rPr>
                <w:t>Request for order registration with pre-authorization (SOAP)</w:t>
              </w:r>
              <w:r w:rsidR="00033C14" w:rsidRPr="00773735">
                <w:rPr>
                  <w:rFonts w:cstheme="minorHAnsi"/>
                  <w:sz w:val="20"/>
                </w:rPr>
                <w:t>;</w:t>
              </w:r>
            </w:hyperlink>
          </w:p>
          <w:p w:rsidR="00640AE1" w:rsidRPr="00773735" w:rsidRDefault="00661751" w:rsidP="008B6E84">
            <w:pPr>
              <w:pStyle w:val="a4"/>
              <w:numPr>
                <w:ilvl w:val="0"/>
                <w:numId w:val="90"/>
              </w:numPr>
              <w:ind w:left="603" w:hanging="319"/>
              <w:rPr>
                <w:rFonts w:eastAsia="Arial" w:cstheme="minorHAnsi"/>
                <w:sz w:val="20"/>
                <w:szCs w:val="20"/>
              </w:rPr>
            </w:pPr>
            <w:hyperlink w:anchor="_bookmark61" w:history="1">
              <w:r w:rsidR="00033C14" w:rsidRPr="00773735">
                <w:rPr>
                  <w:rFonts w:cstheme="minorHAnsi"/>
                  <w:color w:val="0000FF"/>
                  <w:sz w:val="20"/>
                  <w:u w:val="single" w:color="0000FF"/>
                </w:rPr>
                <w:t>Request for order registration with pre-authorization (REST)</w:t>
              </w:r>
              <w:r w:rsidR="00033C14"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In case of successful order registration, the response returns a unique order number in the payment gateway (in the orderID parameter).</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4</w:t>
            </w:r>
          </w:p>
        </w:tc>
        <w:tc>
          <w:tcPr>
            <w:tcW w:w="8205" w:type="dxa"/>
            <w:tcBorders>
              <w:top w:val="single" w:sz="5" w:space="0" w:color="DDDDDD"/>
              <w:left w:val="single" w:sz="5" w:space="0" w:color="DDDDDD"/>
              <w:bottom w:val="single" w:sz="4" w:space="0" w:color="9CA6D2"/>
              <w:right w:val="single" w:sz="5" w:space="0" w:color="DDDDDD"/>
            </w:tcBorders>
            <w:shd w:val="clear" w:color="auto" w:fill="auto"/>
          </w:tcPr>
          <w:p w:rsidR="00640AE1" w:rsidRPr="00773735" w:rsidRDefault="009944AA" w:rsidP="004738EB">
            <w:pPr>
              <w:pStyle w:val="TableParagraph"/>
              <w:rPr>
                <w:rFonts w:eastAsia="Arial" w:cstheme="minorHAnsi"/>
                <w:sz w:val="24"/>
                <w:szCs w:val="24"/>
              </w:rPr>
            </w:pPr>
            <w:r w:rsidRPr="00773735">
              <w:rPr>
                <w:rFonts w:cstheme="minorHAnsi"/>
                <w:sz w:val="20"/>
              </w:rPr>
              <w:t xml:space="preserve">In order to check whether the client's card number is included in the installment program, the merchant sends a </w:t>
            </w:r>
            <w:hyperlink w:anchor="_bookmark74" w:history="1">
              <w:r w:rsidRPr="00773735">
                <w:rPr>
                  <w:rFonts w:cstheme="minorHAnsi"/>
                  <w:sz w:val="20"/>
                </w:rPr>
                <w:t xml:space="preserve">check </w:t>
              </w:r>
              <w:r w:rsidRPr="00773735">
                <w:rPr>
                  <w:rFonts w:cstheme="minorHAnsi"/>
                  <w:color w:val="0000FF"/>
                  <w:sz w:val="20"/>
                  <w:u w:val="single" w:color="0000FF"/>
                </w:rPr>
                <w:t>request</w:t>
              </w:r>
            </w:hyperlink>
            <w:r w:rsidRPr="00773735">
              <w:rPr>
                <w:rFonts w:cstheme="minorHAnsi"/>
                <w:sz w:val="20"/>
              </w:rPr>
              <w:t xml:space="preserve"> to the payment gateway proxy, specifying the client's card BIN.</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4" w:space="0" w:color="9CA6D2"/>
            </w:tcBorders>
          </w:tcPr>
          <w:p w:rsidR="004738EB" w:rsidRPr="00773735" w:rsidRDefault="004738EB" w:rsidP="004738EB">
            <w:pPr>
              <w:pStyle w:val="TableParagraph"/>
              <w:rPr>
                <w:rFonts w:cstheme="minorHAnsi"/>
                <w:sz w:val="20"/>
              </w:rPr>
            </w:pPr>
          </w:p>
        </w:tc>
        <w:tc>
          <w:tcPr>
            <w:tcW w:w="8205" w:type="dxa"/>
            <w:tcBorders>
              <w:top w:val="single" w:sz="4" w:space="0" w:color="9CA6D2"/>
              <w:left w:val="single" w:sz="4" w:space="0" w:color="9CA6D2"/>
              <w:bottom w:val="single" w:sz="4" w:space="0" w:color="9CA6D2"/>
              <w:right w:val="single" w:sz="4" w:space="0" w:color="9CA6D2"/>
            </w:tcBorders>
            <w:shd w:val="clear" w:color="auto" w:fill="DFEEFC"/>
          </w:tcPr>
          <w:p w:rsidR="004738EB" w:rsidRPr="00773735" w:rsidRDefault="009944AA" w:rsidP="004738EB">
            <w:pPr>
              <w:pStyle w:val="TableParagraph"/>
              <w:rPr>
                <w:rFonts w:cstheme="minorHAnsi"/>
                <w:sz w:val="20"/>
              </w:rPr>
            </w:pPr>
            <w:r w:rsidRPr="00773735">
              <w:rPr>
                <w:rFonts w:cstheme="minorHAnsi"/>
                <w:sz w:val="24"/>
              </w:rPr>
              <w:t>This opportunity is provided by agreement with the bank.</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5</w:t>
            </w:r>
          </w:p>
        </w:tc>
        <w:tc>
          <w:tcPr>
            <w:tcW w:w="8205" w:type="dxa"/>
            <w:tcBorders>
              <w:top w:val="single" w:sz="4" w:space="0" w:color="9CA6D2"/>
              <w:left w:val="single" w:sz="5" w:space="0" w:color="DDDDDD"/>
              <w:bottom w:val="single" w:sz="5" w:space="0" w:color="DDDDDD"/>
              <w:right w:val="single" w:sz="5" w:space="0" w:color="DDDDDD"/>
            </w:tcBorders>
          </w:tcPr>
          <w:p w:rsidR="00640AE1" w:rsidRPr="00773735" w:rsidRDefault="009944AA" w:rsidP="008B6E84">
            <w:pPr>
              <w:pStyle w:val="a4"/>
              <w:numPr>
                <w:ilvl w:val="0"/>
                <w:numId w:val="89"/>
              </w:numPr>
              <w:tabs>
                <w:tab w:val="left" w:pos="383"/>
              </w:tabs>
              <w:ind w:left="319" w:hanging="319"/>
              <w:rPr>
                <w:rFonts w:eastAsia="Arial" w:cstheme="minorHAnsi"/>
                <w:sz w:val="20"/>
                <w:szCs w:val="20"/>
              </w:rPr>
            </w:pPr>
            <w:r w:rsidRPr="00773735">
              <w:rPr>
                <w:rFonts w:cstheme="minorHAnsi"/>
                <w:sz w:val="20"/>
              </w:rPr>
              <w:t>If the request returns true, the merchant can make the next request (get) to find out what installment options are provided to the client.</w:t>
            </w:r>
          </w:p>
          <w:p w:rsidR="00640AE1" w:rsidRPr="00773735" w:rsidRDefault="009944AA" w:rsidP="008B6E84">
            <w:pPr>
              <w:pStyle w:val="a4"/>
              <w:numPr>
                <w:ilvl w:val="0"/>
                <w:numId w:val="89"/>
              </w:numPr>
              <w:tabs>
                <w:tab w:val="left" w:pos="383"/>
              </w:tabs>
              <w:ind w:left="319" w:hanging="319"/>
              <w:rPr>
                <w:rFonts w:eastAsia="Arial" w:cstheme="minorHAnsi"/>
                <w:sz w:val="20"/>
                <w:szCs w:val="20"/>
              </w:rPr>
            </w:pPr>
            <w:r w:rsidRPr="00773735">
              <w:rPr>
                <w:rFonts w:cstheme="minorHAnsi"/>
                <w:sz w:val="20"/>
              </w:rPr>
              <w:t>If the request returns false, the client has no option to pay by installments, and the next request is skipped.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 xml:space="preserve">The merchant makes a get </w:t>
            </w:r>
            <w:hyperlink w:anchor="_bookmark75" w:history="1">
              <w:r w:rsidRPr="00773735">
                <w:rPr>
                  <w:rFonts w:cstheme="minorHAnsi"/>
                  <w:color w:val="0000FF"/>
                  <w:sz w:val="20"/>
                  <w:u w:val="single" w:color="0000FF"/>
                </w:rPr>
                <w:t>request</w:t>
              </w:r>
              <w:r w:rsidRPr="00773735">
                <w:rPr>
                  <w:rFonts w:cstheme="minorHAnsi"/>
                  <w:sz w:val="20"/>
                </w:rPr>
                <w:t xml:space="preserve"> in the proxy of the payment gateway</w:t>
              </w:r>
            </w:hyperlink>
            <w:r w:rsidRPr="00773735">
              <w:rPr>
                <w:rFonts w:cstheme="minorHAnsi"/>
                <w:sz w:val="20"/>
              </w:rPr>
              <w:t xml:space="preserve"> to get information about the installment options for the client.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jc w:val="both"/>
              <w:rPr>
                <w:rFonts w:eastAsia="Arial" w:cstheme="minorHAnsi"/>
                <w:sz w:val="20"/>
                <w:szCs w:val="20"/>
              </w:rPr>
            </w:pPr>
            <w:r w:rsidRPr="00773735">
              <w:rPr>
                <w:rFonts w:cstheme="minorHAnsi"/>
                <w:sz w:val="20"/>
              </w:rPr>
              <w:t>The payment gateway proxy returns a response with installment options. Subsequently, to make payment by installments, one will need to pass the received parameters as additional in the payment request (paymentOrder).</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online store transfers the cardholder's browser to its payment page to enter card data.</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cardholder enters the card details on the payment page and transmits the data to the online store.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After receiving the payment details, the store sends a request to the payment gateway to pay for the order. The request transmits parameters such as the order number in the payment gateway (received in step 9) and card details. The request specification is presented in the following sections:</w:t>
            </w:r>
          </w:p>
          <w:p w:rsidR="00640AE1" w:rsidRPr="00773735" w:rsidRDefault="00661751" w:rsidP="008B6E84">
            <w:pPr>
              <w:pStyle w:val="a4"/>
              <w:numPr>
                <w:ilvl w:val="0"/>
                <w:numId w:val="88"/>
              </w:numPr>
              <w:ind w:left="603" w:hanging="284"/>
              <w:rPr>
                <w:rFonts w:eastAsia="Arial" w:cstheme="minorHAnsi"/>
                <w:sz w:val="20"/>
                <w:szCs w:val="20"/>
              </w:rPr>
            </w:pPr>
            <w:hyperlink w:anchor="_bookmark51" w:history="1">
              <w:r w:rsidR="00033C14" w:rsidRPr="00773735">
                <w:rPr>
                  <w:rFonts w:cstheme="minorHAnsi"/>
                  <w:color w:val="0000FF"/>
                  <w:sz w:val="20"/>
                  <w:u w:val="single" w:color="0000FF"/>
                </w:rPr>
                <w:t>Order payment request (SOAP)</w:t>
              </w:r>
              <w:r w:rsidR="00033C14" w:rsidRPr="00773735">
                <w:rPr>
                  <w:rFonts w:cstheme="minorHAnsi"/>
                  <w:sz w:val="20"/>
                </w:rPr>
                <w:t>;</w:t>
              </w:r>
            </w:hyperlink>
          </w:p>
          <w:p w:rsidR="00640AE1" w:rsidRPr="00773735" w:rsidRDefault="00661751" w:rsidP="008B6E84">
            <w:pPr>
              <w:pStyle w:val="a4"/>
              <w:numPr>
                <w:ilvl w:val="0"/>
                <w:numId w:val="88"/>
              </w:numPr>
              <w:ind w:left="603" w:hanging="284"/>
              <w:rPr>
                <w:rFonts w:eastAsia="Arial" w:cstheme="minorHAnsi"/>
                <w:sz w:val="20"/>
                <w:szCs w:val="20"/>
              </w:rPr>
            </w:pPr>
            <w:hyperlink w:anchor="_bookmark65" w:history="1">
              <w:r w:rsidR="00033C14" w:rsidRPr="00773735">
                <w:rPr>
                  <w:rFonts w:cstheme="minorHAnsi"/>
                  <w:color w:val="0000FF"/>
                  <w:sz w:val="20"/>
                  <w:u w:val="single" w:color="0000FF"/>
                </w:rPr>
                <w:t>Order payment request (REST)</w:t>
              </w:r>
              <w:r w:rsidR="00033C14"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After receiving the payment details, the system verifies the enrolment of the card in 3-D Secure, including using Directory Server.</w:t>
            </w:r>
          </w:p>
          <w:p w:rsidR="00640AE1" w:rsidRPr="00773735" w:rsidRDefault="009944AA" w:rsidP="004738EB">
            <w:pPr>
              <w:pStyle w:val="TableParagraph"/>
              <w:rPr>
                <w:rFonts w:eastAsia="Arial" w:cstheme="minorHAnsi"/>
                <w:sz w:val="20"/>
                <w:szCs w:val="20"/>
              </w:rPr>
            </w:pPr>
            <w:r w:rsidRPr="00773735">
              <w:rPr>
                <w:rFonts w:cstheme="minorHAnsi"/>
                <w:sz w:val="20"/>
              </w:rPr>
              <w:t>If the payment requires the use of 3-D Secure technology, the next step of the scenario is performed.</w:t>
            </w:r>
          </w:p>
          <w:p w:rsidR="00640AE1" w:rsidRPr="00773735" w:rsidRDefault="009944AA" w:rsidP="004738EB">
            <w:pPr>
              <w:pStyle w:val="TableParagraph"/>
              <w:rPr>
                <w:rFonts w:eastAsia="Arial" w:cstheme="minorHAnsi"/>
                <w:sz w:val="20"/>
                <w:szCs w:val="20"/>
              </w:rPr>
            </w:pPr>
            <w:r w:rsidRPr="00773735">
              <w:rPr>
                <w:rFonts w:cstheme="minorHAnsi"/>
                <w:sz w:val="20"/>
              </w:rPr>
              <w:t xml:space="preserve">If the payment has to go through SSL, then the scenario execution continues from </w:t>
            </w:r>
            <w:r w:rsidRPr="00773735">
              <w:rPr>
                <w:rFonts w:cstheme="minorHAnsi"/>
                <w:b/>
                <w:sz w:val="20"/>
              </w:rPr>
              <w:t>Step 16</w:t>
            </w:r>
            <w:r w:rsidRPr="00773735">
              <w:rPr>
                <w:rFonts w:cstheme="minorHAnsi"/>
                <w:sz w:val="20"/>
              </w:rPr>
              <w: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verification result is sent to the store (card enrolment + URL of the Issuing Bank's ACS server where the client needs to be authenticated).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store's system sends a redirection to the issuer's ACS to the client's browser.</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Client authenticates through ACS of the Issuing bank.</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 xml:space="preserve">The Issuing bank's ACS redirects the client to the payment gateway by transmitting PARes. If the client fails to authenticate through ACS, the payment gateway will reject the payment. If authentication is successful, </w:t>
            </w:r>
            <w:r w:rsidRPr="00773735">
              <w:rPr>
                <w:rFonts w:cstheme="minorHAnsi"/>
                <w:b/>
                <w:sz w:val="20"/>
              </w:rPr>
              <w:t>Step 16</w:t>
            </w:r>
            <w:r w:rsidRPr="00773735">
              <w:rPr>
                <w:rFonts w:cstheme="minorHAnsi"/>
                <w:sz w:val="20"/>
              </w:rPr>
              <w:t xml:space="preserve"> of the scenario is executed.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payment gateway authorizes the payment.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result of processing the order payment request is returned to the store.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store's system requests the order payment status from the payment gateway (by the unique order ID in the payment gateway, which was received when the order was registered in the orderID parameter). The specification of the advanced order status request is presented in the following sections:</w:t>
            </w:r>
          </w:p>
          <w:p w:rsidR="00640AE1" w:rsidRPr="00773735" w:rsidRDefault="00661751" w:rsidP="008B6E84">
            <w:pPr>
              <w:pStyle w:val="a4"/>
              <w:numPr>
                <w:ilvl w:val="0"/>
                <w:numId w:val="87"/>
              </w:numPr>
              <w:ind w:left="603" w:hanging="284"/>
              <w:rPr>
                <w:rFonts w:eastAsia="Arial" w:cstheme="minorHAnsi"/>
                <w:sz w:val="20"/>
                <w:szCs w:val="20"/>
              </w:rPr>
            </w:pPr>
            <w:hyperlink w:anchor="_bookmark54" w:history="1">
              <w:r w:rsidR="00033C14" w:rsidRPr="00773735">
                <w:rPr>
                  <w:rFonts w:cstheme="minorHAnsi"/>
                  <w:color w:val="0000FF"/>
                  <w:sz w:val="20"/>
                  <w:u w:val="single" w:color="0000FF"/>
                </w:rPr>
                <w:t>Advanced Order Status Request (SOAP)</w:t>
              </w:r>
              <w:r w:rsidR="00033C14" w:rsidRPr="00773735">
                <w:rPr>
                  <w:rFonts w:cstheme="minorHAnsi"/>
                  <w:sz w:val="20"/>
                </w:rPr>
                <w:t>;</w:t>
              </w:r>
            </w:hyperlink>
          </w:p>
          <w:p w:rsidR="00640AE1" w:rsidRPr="00773735" w:rsidRDefault="00661751" w:rsidP="008B6E84">
            <w:pPr>
              <w:pStyle w:val="a4"/>
              <w:numPr>
                <w:ilvl w:val="0"/>
                <w:numId w:val="87"/>
              </w:numPr>
              <w:ind w:left="603" w:hanging="284"/>
              <w:rPr>
                <w:rFonts w:eastAsia="Arial" w:cstheme="minorHAnsi"/>
                <w:sz w:val="20"/>
                <w:szCs w:val="20"/>
              </w:rPr>
            </w:pPr>
            <w:hyperlink w:anchor="_bookmark68" w:history="1">
              <w:r w:rsidR="00033C14" w:rsidRPr="00773735">
                <w:rPr>
                  <w:rFonts w:cstheme="minorHAnsi"/>
                  <w:color w:val="0000FF"/>
                  <w:sz w:val="20"/>
                  <w:u w:val="single" w:color="0000FF"/>
                </w:rPr>
                <w:t>Advanced Order Status Request (REST)</w:t>
              </w:r>
              <w:r w:rsidR="00033C14"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19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payment gateway returns the payment status to the store.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20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The store displays a page to the client with the result of the order payment.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sz w:val="20"/>
              </w:rPr>
              <w:t>21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4738EB">
            <w:pPr>
              <w:pStyle w:val="TableParagraph"/>
              <w:rPr>
                <w:rFonts w:eastAsia="Arial" w:cstheme="minorHAnsi"/>
                <w:sz w:val="20"/>
                <w:szCs w:val="20"/>
              </w:rPr>
            </w:pPr>
            <w:r w:rsidRPr="00773735">
              <w:rPr>
                <w:rFonts w:cstheme="minorHAnsi"/>
                <w:color w:val="333333"/>
                <w:sz w:val="20"/>
              </w:rPr>
              <w:t xml:space="preserve">To debit funds from the client's account, the store must send a payment completion request to the payment gateway. </w:t>
            </w:r>
            <w:r w:rsidRPr="00773735">
              <w:rPr>
                <w:rFonts w:cstheme="minorHAnsi"/>
                <w:sz w:val="20"/>
              </w:rPr>
              <w:t>The request specification is presented in the following sections:</w:t>
            </w:r>
          </w:p>
          <w:p w:rsidR="00640AE1" w:rsidRPr="00773735" w:rsidRDefault="00661751" w:rsidP="008B6E84">
            <w:pPr>
              <w:pStyle w:val="a4"/>
              <w:numPr>
                <w:ilvl w:val="0"/>
                <w:numId w:val="86"/>
              </w:numPr>
              <w:ind w:left="603" w:hanging="284"/>
              <w:rPr>
                <w:rFonts w:eastAsia="Arial" w:cstheme="minorHAnsi"/>
                <w:sz w:val="20"/>
                <w:szCs w:val="20"/>
              </w:rPr>
            </w:pPr>
            <w:hyperlink w:anchor="_bookmark55" w:history="1">
              <w:r w:rsidR="00033C14" w:rsidRPr="00773735">
                <w:rPr>
                  <w:rFonts w:cstheme="minorHAnsi"/>
                  <w:color w:val="0000FF"/>
                  <w:sz w:val="20"/>
                  <w:u w:val="single" w:color="0000FF"/>
                </w:rPr>
                <w:t>Request for order payment completion (SOAP)</w:t>
              </w:r>
              <w:r w:rsidR="00033C14" w:rsidRPr="00773735">
                <w:rPr>
                  <w:rFonts w:cstheme="minorHAnsi"/>
                  <w:sz w:val="20"/>
                </w:rPr>
                <w:t>;</w:t>
              </w:r>
            </w:hyperlink>
          </w:p>
          <w:p w:rsidR="00640AE1" w:rsidRPr="00773735" w:rsidRDefault="00661751" w:rsidP="008B6E84">
            <w:pPr>
              <w:pStyle w:val="a4"/>
              <w:numPr>
                <w:ilvl w:val="0"/>
                <w:numId w:val="86"/>
              </w:numPr>
              <w:ind w:left="603" w:hanging="284"/>
              <w:rPr>
                <w:rFonts w:eastAsia="Arial" w:cstheme="minorHAnsi"/>
                <w:sz w:val="20"/>
                <w:szCs w:val="20"/>
              </w:rPr>
            </w:pPr>
            <w:hyperlink w:anchor="_bookmark69" w:history="1">
              <w:r w:rsidR="00033C14" w:rsidRPr="00773735">
                <w:rPr>
                  <w:rFonts w:cstheme="minorHAnsi"/>
                  <w:color w:val="0000FF"/>
                  <w:sz w:val="20"/>
                  <w:u w:val="single" w:color="0000FF"/>
                </w:rPr>
                <w:t>Request for order payment completion (REST)</w:t>
              </w:r>
            </w:hyperlink>
            <w:r w:rsidR="00033C14" w:rsidRPr="00773735">
              <w:rPr>
                <w:rFonts w:cstheme="minorHAnsi"/>
                <w:sz w:val="20"/>
              </w:rPr>
              <w: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4738EB" w:rsidRPr="00773735" w:rsidRDefault="009944AA" w:rsidP="004738EB">
            <w:pPr>
              <w:pStyle w:val="TableParagraph"/>
              <w:rPr>
                <w:rFonts w:cstheme="minorHAnsi"/>
                <w:sz w:val="20"/>
              </w:rPr>
            </w:pPr>
            <w:r w:rsidRPr="00773735">
              <w:rPr>
                <w:rFonts w:cstheme="minorHAnsi"/>
                <w:sz w:val="20"/>
              </w:rPr>
              <w:t>22</w:t>
            </w:r>
          </w:p>
        </w:tc>
        <w:tc>
          <w:tcPr>
            <w:tcW w:w="8205" w:type="dxa"/>
            <w:tcBorders>
              <w:top w:val="single" w:sz="5" w:space="0" w:color="DDDDDD"/>
              <w:left w:val="single" w:sz="5" w:space="0" w:color="DDDDDD"/>
              <w:bottom w:val="single" w:sz="5" w:space="0" w:color="DDDDDD"/>
              <w:right w:val="single" w:sz="5" w:space="0" w:color="DDDDDD"/>
            </w:tcBorders>
          </w:tcPr>
          <w:p w:rsidR="004738EB" w:rsidRPr="00773735" w:rsidRDefault="009944AA" w:rsidP="004738EB">
            <w:pPr>
              <w:rPr>
                <w:rFonts w:eastAsia="Arial" w:cstheme="minorHAnsi"/>
                <w:sz w:val="20"/>
                <w:szCs w:val="20"/>
              </w:rPr>
            </w:pPr>
            <w:r w:rsidRPr="00773735">
              <w:rPr>
                <w:rFonts w:cstheme="minorHAnsi"/>
                <w:sz w:val="20"/>
              </w:rPr>
              <w:t>The payment gateway returns the result of processing the request. The order status is not refundable. To receive an order, one must send a corresponding request to the gateway, as described in step 14.</w:t>
            </w:r>
          </w:p>
        </w:tc>
      </w:tr>
    </w:tbl>
    <w:p w:rsidR="00640AE1" w:rsidRPr="00773735" w:rsidRDefault="00640AE1" w:rsidP="00033C14">
      <w:pPr>
        <w:rPr>
          <w:rFonts w:eastAsia="Times New Roman" w:cstheme="minorHAnsi"/>
          <w:sz w:val="20"/>
          <w:szCs w:val="20"/>
        </w:rPr>
      </w:pPr>
    </w:p>
    <w:p w:rsidR="00640AE1" w:rsidRPr="00773735" w:rsidRDefault="009944AA" w:rsidP="008B6E84">
      <w:pPr>
        <w:pStyle w:val="a3"/>
        <w:numPr>
          <w:ilvl w:val="3"/>
          <w:numId w:val="91"/>
        </w:numPr>
        <w:tabs>
          <w:tab w:val="left" w:pos="984"/>
        </w:tabs>
        <w:ind w:left="0" w:firstLine="0"/>
        <w:rPr>
          <w:rFonts w:asciiTheme="minorHAnsi" w:hAnsiTheme="minorHAnsi" w:cstheme="minorHAnsi"/>
        </w:rPr>
      </w:pPr>
      <w:bookmarkStart w:id="20" w:name="_bookmark20"/>
      <w:bookmarkEnd w:id="20"/>
      <w:r w:rsidRPr="00773735">
        <w:rPr>
          <w:rFonts w:asciiTheme="minorHAnsi" w:hAnsiTheme="minorHAnsi" w:cstheme="minorHAnsi"/>
          <w:color w:val="585858"/>
        </w:rPr>
        <w:t>Cancellation of order payment</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rPr>
        <w:t xml:space="preserve">Cancellation of order payment is available to stores if they have the appropriate rights (in agreement with the bank). For one-phase payments, payment cancellation is possible for orders in the </w:t>
      </w:r>
      <w:r w:rsidRPr="00773735">
        <w:rPr>
          <w:rFonts w:asciiTheme="minorHAnsi" w:hAnsiTheme="minorHAnsi" w:cstheme="minorHAnsi"/>
          <w:b/>
        </w:rPr>
        <w:t>Completed</w:t>
      </w:r>
      <w:r w:rsidRPr="00773735">
        <w:rPr>
          <w:rFonts w:asciiTheme="minorHAnsi" w:hAnsiTheme="minorHAnsi" w:cstheme="minorHAnsi"/>
        </w:rPr>
        <w:t>/</w:t>
      </w:r>
      <w:r w:rsidRPr="00773735">
        <w:rPr>
          <w:rFonts w:asciiTheme="minorHAnsi" w:hAnsiTheme="minorHAnsi" w:cstheme="minorHAnsi"/>
          <w:b/>
        </w:rPr>
        <w:t>Deposited</w:t>
      </w:r>
      <w:r w:rsidRPr="00773735">
        <w:rPr>
          <w:rFonts w:asciiTheme="minorHAnsi" w:hAnsiTheme="minorHAnsi" w:cstheme="minorHAnsi"/>
        </w:rPr>
        <w:t xml:space="preserve"> state.</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rPr>
        <w:t>Cancellation of order payment</w:t>
      </w:r>
      <w:r w:rsidRPr="00773735">
        <w:rPr>
          <w:rFonts w:asciiTheme="minorHAnsi" w:hAnsiTheme="minorHAnsi" w:cstheme="minorHAnsi"/>
          <w:color w:val="333333"/>
        </w:rPr>
        <w:t xml:space="preserve"> is carried out by standard means (see the list below).</w:t>
      </w:r>
    </w:p>
    <w:p w:rsidR="00640AE1" w:rsidRPr="00773735" w:rsidRDefault="009944AA" w:rsidP="008B6E84">
      <w:pPr>
        <w:pStyle w:val="a3"/>
        <w:numPr>
          <w:ilvl w:val="0"/>
          <w:numId w:val="108"/>
        </w:numPr>
        <w:tabs>
          <w:tab w:val="left" w:pos="482"/>
        </w:tabs>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27"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28"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tabs>
          <w:tab w:val="left" w:pos="482"/>
        </w:tabs>
        <w:spacing w:before="120"/>
        <w:ind w:left="426" w:hanging="426"/>
        <w:rPr>
          <w:rFonts w:asciiTheme="minorHAnsi" w:hAnsiTheme="minorHAnsi" w:cstheme="minorHAnsi"/>
        </w:rPr>
      </w:pPr>
      <w:r w:rsidRPr="00773735">
        <w:rPr>
          <w:rFonts w:asciiTheme="minorHAnsi" w:hAnsiTheme="minorHAnsi" w:cstheme="minorHAnsi"/>
          <w:color w:val="333333"/>
        </w:rPr>
        <w:t>Using the API, through REST/SOAP interfaces. The request specification is presented in the sections below.</w:t>
      </w:r>
    </w:p>
    <w:p w:rsidR="00640AE1" w:rsidRPr="00773735" w:rsidRDefault="00661751" w:rsidP="008B6E84">
      <w:pPr>
        <w:pStyle w:val="a3"/>
        <w:numPr>
          <w:ilvl w:val="1"/>
          <w:numId w:val="108"/>
        </w:numPr>
        <w:tabs>
          <w:tab w:val="left" w:pos="1202"/>
        </w:tabs>
        <w:spacing w:before="120"/>
        <w:ind w:left="851" w:hanging="425"/>
        <w:rPr>
          <w:rFonts w:asciiTheme="minorHAnsi" w:hAnsiTheme="minorHAnsi" w:cstheme="minorHAnsi"/>
        </w:rPr>
      </w:pPr>
      <w:hyperlink w:anchor="_bookmark56" w:history="1">
        <w:r w:rsidR="00033C14" w:rsidRPr="00773735">
          <w:rPr>
            <w:rFonts w:asciiTheme="minorHAnsi" w:hAnsiTheme="minorHAnsi" w:cstheme="minorHAnsi"/>
            <w:color w:val="0000FF"/>
            <w:u w:val="single" w:color="0000FF"/>
          </w:rPr>
          <w:t>Request for order payment cancellation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202"/>
        </w:tabs>
        <w:spacing w:before="120"/>
        <w:ind w:left="851" w:hanging="425"/>
        <w:rPr>
          <w:rFonts w:asciiTheme="minorHAnsi" w:hAnsiTheme="minorHAnsi" w:cstheme="minorHAnsi"/>
        </w:rPr>
      </w:pPr>
      <w:hyperlink w:anchor="_bookmark70" w:history="1">
        <w:r w:rsidR="00033C14" w:rsidRPr="00773735">
          <w:rPr>
            <w:rFonts w:asciiTheme="minorHAnsi" w:hAnsiTheme="minorHAnsi" w:cstheme="minorHAnsi"/>
            <w:color w:val="0000FF"/>
            <w:u w:val="single" w:color="0000FF"/>
          </w:rPr>
          <w:t>Request for order payment cancellation (REST)</w:t>
        </w:r>
      </w:hyperlink>
      <w:r w:rsidR="00033C14" w:rsidRPr="00773735">
        <w:rPr>
          <w:rFonts w:asciiTheme="minorHAnsi" w:hAnsiTheme="minorHAnsi" w:cstheme="minorHAnsi"/>
        </w:rPr>
        <w:t>.</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the cancellation operation is successful, the order will be transferred from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w:t>
      </w:r>
      <w:r w:rsidRPr="00773735">
        <w:rPr>
          <w:rFonts w:asciiTheme="minorHAnsi" w:hAnsiTheme="minorHAnsi" w:cstheme="minorHAnsi"/>
          <w:b/>
          <w:color w:val="333333"/>
        </w:rPr>
        <w:t xml:space="preserve"> to the Canceled</w:t>
      </w:r>
      <w:r w:rsidRPr="00773735">
        <w:rPr>
          <w:rFonts w:asciiTheme="minorHAnsi" w:hAnsiTheme="minorHAnsi" w:cstheme="minorHAnsi"/>
          <w:color w:val="333333"/>
        </w:rPr>
        <w:t>/</w:t>
      </w:r>
      <w:r w:rsidRPr="00773735">
        <w:rPr>
          <w:rFonts w:asciiTheme="minorHAnsi" w:hAnsiTheme="minorHAnsi" w:cstheme="minorHAnsi"/>
          <w:b/>
          <w:color w:val="333333"/>
        </w:rPr>
        <w:t>Reversed</w:t>
      </w:r>
      <w:r w:rsidRPr="00773735">
        <w:rPr>
          <w:rFonts w:asciiTheme="minorHAnsi" w:hAnsiTheme="minorHAnsi" w:cstheme="minorHAnsi"/>
          <w:color w:val="333333"/>
        </w:rPr>
        <w:t xml:space="preserve"> state.</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91"/>
        </w:numPr>
        <w:tabs>
          <w:tab w:val="left" w:pos="984"/>
        </w:tabs>
        <w:ind w:left="0" w:firstLine="0"/>
        <w:rPr>
          <w:rFonts w:asciiTheme="minorHAnsi" w:hAnsiTheme="minorHAnsi" w:cstheme="minorHAnsi"/>
        </w:rPr>
      </w:pPr>
      <w:bookmarkStart w:id="21" w:name="_bookmark21"/>
      <w:bookmarkEnd w:id="21"/>
      <w:r w:rsidRPr="00773735">
        <w:rPr>
          <w:rFonts w:asciiTheme="minorHAnsi" w:hAnsiTheme="minorHAnsi" w:cstheme="minorHAnsi"/>
          <w:color w:val="585858"/>
        </w:rPr>
        <w:t>Refund of order payment funds</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A full or partial refund for paid orders (in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29"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30"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via SOAP/REST interfaces. The request specification is presented in the sections below.</w:t>
      </w:r>
    </w:p>
    <w:p w:rsidR="00640AE1" w:rsidRPr="00773735" w:rsidRDefault="00661751" w:rsidP="008B6E84">
      <w:pPr>
        <w:pStyle w:val="a3"/>
        <w:numPr>
          <w:ilvl w:val="1"/>
          <w:numId w:val="108"/>
        </w:numPr>
        <w:tabs>
          <w:tab w:val="left" w:pos="1202"/>
        </w:tabs>
        <w:spacing w:before="120"/>
        <w:ind w:left="851" w:hanging="425"/>
        <w:rPr>
          <w:rFonts w:asciiTheme="minorHAnsi" w:hAnsiTheme="minorHAnsi" w:cstheme="minorHAnsi"/>
        </w:rPr>
      </w:pPr>
      <w:hyperlink w:anchor="_bookmark57" w:history="1">
        <w:r w:rsidR="00033C14" w:rsidRPr="00773735">
          <w:rPr>
            <w:rFonts w:asciiTheme="minorHAnsi" w:hAnsiTheme="minorHAnsi" w:cstheme="minorHAnsi"/>
            <w:color w:val="0000FF"/>
            <w:u w:val="single" w:color="0000FF"/>
          </w:rPr>
          <w:t>Request for a refund of the order payment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202"/>
        </w:tabs>
        <w:spacing w:before="120"/>
        <w:ind w:left="851" w:hanging="425"/>
        <w:rPr>
          <w:rFonts w:asciiTheme="minorHAnsi" w:hAnsiTheme="minorHAnsi" w:cstheme="minorHAnsi"/>
        </w:rPr>
      </w:pPr>
      <w:hyperlink w:anchor="_bookmark71" w:history="1">
        <w:r w:rsidR="00033C14" w:rsidRPr="00773735">
          <w:rPr>
            <w:rFonts w:asciiTheme="minorHAnsi" w:hAnsiTheme="minorHAnsi" w:cstheme="minorHAnsi"/>
            <w:color w:val="0000FF"/>
            <w:u w:val="single" w:color="0000FF"/>
          </w:rPr>
          <w:t>Request for a refund of the order payment (REST)</w:t>
        </w:r>
        <w:r w:rsidR="00033C14" w:rsidRPr="00773735">
          <w:rPr>
            <w:rFonts w:asciiTheme="minorHAnsi" w:hAnsiTheme="minorHAnsi" w:cstheme="minorHAnsi"/>
          </w:rPr>
          <w:t>.</w:t>
        </w:r>
      </w:hyperlink>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After IPS receives a refund request sent by one of the above methods, IPS returns the specified amount to the client's account.</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91"/>
        </w:numPr>
        <w:tabs>
          <w:tab w:val="left" w:pos="984"/>
        </w:tabs>
        <w:ind w:left="0" w:firstLine="0"/>
        <w:rPr>
          <w:rFonts w:asciiTheme="minorHAnsi" w:hAnsiTheme="minorHAnsi" w:cstheme="minorHAnsi"/>
        </w:rPr>
      </w:pPr>
      <w:bookmarkStart w:id="22" w:name="_bookmark22"/>
      <w:bookmarkEnd w:id="22"/>
      <w:r w:rsidRPr="00773735">
        <w:rPr>
          <w:rFonts w:asciiTheme="minorHAnsi" w:hAnsiTheme="minorHAnsi" w:cstheme="minorHAnsi"/>
          <w:color w:val="585858"/>
        </w:rPr>
        <w:t>Verification of the card's enrolment in 3DS</w:t>
      </w:r>
    </w:p>
    <w:p w:rsidR="00640AE1" w:rsidRPr="00773735" w:rsidRDefault="009944AA" w:rsidP="004738EB">
      <w:pPr>
        <w:pStyle w:val="a3"/>
        <w:spacing w:before="120"/>
        <w:ind w:left="0" w:firstLine="0"/>
        <w:rPr>
          <w:rFonts w:asciiTheme="minorHAnsi" w:hAnsiTheme="minorHAnsi" w:cstheme="minorHAnsi"/>
          <w:lang w:val="ru-RU"/>
        </w:rPr>
      </w:pPr>
      <w:r w:rsidRPr="00773735">
        <w:rPr>
          <w:rFonts w:asciiTheme="minorHAnsi" w:hAnsiTheme="minorHAnsi" w:cstheme="minorHAnsi"/>
        </w:rPr>
        <w:t>The system allows the store to independently verify the enrolment of the bank card in 3-D Secure, if necessary. This can be done using the API</w:t>
      </w:r>
      <w:r w:rsidRPr="00773735">
        <w:rPr>
          <w:rFonts w:asciiTheme="minorHAnsi" w:hAnsiTheme="minorHAnsi" w:cstheme="minorHAnsi"/>
          <w:color w:val="333333"/>
        </w:rPr>
        <w:t>, via SOAP/REST interfaces</w:t>
      </w:r>
      <w:r w:rsidRPr="00773735">
        <w:rPr>
          <w:rFonts w:asciiTheme="minorHAnsi" w:hAnsiTheme="minorHAnsi" w:cstheme="minorHAnsi"/>
        </w:rPr>
        <w:t xml:space="preserve">. </w:t>
      </w:r>
      <w:r w:rsidRPr="00773735">
        <w:rPr>
          <w:rFonts w:asciiTheme="minorHAnsi" w:hAnsiTheme="minorHAnsi" w:cstheme="minorHAnsi"/>
          <w:color w:val="333333"/>
        </w:rPr>
        <w:t>The request specification is presented in the following sections.</w:t>
      </w:r>
    </w:p>
    <w:p w:rsidR="00640AE1" w:rsidRPr="00773735" w:rsidRDefault="00661751" w:rsidP="008B6E84">
      <w:pPr>
        <w:pStyle w:val="a3"/>
        <w:numPr>
          <w:ilvl w:val="0"/>
          <w:numId w:val="108"/>
        </w:numPr>
        <w:spacing w:before="120"/>
        <w:ind w:left="426" w:hanging="426"/>
        <w:rPr>
          <w:rFonts w:asciiTheme="minorHAnsi" w:hAnsiTheme="minorHAnsi" w:cstheme="minorHAnsi"/>
        </w:rPr>
      </w:pPr>
      <w:hyperlink w:anchor="_bookmark48" w:history="1">
        <w:r w:rsidR="00033C14" w:rsidRPr="00773735">
          <w:rPr>
            <w:rFonts w:asciiTheme="minorHAnsi" w:hAnsiTheme="minorHAnsi" w:cstheme="minorHAnsi"/>
            <w:color w:val="0000FF"/>
            <w:u w:val="single" w:color="0000FF"/>
          </w:rPr>
          <w:t>Request to verify the card's enrolment in 3DS (SOAP)</w:t>
        </w:r>
        <w:r w:rsidR="00033C14" w:rsidRPr="00773735">
          <w:rPr>
            <w:rFonts w:asciiTheme="minorHAnsi" w:hAnsiTheme="minorHAnsi" w:cstheme="minorHAnsi"/>
          </w:rPr>
          <w:t>.</w:t>
        </w:r>
      </w:hyperlink>
    </w:p>
    <w:p w:rsidR="00640AE1" w:rsidRPr="00773735" w:rsidRDefault="00661751" w:rsidP="008B6E84">
      <w:pPr>
        <w:pStyle w:val="a3"/>
        <w:numPr>
          <w:ilvl w:val="0"/>
          <w:numId w:val="108"/>
        </w:numPr>
        <w:spacing w:before="120"/>
        <w:ind w:left="426" w:hanging="426"/>
        <w:rPr>
          <w:rFonts w:asciiTheme="minorHAnsi" w:hAnsiTheme="minorHAnsi" w:cstheme="minorHAnsi"/>
        </w:rPr>
      </w:pPr>
      <w:hyperlink w:anchor="_bookmark62" w:history="1">
        <w:r w:rsidR="00033C14" w:rsidRPr="00773735">
          <w:rPr>
            <w:rFonts w:asciiTheme="minorHAnsi" w:hAnsiTheme="minorHAnsi" w:cstheme="minorHAnsi"/>
            <w:color w:val="0000FF"/>
            <w:u w:val="single" w:color="0000FF"/>
          </w:rPr>
          <w:t>Request to verify the card's enrolment in 3DS (REST)</w:t>
        </w:r>
      </w:hyperlink>
      <w:r w:rsidR="00033C14" w:rsidRPr="00773735">
        <w:rPr>
          <w:rFonts w:asciiTheme="minorHAnsi" w:hAnsiTheme="minorHAnsi" w:cstheme="minorHAnsi"/>
        </w:rPr>
        <w:t>.</w:t>
      </w:r>
    </w:p>
    <w:p w:rsidR="00640AE1" w:rsidRPr="00773735" w:rsidRDefault="00640AE1" w:rsidP="00033C14">
      <w:pPr>
        <w:rPr>
          <w:rFonts w:eastAsia="Arial" w:cstheme="minorHAnsi"/>
          <w:sz w:val="25"/>
          <w:szCs w:val="25"/>
        </w:rPr>
      </w:pPr>
    </w:p>
    <w:p w:rsidR="00640AE1" w:rsidRPr="00773735" w:rsidRDefault="009944AA" w:rsidP="004738EB">
      <w:pPr>
        <w:pStyle w:val="3"/>
        <w:rPr>
          <w:lang w:val="en-US"/>
        </w:rPr>
      </w:pPr>
      <w:bookmarkStart w:id="23" w:name="_Toc127951182"/>
      <w:r w:rsidRPr="00773735">
        <w:rPr>
          <w:lang w:val="en-US"/>
        </w:rPr>
        <w:t>Two-phase payment with return to the gateway after ACS authentication (simplified redirection of the client to ACS)</w:t>
      </w:r>
      <w:bookmarkEnd w:id="23"/>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Order payment scenario</w:t>
      </w:r>
    </w:p>
    <w:p w:rsidR="00640AE1" w:rsidRPr="00773735" w:rsidRDefault="00640AE1" w:rsidP="00033C14">
      <w:pPr>
        <w:rPr>
          <w:rFonts w:cstheme="minorHAnsi"/>
        </w:rPr>
      </w:pPr>
    </w:p>
    <w:p w:rsidR="00640AE1" w:rsidRPr="00773735" w:rsidRDefault="009944AA" w:rsidP="00033C14">
      <w:pPr>
        <w:rPr>
          <w:rFonts w:eastAsia="Arial" w:cstheme="minorHAnsi"/>
          <w:sz w:val="20"/>
          <w:szCs w:val="20"/>
        </w:rPr>
      </w:pPr>
      <w:r w:rsidRPr="00773735">
        <w:rPr>
          <w:rFonts w:eastAsia="Arial" w:cstheme="minorHAnsi"/>
          <w:noProof/>
          <w:sz w:val="20"/>
          <w:szCs w:val="20"/>
          <w:lang w:val="ru-RU" w:eastAsia="ru-RU"/>
        </w:rPr>
        <w:drawing>
          <wp:inline distT="0" distB="0" distL="0" distR="0">
            <wp:extent cx="5429761" cy="572690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1" cstate="print"/>
                    <a:stretch>
                      <a:fillRect/>
                    </a:stretch>
                  </pic:blipFill>
                  <pic:spPr>
                    <a:xfrm>
                      <a:off x="0" y="0"/>
                      <a:ext cx="5429761" cy="5726906"/>
                    </a:xfrm>
                    <a:prstGeom prst="rect">
                      <a:avLst/>
                    </a:prstGeom>
                  </pic:spPr>
                </pic:pic>
              </a:graphicData>
            </a:graphic>
          </wp:inline>
        </w:drawing>
      </w:r>
    </w:p>
    <w:tbl>
      <w:tblPr>
        <w:tblStyle w:val="a5"/>
        <w:tblW w:w="0" w:type="auto"/>
        <w:tblLook w:val="04A0" w:firstRow="1" w:lastRow="0" w:firstColumn="1" w:lastColumn="0" w:noHBand="0" w:noVBand="1"/>
      </w:tblPr>
      <w:tblGrid>
        <w:gridCol w:w="4811"/>
        <w:gridCol w:w="4811"/>
      </w:tblGrid>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Клиент</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Client</w:t>
            </w:r>
          </w:p>
        </w:tc>
      </w:tr>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Магазин</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Store</w:t>
            </w:r>
          </w:p>
        </w:tc>
      </w:tr>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Прокси</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Proxy</w:t>
            </w:r>
          </w:p>
        </w:tc>
      </w:tr>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Платёжный шлюз</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Payment Gateway</w:t>
            </w:r>
          </w:p>
        </w:tc>
      </w:tr>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ACS</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ACS</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1. Сформировать заказ</w:t>
            </w:r>
          </w:p>
        </w:tc>
        <w:tc>
          <w:tcPr>
            <w:tcW w:w="4811" w:type="dxa"/>
          </w:tcPr>
          <w:p w:rsidR="00AD56EC" w:rsidRPr="00773735" w:rsidRDefault="009944AA" w:rsidP="00AD56EC">
            <w:pPr>
              <w:rPr>
                <w:rFonts w:cstheme="minorHAnsi"/>
                <w:sz w:val="20"/>
                <w:szCs w:val="20"/>
              </w:rPr>
            </w:pPr>
            <w:r w:rsidRPr="00773735">
              <w:rPr>
                <w:rFonts w:cstheme="minorHAnsi"/>
                <w:sz w:val="20"/>
                <w:szCs w:val="20"/>
              </w:rPr>
              <w:t>1. Generate an order</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rPr>
              <w:t>2. Зарегистрировать заказ с предавторизацией</w:t>
            </w:r>
          </w:p>
        </w:tc>
        <w:tc>
          <w:tcPr>
            <w:tcW w:w="4811" w:type="dxa"/>
          </w:tcPr>
          <w:p w:rsidR="00AD56EC" w:rsidRPr="00773735" w:rsidRDefault="009944AA" w:rsidP="00AD56EC">
            <w:pPr>
              <w:rPr>
                <w:rFonts w:cstheme="minorHAnsi"/>
                <w:sz w:val="20"/>
                <w:szCs w:val="20"/>
              </w:rPr>
            </w:pPr>
            <w:r w:rsidRPr="00773735">
              <w:rPr>
                <w:rFonts w:cstheme="minorHAnsi"/>
                <w:sz w:val="20"/>
                <w:szCs w:val="20"/>
              </w:rPr>
              <w:t>2. Register the order with pre-authorization</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3. Уникальный номер заказа</w:t>
            </w:r>
          </w:p>
        </w:tc>
        <w:tc>
          <w:tcPr>
            <w:tcW w:w="4811" w:type="dxa"/>
          </w:tcPr>
          <w:p w:rsidR="00AD56EC" w:rsidRPr="00773735" w:rsidRDefault="009944AA" w:rsidP="00AD56EC">
            <w:pPr>
              <w:rPr>
                <w:rFonts w:cstheme="minorHAnsi"/>
                <w:sz w:val="20"/>
                <w:szCs w:val="20"/>
              </w:rPr>
            </w:pPr>
            <w:r w:rsidRPr="00773735">
              <w:rPr>
                <w:rFonts w:cstheme="minorHAnsi"/>
                <w:sz w:val="20"/>
                <w:szCs w:val="20"/>
              </w:rPr>
              <w:t>3. Unique order number</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 Возможна ли рассрочка ]</w:t>
            </w:r>
          </w:p>
        </w:tc>
        <w:tc>
          <w:tcPr>
            <w:tcW w:w="4811" w:type="dxa"/>
          </w:tcPr>
          <w:p w:rsidR="00AD56EC" w:rsidRPr="00773735" w:rsidRDefault="009944AA" w:rsidP="00AD56EC">
            <w:pPr>
              <w:rPr>
                <w:rFonts w:cstheme="minorHAnsi"/>
                <w:sz w:val="20"/>
                <w:szCs w:val="20"/>
              </w:rPr>
            </w:pPr>
            <w:r w:rsidRPr="00773735">
              <w:rPr>
                <w:rFonts w:cstheme="minorHAnsi"/>
                <w:sz w:val="20"/>
                <w:szCs w:val="20"/>
              </w:rPr>
              <w:t>[Whether installment is possible]</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4. Запрос возможности рассрочки</w:t>
            </w:r>
          </w:p>
        </w:tc>
        <w:tc>
          <w:tcPr>
            <w:tcW w:w="4811" w:type="dxa"/>
          </w:tcPr>
          <w:p w:rsidR="00AD56EC" w:rsidRPr="00773735" w:rsidRDefault="009944AA" w:rsidP="00AD56EC">
            <w:pPr>
              <w:rPr>
                <w:rFonts w:cstheme="minorHAnsi"/>
                <w:sz w:val="20"/>
                <w:szCs w:val="20"/>
              </w:rPr>
            </w:pPr>
            <w:r w:rsidRPr="00773735">
              <w:rPr>
                <w:rFonts w:cstheme="minorHAnsi"/>
                <w:sz w:val="20"/>
                <w:szCs w:val="20"/>
              </w:rPr>
              <w:t>4. Request for the possibility of installments</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5. Ответ на запрос</w:t>
            </w:r>
          </w:p>
        </w:tc>
        <w:tc>
          <w:tcPr>
            <w:tcW w:w="4811" w:type="dxa"/>
          </w:tcPr>
          <w:p w:rsidR="00AD56EC" w:rsidRPr="00773735" w:rsidRDefault="009944AA" w:rsidP="00AD56EC">
            <w:pPr>
              <w:rPr>
                <w:rFonts w:cstheme="minorHAnsi"/>
                <w:sz w:val="20"/>
                <w:szCs w:val="20"/>
              </w:rPr>
            </w:pPr>
            <w:r w:rsidRPr="00773735">
              <w:rPr>
                <w:rFonts w:cstheme="minorHAnsi"/>
                <w:sz w:val="20"/>
                <w:szCs w:val="20"/>
              </w:rPr>
              <w:t>5. Response to the request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 Рассрочка возможна ]</w:t>
            </w:r>
          </w:p>
        </w:tc>
        <w:tc>
          <w:tcPr>
            <w:tcW w:w="4811" w:type="dxa"/>
          </w:tcPr>
          <w:p w:rsidR="00AD56EC" w:rsidRPr="00773735" w:rsidRDefault="009944AA" w:rsidP="00AD56EC">
            <w:pPr>
              <w:rPr>
                <w:rFonts w:cstheme="minorHAnsi"/>
                <w:sz w:val="20"/>
                <w:szCs w:val="20"/>
              </w:rPr>
            </w:pPr>
            <w:r w:rsidRPr="00773735">
              <w:rPr>
                <w:rFonts w:cstheme="minorHAnsi"/>
                <w:sz w:val="20"/>
                <w:szCs w:val="20"/>
              </w:rPr>
              <w:t>[Installments are possible]</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6. Запрос доступных условий</w:t>
            </w:r>
          </w:p>
        </w:tc>
        <w:tc>
          <w:tcPr>
            <w:tcW w:w="4811" w:type="dxa"/>
          </w:tcPr>
          <w:p w:rsidR="00AD56EC" w:rsidRPr="00773735" w:rsidRDefault="009944AA" w:rsidP="00AD56EC">
            <w:pPr>
              <w:rPr>
                <w:rFonts w:cstheme="minorHAnsi"/>
                <w:sz w:val="20"/>
                <w:szCs w:val="20"/>
              </w:rPr>
            </w:pPr>
            <w:r w:rsidRPr="00773735">
              <w:rPr>
                <w:rFonts w:cstheme="minorHAnsi"/>
                <w:sz w:val="20"/>
                <w:szCs w:val="20"/>
              </w:rPr>
              <w:t>6. Request for available conditions</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7. Список доступных условий</w:t>
            </w:r>
          </w:p>
        </w:tc>
        <w:tc>
          <w:tcPr>
            <w:tcW w:w="4811" w:type="dxa"/>
          </w:tcPr>
          <w:p w:rsidR="00AD56EC" w:rsidRPr="00773735" w:rsidRDefault="009944AA" w:rsidP="00AD56EC">
            <w:pPr>
              <w:rPr>
                <w:rFonts w:cstheme="minorHAnsi"/>
                <w:sz w:val="20"/>
                <w:szCs w:val="20"/>
              </w:rPr>
            </w:pPr>
            <w:r w:rsidRPr="00773735">
              <w:rPr>
                <w:rFonts w:cstheme="minorHAnsi"/>
                <w:sz w:val="20"/>
                <w:szCs w:val="20"/>
              </w:rPr>
              <w:t>7. List of available conditions</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8. Перенаправление на платёжную форму</w:t>
            </w:r>
          </w:p>
        </w:tc>
        <w:tc>
          <w:tcPr>
            <w:tcW w:w="4811" w:type="dxa"/>
          </w:tcPr>
          <w:p w:rsidR="00AD56EC" w:rsidRPr="00773735" w:rsidRDefault="009944AA" w:rsidP="00AD56EC">
            <w:pPr>
              <w:rPr>
                <w:rFonts w:cstheme="minorHAnsi"/>
                <w:sz w:val="20"/>
                <w:szCs w:val="20"/>
              </w:rPr>
            </w:pPr>
            <w:r w:rsidRPr="00773735">
              <w:rPr>
                <w:rFonts w:cstheme="minorHAnsi"/>
                <w:sz w:val="20"/>
                <w:szCs w:val="20"/>
              </w:rPr>
              <w:t>8. Redirection to the payment form</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9. Подтверждение платежа</w:t>
            </w:r>
          </w:p>
        </w:tc>
        <w:tc>
          <w:tcPr>
            <w:tcW w:w="4811" w:type="dxa"/>
          </w:tcPr>
          <w:p w:rsidR="00AD56EC" w:rsidRPr="00773735" w:rsidRDefault="009944AA" w:rsidP="00AD56EC">
            <w:pPr>
              <w:rPr>
                <w:rFonts w:cstheme="minorHAnsi"/>
                <w:sz w:val="20"/>
                <w:szCs w:val="20"/>
              </w:rPr>
            </w:pPr>
            <w:r w:rsidRPr="00773735">
              <w:rPr>
                <w:rFonts w:cstheme="minorHAnsi"/>
                <w:sz w:val="20"/>
                <w:szCs w:val="20"/>
              </w:rPr>
              <w:t>9. Payment confirmation</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10. Запрос оплаты</w:t>
            </w:r>
          </w:p>
        </w:tc>
        <w:tc>
          <w:tcPr>
            <w:tcW w:w="4811" w:type="dxa"/>
          </w:tcPr>
          <w:p w:rsidR="00AD56EC" w:rsidRPr="00773735" w:rsidRDefault="009944AA" w:rsidP="00AD56EC">
            <w:pPr>
              <w:rPr>
                <w:rFonts w:cstheme="minorHAnsi"/>
                <w:sz w:val="20"/>
                <w:szCs w:val="20"/>
              </w:rPr>
            </w:pPr>
            <w:r w:rsidRPr="00773735">
              <w:rPr>
                <w:rFonts w:cstheme="minorHAnsi"/>
                <w:sz w:val="20"/>
                <w:szCs w:val="20"/>
              </w:rPr>
              <w:t>10. Request for payment</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11. Проверка на вовлечёчность в 3DS</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11. Verification of 3DS enrolment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 Требуется аутентификация на ACS ]</w:t>
            </w:r>
          </w:p>
        </w:tc>
        <w:tc>
          <w:tcPr>
            <w:tcW w:w="4811" w:type="dxa"/>
          </w:tcPr>
          <w:p w:rsidR="00AD56EC" w:rsidRPr="00773735" w:rsidRDefault="009944AA" w:rsidP="00AD56EC">
            <w:pPr>
              <w:rPr>
                <w:rFonts w:cstheme="minorHAnsi"/>
                <w:sz w:val="20"/>
                <w:szCs w:val="20"/>
              </w:rPr>
            </w:pPr>
            <w:r w:rsidRPr="00773735">
              <w:rPr>
                <w:rFonts w:cstheme="minorHAnsi"/>
                <w:sz w:val="20"/>
                <w:szCs w:val="20"/>
              </w:rPr>
              <w:t>[ ACS authentication required ]</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12. Передать ACS, PAReq. адрес ACS</w:t>
            </w:r>
          </w:p>
        </w:tc>
        <w:tc>
          <w:tcPr>
            <w:tcW w:w="4811" w:type="dxa"/>
          </w:tcPr>
          <w:p w:rsidR="00AD56EC" w:rsidRPr="00773735" w:rsidRDefault="009944AA" w:rsidP="00AD56EC">
            <w:pPr>
              <w:rPr>
                <w:rFonts w:cstheme="minorHAnsi"/>
                <w:sz w:val="20"/>
                <w:szCs w:val="20"/>
              </w:rPr>
            </w:pPr>
            <w:r w:rsidRPr="00773735">
              <w:rPr>
                <w:rFonts w:cstheme="minorHAnsi"/>
                <w:sz w:val="20"/>
                <w:szCs w:val="20"/>
              </w:rPr>
              <w:t>12. Transfer ACS, PAReq, ACS address</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13. Перенаправление на страницу платежного шлюза</w:t>
            </w:r>
          </w:p>
        </w:tc>
        <w:tc>
          <w:tcPr>
            <w:tcW w:w="4811" w:type="dxa"/>
          </w:tcPr>
          <w:p w:rsidR="00AD56EC" w:rsidRPr="00773735" w:rsidRDefault="009944AA" w:rsidP="00AD56EC">
            <w:pPr>
              <w:rPr>
                <w:rFonts w:cstheme="minorHAnsi"/>
                <w:sz w:val="20"/>
                <w:szCs w:val="20"/>
              </w:rPr>
            </w:pPr>
            <w:r w:rsidRPr="00773735">
              <w:rPr>
                <w:rFonts w:cstheme="minorHAnsi"/>
                <w:sz w:val="20"/>
                <w:szCs w:val="20"/>
              </w:rPr>
              <w:t>13. Redirection to the payment gateway page</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14. Переход на страницу платежного шлюза</w:t>
            </w:r>
          </w:p>
        </w:tc>
        <w:tc>
          <w:tcPr>
            <w:tcW w:w="4811" w:type="dxa"/>
          </w:tcPr>
          <w:p w:rsidR="00AD56EC" w:rsidRPr="00773735" w:rsidRDefault="009944AA" w:rsidP="00AD56EC">
            <w:pPr>
              <w:rPr>
                <w:rFonts w:cstheme="minorHAnsi"/>
                <w:sz w:val="20"/>
                <w:szCs w:val="20"/>
              </w:rPr>
            </w:pPr>
            <w:r w:rsidRPr="00773735">
              <w:rPr>
                <w:rFonts w:cstheme="minorHAnsi"/>
                <w:sz w:val="20"/>
                <w:szCs w:val="20"/>
              </w:rPr>
              <w:t>14. Shift to the payment gateway page</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15. Перенаправление на ACS и аутентификация клиента</w:t>
            </w:r>
          </w:p>
        </w:tc>
        <w:tc>
          <w:tcPr>
            <w:tcW w:w="4811" w:type="dxa"/>
          </w:tcPr>
          <w:p w:rsidR="00AD56EC" w:rsidRPr="00773735" w:rsidRDefault="009944AA" w:rsidP="00AD56EC">
            <w:pPr>
              <w:rPr>
                <w:rFonts w:cstheme="minorHAnsi"/>
                <w:sz w:val="20"/>
                <w:szCs w:val="20"/>
              </w:rPr>
            </w:pPr>
            <w:r w:rsidRPr="00773735">
              <w:rPr>
                <w:rFonts w:cstheme="minorHAnsi"/>
                <w:sz w:val="20"/>
                <w:szCs w:val="20"/>
              </w:rPr>
              <w:t>15. Redirection to ACS and client authentication</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16. Результат аутентификации</w:t>
            </w:r>
          </w:p>
        </w:tc>
        <w:tc>
          <w:tcPr>
            <w:tcW w:w="4811" w:type="dxa"/>
          </w:tcPr>
          <w:p w:rsidR="00AD56EC" w:rsidRPr="00773735" w:rsidRDefault="009944AA" w:rsidP="00AD56EC">
            <w:pPr>
              <w:rPr>
                <w:rFonts w:cstheme="minorHAnsi"/>
                <w:sz w:val="20"/>
                <w:szCs w:val="20"/>
              </w:rPr>
            </w:pPr>
            <w:r w:rsidRPr="00773735">
              <w:rPr>
                <w:rFonts w:cstheme="minorHAnsi"/>
                <w:sz w:val="20"/>
                <w:szCs w:val="20"/>
              </w:rPr>
              <w:t>16. Authentication result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17. Проведение оплаты</w:t>
            </w:r>
          </w:p>
        </w:tc>
        <w:tc>
          <w:tcPr>
            <w:tcW w:w="4811" w:type="dxa"/>
          </w:tcPr>
          <w:p w:rsidR="00AD56EC" w:rsidRPr="00773735" w:rsidRDefault="009944AA" w:rsidP="00AD56EC">
            <w:pPr>
              <w:rPr>
                <w:rFonts w:cstheme="minorHAnsi"/>
                <w:sz w:val="20"/>
                <w:szCs w:val="20"/>
              </w:rPr>
            </w:pPr>
            <w:r w:rsidRPr="00773735">
              <w:rPr>
                <w:rFonts w:cstheme="minorHAnsi"/>
                <w:sz w:val="20"/>
                <w:szCs w:val="20"/>
              </w:rPr>
              <w:t>17. Making the payment</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18. Результат обработки запроса на оплату</w:t>
            </w:r>
          </w:p>
        </w:tc>
        <w:tc>
          <w:tcPr>
            <w:tcW w:w="4811" w:type="dxa"/>
          </w:tcPr>
          <w:p w:rsidR="00AD56EC" w:rsidRPr="00773735" w:rsidRDefault="009944AA" w:rsidP="00AD56EC">
            <w:pPr>
              <w:rPr>
                <w:rFonts w:cstheme="minorHAnsi"/>
                <w:sz w:val="20"/>
                <w:szCs w:val="20"/>
              </w:rPr>
            </w:pPr>
            <w:r w:rsidRPr="00773735">
              <w:rPr>
                <w:rFonts w:cstheme="minorHAnsi"/>
                <w:sz w:val="20"/>
                <w:szCs w:val="20"/>
              </w:rPr>
              <w:t>18. Result of processing the payment request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19. Запрос результата оплаты</w:t>
            </w:r>
          </w:p>
        </w:tc>
        <w:tc>
          <w:tcPr>
            <w:tcW w:w="4811" w:type="dxa"/>
          </w:tcPr>
          <w:p w:rsidR="00AD56EC" w:rsidRPr="00773735" w:rsidRDefault="009944AA" w:rsidP="00AD56EC">
            <w:pPr>
              <w:rPr>
                <w:rFonts w:cstheme="minorHAnsi"/>
                <w:sz w:val="20"/>
                <w:szCs w:val="20"/>
              </w:rPr>
            </w:pPr>
            <w:r w:rsidRPr="00773735">
              <w:rPr>
                <w:rFonts w:cstheme="minorHAnsi"/>
                <w:sz w:val="20"/>
                <w:szCs w:val="20"/>
              </w:rPr>
              <w:t>19. Request for payment result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lang w:val="ru-RU"/>
              </w:rPr>
              <w:t>20. Статус платежа</w:t>
            </w:r>
          </w:p>
        </w:tc>
        <w:tc>
          <w:tcPr>
            <w:tcW w:w="4811" w:type="dxa"/>
          </w:tcPr>
          <w:p w:rsidR="00AD56EC" w:rsidRPr="00773735" w:rsidRDefault="009944AA" w:rsidP="00AD56EC">
            <w:pPr>
              <w:rPr>
                <w:rFonts w:cstheme="minorHAnsi"/>
                <w:sz w:val="20"/>
                <w:szCs w:val="20"/>
              </w:rPr>
            </w:pPr>
            <w:r w:rsidRPr="00773735">
              <w:rPr>
                <w:rFonts w:cstheme="minorHAnsi"/>
                <w:sz w:val="20"/>
                <w:szCs w:val="20"/>
              </w:rPr>
              <w:t>20. Payment status</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21. Отображение результата</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21. Displaying the result</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22. Запрос завершения оплаты заказа</w:t>
            </w:r>
          </w:p>
        </w:tc>
        <w:tc>
          <w:tcPr>
            <w:tcW w:w="4811" w:type="dxa"/>
          </w:tcPr>
          <w:p w:rsidR="00AD56EC" w:rsidRPr="00773735" w:rsidRDefault="009944AA" w:rsidP="00AD56EC">
            <w:pPr>
              <w:rPr>
                <w:rFonts w:cstheme="minorHAnsi"/>
                <w:sz w:val="20"/>
                <w:szCs w:val="20"/>
              </w:rPr>
            </w:pPr>
            <w:r w:rsidRPr="00773735">
              <w:rPr>
                <w:rFonts w:cstheme="minorHAnsi"/>
                <w:sz w:val="20"/>
                <w:szCs w:val="20"/>
              </w:rPr>
              <w:t>22. Request for order payment completion</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23. Ответ на запрос завершения</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23. Response to completion request</w:t>
            </w:r>
          </w:p>
        </w:tc>
      </w:tr>
    </w:tbl>
    <w:p w:rsidR="00460365" w:rsidRPr="00773735" w:rsidRDefault="00460365" w:rsidP="00033C14">
      <w:pPr>
        <w:rPr>
          <w:rFonts w:eastAsia="Arial" w:cstheme="minorHAnsi"/>
          <w:sz w:val="20"/>
          <w:szCs w:val="20"/>
        </w:rPr>
      </w:pPr>
    </w:p>
    <w:p w:rsidR="004738EB" w:rsidRPr="00773735" w:rsidRDefault="004738EB"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Description</w:t>
      </w:r>
    </w:p>
    <w:p w:rsidR="00640AE1" w:rsidRPr="00773735" w:rsidRDefault="00640AE1" w:rsidP="00033C14">
      <w:pPr>
        <w:rPr>
          <w:rFonts w:eastAsia="Arial" w:cstheme="minorHAnsi"/>
          <w:b/>
          <w:bCs/>
          <w:sz w:val="10"/>
          <w:szCs w:val="10"/>
        </w:rPr>
      </w:pPr>
    </w:p>
    <w:tbl>
      <w:tblPr>
        <w:tblStyle w:val="TableNormal0"/>
        <w:tblW w:w="0" w:type="auto"/>
        <w:tblInd w:w="101" w:type="dxa"/>
        <w:tblLayout w:type="fixed"/>
        <w:tblLook w:val="01E0" w:firstRow="1" w:lastRow="1" w:firstColumn="1" w:lastColumn="1" w:noHBand="0" w:noVBand="0"/>
      </w:tblPr>
      <w:tblGrid>
        <w:gridCol w:w="283"/>
        <w:gridCol w:w="8205"/>
      </w:tblGrid>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generates an order on the RSO (online store) website and confirms the decision to pay for the goods with a bank card.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sends a request to register the order in the payment gateway. For registration, parameters such as the debit amount, the debit currency, the order number in the store's system, as well as the client's return URL are used. The request specification is presented in the following sections:</w:t>
            </w:r>
          </w:p>
          <w:p w:rsidR="00640AE1" w:rsidRPr="00773735" w:rsidRDefault="00661751" w:rsidP="008B6E84">
            <w:pPr>
              <w:pStyle w:val="a4"/>
              <w:numPr>
                <w:ilvl w:val="0"/>
                <w:numId w:val="85"/>
              </w:numPr>
              <w:tabs>
                <w:tab w:val="left" w:pos="367"/>
              </w:tabs>
              <w:ind w:left="0" w:firstLine="0"/>
              <w:rPr>
                <w:rFonts w:eastAsia="Arial" w:cstheme="minorHAnsi"/>
                <w:sz w:val="20"/>
                <w:szCs w:val="20"/>
              </w:rPr>
            </w:pPr>
            <w:hyperlink w:anchor="_bookmark47" w:history="1">
              <w:r w:rsidR="00033C14" w:rsidRPr="00773735">
                <w:rPr>
                  <w:rFonts w:cstheme="minorHAnsi"/>
                  <w:color w:val="0000FF"/>
                  <w:sz w:val="20"/>
                  <w:u w:val="single" w:color="0000FF"/>
                </w:rPr>
                <w:t>Request for order registration with pre-authorization (SOAP)</w:t>
              </w:r>
              <w:r w:rsidR="00033C14" w:rsidRPr="00773735">
                <w:rPr>
                  <w:rFonts w:cstheme="minorHAnsi"/>
                  <w:sz w:val="20"/>
                </w:rPr>
                <w:t>;</w:t>
              </w:r>
            </w:hyperlink>
          </w:p>
          <w:p w:rsidR="00640AE1" w:rsidRPr="00773735" w:rsidRDefault="00661751" w:rsidP="008B6E84">
            <w:pPr>
              <w:pStyle w:val="a4"/>
              <w:numPr>
                <w:ilvl w:val="0"/>
                <w:numId w:val="85"/>
              </w:numPr>
              <w:tabs>
                <w:tab w:val="left" w:pos="367"/>
              </w:tabs>
              <w:ind w:left="0" w:firstLine="0"/>
              <w:rPr>
                <w:rFonts w:eastAsia="Arial" w:cstheme="minorHAnsi"/>
                <w:sz w:val="20"/>
                <w:szCs w:val="20"/>
              </w:rPr>
            </w:pPr>
            <w:hyperlink w:anchor="_bookmark61" w:history="1">
              <w:r w:rsidR="00033C14" w:rsidRPr="00773735">
                <w:rPr>
                  <w:rFonts w:cstheme="minorHAnsi"/>
                  <w:color w:val="0000FF"/>
                  <w:sz w:val="20"/>
                  <w:u w:val="single" w:color="0000FF"/>
                </w:rPr>
                <w:t>Request for order registration with pre-authorization (REST)</w:t>
              </w:r>
              <w:r w:rsidR="00033C14"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 case of successful order registration, the response returns a unique order number in the payment gateway (in the orderID parameter).</w:t>
            </w:r>
          </w:p>
        </w:tc>
      </w:tr>
      <w:tr w:rsidR="00BA27BD" w:rsidRPr="00773735" w:rsidTr="00426A3A">
        <w:trPr>
          <w:trHeight w:val="20"/>
        </w:trPr>
        <w:tc>
          <w:tcPr>
            <w:tcW w:w="283" w:type="dxa"/>
            <w:tcBorders>
              <w:top w:val="single" w:sz="5" w:space="0" w:color="DDDDDD"/>
              <w:left w:val="single" w:sz="5" w:space="0" w:color="DDDDDD"/>
              <w:bottom w:val="single" w:sz="5" w:space="0" w:color="DDDDDD"/>
              <w:right w:val="single" w:sz="5" w:space="0" w:color="DDDDDD"/>
            </w:tcBorders>
            <w:shd w:val="clear" w:color="auto" w:fill="auto"/>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8205" w:type="dxa"/>
            <w:tcBorders>
              <w:top w:val="single" w:sz="5" w:space="0" w:color="DDDDDD"/>
              <w:left w:val="single" w:sz="5" w:space="0" w:color="DDDDDD"/>
              <w:bottom w:val="single" w:sz="5" w:space="0" w:color="DDDDDD"/>
              <w:right w:val="single" w:sz="5" w:space="0" w:color="DDDDDD"/>
            </w:tcBorders>
            <w:shd w:val="clear" w:color="auto" w:fill="auto"/>
          </w:tcPr>
          <w:p w:rsidR="00640AE1" w:rsidRPr="00773735" w:rsidRDefault="009944AA" w:rsidP="004738EB">
            <w:pPr>
              <w:pStyle w:val="TableParagraph"/>
              <w:rPr>
                <w:rFonts w:eastAsia="Arial" w:cstheme="minorHAnsi"/>
                <w:sz w:val="24"/>
                <w:szCs w:val="24"/>
              </w:rPr>
            </w:pPr>
            <w:r w:rsidRPr="00773735">
              <w:rPr>
                <w:rFonts w:cstheme="minorHAnsi"/>
                <w:sz w:val="20"/>
              </w:rPr>
              <w:t xml:space="preserve">In order to check whether the client's card number is included in the installment program, the merchant sends a </w:t>
            </w:r>
            <w:hyperlink w:anchor="_bookmark74" w:history="1">
              <w:r w:rsidRPr="00773735">
                <w:rPr>
                  <w:rFonts w:cstheme="minorHAnsi"/>
                  <w:sz w:val="20"/>
                </w:rPr>
                <w:t xml:space="preserve">check </w:t>
              </w:r>
              <w:r w:rsidRPr="00773735">
                <w:rPr>
                  <w:rFonts w:cstheme="minorHAnsi"/>
                  <w:color w:val="0000FF"/>
                  <w:sz w:val="20"/>
                  <w:u w:val="single" w:color="0000FF"/>
                </w:rPr>
                <w:t>request</w:t>
              </w:r>
            </w:hyperlink>
            <w:r w:rsidRPr="00773735">
              <w:rPr>
                <w:rFonts w:cstheme="minorHAnsi"/>
                <w:sz w:val="20"/>
              </w:rPr>
              <w:t xml:space="preserve"> to the payment gateway proxy, specifying the client's card BIN. </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4738EB" w:rsidRPr="00773735" w:rsidRDefault="004738EB" w:rsidP="00033C14">
            <w:pPr>
              <w:pStyle w:val="TableParagraph"/>
              <w:rPr>
                <w:rFonts w:cstheme="minorHAnsi"/>
                <w:sz w:val="20"/>
              </w:rPr>
            </w:pPr>
          </w:p>
        </w:tc>
        <w:tc>
          <w:tcPr>
            <w:tcW w:w="8205" w:type="dxa"/>
            <w:tcBorders>
              <w:top w:val="single" w:sz="5" w:space="0" w:color="DDDDDD"/>
              <w:left w:val="single" w:sz="5" w:space="0" w:color="DDDDDD"/>
              <w:bottom w:val="single" w:sz="16" w:space="0" w:color="DDDDDD"/>
              <w:right w:val="single" w:sz="5" w:space="0" w:color="DDDDDD"/>
            </w:tcBorders>
            <w:shd w:val="clear" w:color="auto" w:fill="DFEEFC"/>
          </w:tcPr>
          <w:p w:rsidR="004738EB" w:rsidRPr="00773735" w:rsidRDefault="009944AA" w:rsidP="00033C14">
            <w:pPr>
              <w:pStyle w:val="TableParagraph"/>
              <w:rPr>
                <w:rFonts w:cstheme="minorHAnsi"/>
                <w:sz w:val="20"/>
              </w:rPr>
            </w:pPr>
            <w:r w:rsidRPr="00773735">
              <w:rPr>
                <w:rFonts w:cstheme="minorHAnsi"/>
                <w:sz w:val="24"/>
              </w:rPr>
              <w:t>This opportunity is provided by agreement with the bank.</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8B6E84">
            <w:pPr>
              <w:pStyle w:val="a4"/>
              <w:numPr>
                <w:ilvl w:val="0"/>
                <w:numId w:val="84"/>
              </w:numPr>
              <w:tabs>
                <w:tab w:val="left" w:pos="383"/>
              </w:tabs>
              <w:ind w:left="319" w:hanging="319"/>
              <w:rPr>
                <w:rFonts w:eastAsia="Arial" w:cstheme="minorHAnsi"/>
                <w:sz w:val="20"/>
                <w:szCs w:val="20"/>
              </w:rPr>
            </w:pPr>
            <w:r w:rsidRPr="00773735">
              <w:rPr>
                <w:rFonts w:cstheme="minorHAnsi"/>
                <w:sz w:val="20"/>
              </w:rPr>
              <w:t>If the request returns true, the merchant can make the next request (get) to find out what installment options are provided to the client.</w:t>
            </w:r>
          </w:p>
          <w:p w:rsidR="00640AE1" w:rsidRPr="00773735" w:rsidRDefault="009944AA" w:rsidP="008B6E84">
            <w:pPr>
              <w:pStyle w:val="a4"/>
              <w:numPr>
                <w:ilvl w:val="0"/>
                <w:numId w:val="84"/>
              </w:numPr>
              <w:tabs>
                <w:tab w:val="left" w:pos="383"/>
              </w:tabs>
              <w:ind w:left="319" w:hanging="319"/>
              <w:rPr>
                <w:rFonts w:eastAsia="Arial" w:cstheme="minorHAnsi"/>
                <w:sz w:val="20"/>
                <w:szCs w:val="20"/>
              </w:rPr>
            </w:pPr>
            <w:r w:rsidRPr="00773735">
              <w:rPr>
                <w:rFonts w:cstheme="minorHAnsi"/>
                <w:sz w:val="20"/>
              </w:rPr>
              <w:t>If the request returns false, the client has no option to pay by installments, and the next request is skipped.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merchant makes a get </w:t>
            </w:r>
            <w:hyperlink w:anchor="_bookmark75" w:history="1">
              <w:r w:rsidRPr="00773735">
                <w:rPr>
                  <w:rFonts w:cstheme="minorHAnsi"/>
                  <w:color w:val="0000FF"/>
                  <w:sz w:val="20"/>
                  <w:u w:val="single" w:color="0000FF"/>
                </w:rPr>
                <w:t>request</w:t>
              </w:r>
              <w:r w:rsidRPr="00773735">
                <w:rPr>
                  <w:rFonts w:cstheme="minorHAnsi"/>
                  <w:sz w:val="20"/>
                </w:rPr>
                <w:t xml:space="preserve"> in the proxy of the payment gateway</w:t>
              </w:r>
            </w:hyperlink>
            <w:r w:rsidRPr="00773735">
              <w:rPr>
                <w:rFonts w:cstheme="minorHAnsi"/>
                <w:sz w:val="20"/>
              </w:rPr>
              <w:t xml:space="preserve"> to get information about the installment options for the client.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The payment gateway proxy returns a response with installment options. Subsequently, to make payment by installments, one will need to pass the received parameters as additional in the payment request (paymentOrder).</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online store transfers the cardholder's browser to its payment page to enter card data.</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cardholder enters the card details on the payment page and transmits the data to the online store.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After receiving the payment details, the store sends a request to the payment gateway to pay for the order. The request transmits parameters such as the order number in the payment gateway (received in step 9) and card details. The request specification is presented in the following sections:</w:t>
            </w:r>
          </w:p>
          <w:p w:rsidR="00640AE1" w:rsidRPr="00773735" w:rsidRDefault="00661751" w:rsidP="008B6E84">
            <w:pPr>
              <w:pStyle w:val="a4"/>
              <w:numPr>
                <w:ilvl w:val="0"/>
                <w:numId w:val="83"/>
              </w:numPr>
              <w:ind w:left="744" w:hanging="425"/>
              <w:rPr>
                <w:rFonts w:eastAsia="Arial" w:cstheme="minorHAnsi"/>
                <w:sz w:val="20"/>
                <w:szCs w:val="20"/>
              </w:rPr>
            </w:pPr>
            <w:hyperlink w:anchor="_bookmark51" w:history="1">
              <w:r w:rsidR="00033C14" w:rsidRPr="00773735">
                <w:rPr>
                  <w:rFonts w:cstheme="minorHAnsi"/>
                  <w:color w:val="0000FF"/>
                  <w:sz w:val="20"/>
                  <w:u w:val="single" w:color="0000FF"/>
                </w:rPr>
                <w:t>Order payment request (SOAP)</w:t>
              </w:r>
              <w:r w:rsidR="00033C14" w:rsidRPr="00773735">
                <w:rPr>
                  <w:rFonts w:cstheme="minorHAnsi"/>
                  <w:sz w:val="20"/>
                </w:rPr>
                <w:t>;</w:t>
              </w:r>
            </w:hyperlink>
          </w:p>
          <w:p w:rsidR="00640AE1" w:rsidRPr="00773735" w:rsidRDefault="00661751" w:rsidP="008B6E84">
            <w:pPr>
              <w:pStyle w:val="a4"/>
              <w:numPr>
                <w:ilvl w:val="0"/>
                <w:numId w:val="83"/>
              </w:numPr>
              <w:ind w:left="744" w:hanging="425"/>
              <w:rPr>
                <w:rFonts w:eastAsia="Arial" w:cstheme="minorHAnsi"/>
                <w:sz w:val="20"/>
                <w:szCs w:val="20"/>
              </w:rPr>
            </w:pPr>
            <w:hyperlink w:anchor="_bookmark65" w:history="1">
              <w:r w:rsidR="00033C14" w:rsidRPr="00773735">
                <w:rPr>
                  <w:rFonts w:cstheme="minorHAnsi"/>
                  <w:color w:val="0000FF"/>
                  <w:sz w:val="20"/>
                  <w:u w:val="single" w:color="0000FF"/>
                </w:rPr>
                <w:t>Order payment request (REST)</w:t>
              </w:r>
              <w:r w:rsidR="00033C14"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After receiving the payment details, the system verifies the enrolment of the card in 3-D Secure, including using Directory Server.</w:t>
            </w:r>
          </w:p>
          <w:p w:rsidR="00640AE1" w:rsidRPr="00773735" w:rsidRDefault="009944AA" w:rsidP="00033C14">
            <w:pPr>
              <w:pStyle w:val="TableParagraph"/>
              <w:rPr>
                <w:rFonts w:eastAsia="Arial" w:cstheme="minorHAnsi"/>
                <w:sz w:val="20"/>
                <w:szCs w:val="20"/>
              </w:rPr>
            </w:pPr>
            <w:r w:rsidRPr="00773735">
              <w:rPr>
                <w:rFonts w:cstheme="minorHAnsi"/>
                <w:sz w:val="20"/>
              </w:rPr>
              <w:t>If the payment requires the use of 3-D Secure technology, the next step of the scenario is performed.</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the payment has to go through SSL, then the scenario execution continues from </w:t>
            </w:r>
            <w:r w:rsidRPr="00773735">
              <w:rPr>
                <w:rFonts w:cstheme="minorHAnsi"/>
                <w:b/>
                <w:sz w:val="20"/>
              </w:rPr>
              <w:t>Step 17</w:t>
            </w:r>
            <w:r w:rsidRPr="00773735">
              <w:rPr>
                <w:rFonts w:cstheme="minorHAnsi"/>
                <w:sz w:val="20"/>
              </w:rPr>
              <w: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verification result is sent to the store (card enrolment + URL of the Issuing Bank's ACS server where the client needs to be authenticated).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8205" w:type="dxa"/>
            <w:tcBorders>
              <w:top w:val="single" w:sz="5" w:space="0" w:color="DDDDDD"/>
              <w:left w:val="single" w:sz="5" w:space="0" w:color="DDDDDD"/>
              <w:bottom w:val="single" w:sz="4" w:space="0" w:color="9CA6D2"/>
              <w:right w:val="single" w:sz="5" w:space="0" w:color="DDDDDD"/>
            </w:tcBorders>
          </w:tcPr>
          <w:p w:rsidR="00640AE1" w:rsidRPr="00773735" w:rsidRDefault="009944AA" w:rsidP="004738EB">
            <w:pPr>
              <w:pStyle w:val="TableParagraph"/>
              <w:rPr>
                <w:rFonts w:eastAsia="Arial" w:cstheme="minorHAnsi"/>
                <w:sz w:val="24"/>
                <w:szCs w:val="24"/>
              </w:rPr>
            </w:pPr>
            <w:r w:rsidRPr="00773735">
              <w:rPr>
                <w:rFonts w:cstheme="minorHAnsi"/>
                <w:sz w:val="20"/>
              </w:rPr>
              <w:t xml:space="preserve">The store's system sends a redirection to the payment gateway page to the client's browser using the following link: https://tws.egopay.ru/ab/acsRedirect.do?orderId =&lt;order number&gt; where &lt;order number&gt; is the unique order number of the client. </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4" w:space="0" w:color="9CA6D2"/>
            </w:tcBorders>
          </w:tcPr>
          <w:p w:rsidR="004738EB" w:rsidRPr="00773735" w:rsidRDefault="004738EB" w:rsidP="00033C14">
            <w:pPr>
              <w:pStyle w:val="TableParagraph"/>
              <w:rPr>
                <w:rFonts w:cstheme="minorHAnsi"/>
                <w:sz w:val="20"/>
              </w:rPr>
            </w:pPr>
          </w:p>
        </w:tc>
        <w:tc>
          <w:tcPr>
            <w:tcW w:w="8205" w:type="dxa"/>
            <w:tcBorders>
              <w:top w:val="single" w:sz="4" w:space="0" w:color="9CA6D2"/>
              <w:left w:val="single" w:sz="4" w:space="0" w:color="9CA6D2"/>
              <w:bottom w:val="single" w:sz="4" w:space="0" w:color="9CA6D2"/>
              <w:right w:val="single" w:sz="4" w:space="0" w:color="9CA6D2"/>
            </w:tcBorders>
            <w:shd w:val="clear" w:color="auto" w:fill="DFEEFC"/>
          </w:tcPr>
          <w:p w:rsidR="004738EB" w:rsidRPr="00773735" w:rsidRDefault="009944AA" w:rsidP="00033C14">
            <w:pPr>
              <w:pStyle w:val="TableParagraph"/>
              <w:rPr>
                <w:rFonts w:cstheme="minorHAnsi"/>
                <w:sz w:val="20"/>
              </w:rPr>
            </w:pPr>
            <w:r w:rsidRPr="00773735">
              <w:rPr>
                <w:rFonts w:cstheme="minorHAnsi"/>
                <w:sz w:val="24"/>
              </w:rPr>
              <w:t>The example contains the address of the test server of the payment gateway.</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8205"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goes to the payment gateway page.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Without additional actions on the part of the client, the payment gateway redirects the client to the Issuing bank's ACS page, where the client is authenticated.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Issuing bank's ACS redirects the client to the payment gateway by transmitting PARes. If the client fails to authenticate through ACS, the payment gateway will reject the payment. If authentication is successful, the following scenario is executed.</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authorizes the payment.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result of processing the order payment request is returned to the store.</w:t>
            </w:r>
          </w:p>
        </w:tc>
      </w:tr>
      <w:tr w:rsidR="00BA27BD" w:rsidRPr="00773735" w:rsidTr="004738EB">
        <w:trPr>
          <w:trHeight w:val="20"/>
        </w:trPr>
        <w:tc>
          <w:tcPr>
            <w:tcW w:w="283" w:type="dxa"/>
            <w:tcBorders>
              <w:top w:val="single" w:sz="5" w:space="0" w:color="DDDDDD"/>
              <w:left w:val="single" w:sz="5" w:space="0" w:color="DDDDDD"/>
              <w:right w:val="single" w:sz="5" w:space="0" w:color="DDDDDD"/>
            </w:tcBorders>
          </w:tcPr>
          <w:p w:rsidR="004738EB" w:rsidRPr="00773735" w:rsidRDefault="009944AA" w:rsidP="00033C14">
            <w:pPr>
              <w:pStyle w:val="TableParagraph"/>
              <w:rPr>
                <w:rFonts w:eastAsia="Arial" w:cstheme="minorHAnsi"/>
                <w:sz w:val="20"/>
                <w:szCs w:val="20"/>
              </w:rPr>
            </w:pPr>
            <w:r w:rsidRPr="00773735">
              <w:rPr>
                <w:rFonts w:cstheme="minorHAnsi"/>
                <w:sz w:val="20"/>
              </w:rPr>
              <w:t>19</w:t>
            </w:r>
          </w:p>
        </w:tc>
        <w:tc>
          <w:tcPr>
            <w:tcW w:w="8205" w:type="dxa"/>
            <w:tcBorders>
              <w:top w:val="single" w:sz="5" w:space="0" w:color="DDDDDD"/>
              <w:left w:val="single" w:sz="5" w:space="0" w:color="DDDDDD"/>
              <w:right w:val="single" w:sz="5" w:space="0" w:color="DDDDDD"/>
            </w:tcBorders>
          </w:tcPr>
          <w:p w:rsidR="004738EB" w:rsidRPr="00773735" w:rsidRDefault="009944AA" w:rsidP="00033C14">
            <w:pPr>
              <w:pStyle w:val="TableParagraph"/>
              <w:rPr>
                <w:rFonts w:eastAsia="Arial" w:cstheme="minorHAnsi"/>
                <w:sz w:val="20"/>
                <w:szCs w:val="20"/>
              </w:rPr>
            </w:pPr>
            <w:r w:rsidRPr="00773735">
              <w:rPr>
                <w:rFonts w:cstheme="minorHAnsi"/>
                <w:sz w:val="20"/>
              </w:rPr>
              <w:t>The store's system requests the order payment status from the payment gateway (by the unique order ID in the payment gateway, which was received when the order was registered in the orderID parameter). The specification of the order status request is presented in the sections:</w:t>
            </w:r>
          </w:p>
          <w:p w:rsidR="004738EB" w:rsidRPr="00773735" w:rsidRDefault="00661751" w:rsidP="008B6E84">
            <w:pPr>
              <w:pStyle w:val="a4"/>
              <w:numPr>
                <w:ilvl w:val="0"/>
                <w:numId w:val="82"/>
              </w:numPr>
              <w:tabs>
                <w:tab w:val="left" w:pos="367"/>
              </w:tabs>
              <w:ind w:left="0" w:firstLine="0"/>
              <w:rPr>
                <w:rFonts w:eastAsia="Arial" w:cstheme="minorHAnsi"/>
                <w:sz w:val="20"/>
                <w:szCs w:val="20"/>
              </w:rPr>
            </w:pPr>
            <w:hyperlink w:anchor="_bookmark54" w:history="1">
              <w:r w:rsidR="009944AA" w:rsidRPr="00773735">
                <w:rPr>
                  <w:rFonts w:cstheme="minorHAnsi"/>
                  <w:color w:val="0000FF"/>
                  <w:sz w:val="20"/>
                  <w:u w:val="single" w:color="0000FF"/>
                </w:rPr>
                <w:t>Advanced Order Status Request (SOAP)</w:t>
              </w:r>
              <w:r w:rsidR="009944AA" w:rsidRPr="00773735">
                <w:rPr>
                  <w:rFonts w:cstheme="minorHAnsi"/>
                  <w:sz w:val="20"/>
                </w:rPr>
                <w:t>;</w:t>
              </w:r>
            </w:hyperlink>
          </w:p>
          <w:p w:rsidR="004738EB" w:rsidRPr="00773735" w:rsidRDefault="00661751" w:rsidP="008B6E84">
            <w:pPr>
              <w:pStyle w:val="a4"/>
              <w:numPr>
                <w:ilvl w:val="0"/>
                <w:numId w:val="82"/>
              </w:numPr>
              <w:tabs>
                <w:tab w:val="left" w:pos="367"/>
              </w:tabs>
              <w:ind w:left="0" w:firstLine="0"/>
              <w:rPr>
                <w:rFonts w:eastAsia="Arial" w:cstheme="minorHAnsi"/>
                <w:sz w:val="20"/>
                <w:szCs w:val="20"/>
              </w:rPr>
            </w:pPr>
            <w:hyperlink w:anchor="_bookmark68" w:history="1">
              <w:r w:rsidR="009944AA" w:rsidRPr="00773735">
                <w:rPr>
                  <w:rFonts w:cstheme="minorHAnsi"/>
                  <w:color w:val="0000FF"/>
                  <w:sz w:val="20"/>
                  <w:u w:val="single" w:color="0000FF"/>
                </w:rPr>
                <w:t>Advanced Order Status Request (REST)</w:t>
              </w:r>
              <w:r w:rsidR="009944AA" w:rsidRPr="00773735">
                <w:rPr>
                  <w:rFonts w:cstheme="minorHAnsi"/>
                  <w:sz w:val="20"/>
                </w:rPr>
                <w:t>.</w:t>
              </w:r>
            </w:hyperlink>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payment status to the store.</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displays a page to the client with the result of the order payment.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To debit funds from the client's account, the store must send a payment completion request to the payment gateway. </w:t>
            </w:r>
            <w:r w:rsidRPr="00773735">
              <w:rPr>
                <w:rFonts w:cstheme="minorHAnsi"/>
                <w:sz w:val="20"/>
              </w:rPr>
              <w:t>The request specification is presented in the following sections:</w:t>
            </w:r>
          </w:p>
          <w:p w:rsidR="00640AE1" w:rsidRPr="00773735" w:rsidRDefault="00661751" w:rsidP="008B6E84">
            <w:pPr>
              <w:pStyle w:val="a4"/>
              <w:numPr>
                <w:ilvl w:val="0"/>
                <w:numId w:val="81"/>
              </w:numPr>
              <w:tabs>
                <w:tab w:val="left" w:pos="367"/>
              </w:tabs>
              <w:ind w:left="0" w:firstLine="0"/>
              <w:rPr>
                <w:rFonts w:eastAsia="Arial" w:cstheme="minorHAnsi"/>
                <w:sz w:val="20"/>
                <w:szCs w:val="20"/>
              </w:rPr>
            </w:pPr>
            <w:hyperlink w:anchor="_bookmark55" w:history="1">
              <w:r w:rsidR="00033C14" w:rsidRPr="00773735">
                <w:rPr>
                  <w:rFonts w:cstheme="minorHAnsi"/>
                  <w:color w:val="0000FF"/>
                  <w:sz w:val="20"/>
                  <w:u w:val="single" w:color="0000FF"/>
                </w:rPr>
                <w:t>Request for order payment completion (SOAP)</w:t>
              </w:r>
              <w:r w:rsidR="00033C14" w:rsidRPr="00773735">
                <w:rPr>
                  <w:rFonts w:cstheme="minorHAnsi"/>
                  <w:sz w:val="20"/>
                </w:rPr>
                <w:t>;</w:t>
              </w:r>
            </w:hyperlink>
          </w:p>
          <w:p w:rsidR="00640AE1" w:rsidRPr="00773735" w:rsidRDefault="00661751" w:rsidP="008B6E84">
            <w:pPr>
              <w:pStyle w:val="a4"/>
              <w:numPr>
                <w:ilvl w:val="0"/>
                <w:numId w:val="81"/>
              </w:numPr>
              <w:tabs>
                <w:tab w:val="left" w:pos="367"/>
              </w:tabs>
              <w:ind w:left="0" w:firstLine="0"/>
              <w:rPr>
                <w:rFonts w:eastAsia="Arial" w:cstheme="minorHAnsi"/>
                <w:sz w:val="20"/>
                <w:szCs w:val="20"/>
              </w:rPr>
            </w:pPr>
            <w:hyperlink w:anchor="_bookmark69" w:history="1">
              <w:r w:rsidR="00033C14" w:rsidRPr="00773735">
                <w:rPr>
                  <w:rFonts w:cstheme="minorHAnsi"/>
                  <w:color w:val="0000FF"/>
                  <w:sz w:val="20"/>
                  <w:u w:val="single" w:color="0000FF"/>
                </w:rPr>
                <w:t>Request for order payment completion (REST)</w:t>
              </w:r>
            </w:hyperlink>
            <w:r w:rsidR="00033C14" w:rsidRPr="00773735">
              <w:rPr>
                <w:rFonts w:cstheme="minorHAnsi"/>
                <w:sz w:val="20"/>
              </w:rPr>
              <w:t>.</w:t>
            </w:r>
          </w:p>
        </w:tc>
      </w:tr>
      <w:tr w:rsidR="00BA27BD" w:rsidRPr="00773735" w:rsidTr="004738EB">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result of processing the request. The order status is not refundable. To receive an order, one must send a corresponding request to the gateway, as described in step 14.</w:t>
            </w:r>
          </w:p>
        </w:tc>
      </w:tr>
    </w:tbl>
    <w:p w:rsidR="00640AE1" w:rsidRPr="00773735" w:rsidRDefault="00640AE1" w:rsidP="00033C14">
      <w:pPr>
        <w:rPr>
          <w:rFonts w:eastAsia="Times New Roman" w:cstheme="minorHAnsi"/>
          <w:sz w:val="13"/>
          <w:szCs w:val="13"/>
        </w:rPr>
      </w:pPr>
    </w:p>
    <w:p w:rsidR="00426A3A" w:rsidRPr="00426A3A" w:rsidRDefault="00426A3A" w:rsidP="00426A3A">
      <w:pPr>
        <w:pStyle w:val="a4"/>
        <w:numPr>
          <w:ilvl w:val="2"/>
          <w:numId w:val="91"/>
        </w:numPr>
        <w:tabs>
          <w:tab w:val="left" w:pos="964"/>
        </w:tabs>
        <w:rPr>
          <w:rFonts w:eastAsia="Arial" w:cstheme="minorHAnsi"/>
          <w:vanish/>
          <w:color w:val="585858"/>
          <w:sz w:val="20"/>
          <w:szCs w:val="20"/>
        </w:rPr>
      </w:pPr>
      <w:bookmarkStart w:id="24" w:name="_bookmark24"/>
      <w:bookmarkEnd w:id="24"/>
    </w:p>
    <w:p w:rsidR="00640AE1" w:rsidRPr="00773735" w:rsidRDefault="009944AA" w:rsidP="00426A3A">
      <w:pPr>
        <w:pStyle w:val="a3"/>
        <w:numPr>
          <w:ilvl w:val="3"/>
          <w:numId w:val="91"/>
        </w:numPr>
        <w:tabs>
          <w:tab w:val="left" w:pos="964"/>
        </w:tabs>
        <w:ind w:left="862"/>
        <w:rPr>
          <w:rFonts w:asciiTheme="minorHAnsi" w:hAnsiTheme="minorHAnsi" w:cstheme="minorHAnsi"/>
        </w:rPr>
      </w:pPr>
      <w:r w:rsidRPr="00773735">
        <w:rPr>
          <w:rFonts w:asciiTheme="minorHAnsi" w:hAnsiTheme="minorHAnsi" w:cstheme="minorHAnsi"/>
          <w:color w:val="585858"/>
        </w:rPr>
        <w:t>Cancellation of order payment</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xml:space="preserve">Cancellation of order payment is available to stores if they have the appropriate rights (in agreement with the bank). For one-phase payments, payment cancellation is possible for orders in the </w:t>
      </w:r>
      <w:r w:rsidRPr="00773735">
        <w:rPr>
          <w:rFonts w:asciiTheme="minorHAnsi" w:hAnsiTheme="minorHAnsi" w:cstheme="minorHAnsi"/>
          <w:b/>
        </w:rPr>
        <w:t>Completed</w:t>
      </w:r>
      <w:r w:rsidRPr="00773735">
        <w:rPr>
          <w:rFonts w:asciiTheme="minorHAnsi" w:hAnsiTheme="minorHAnsi" w:cstheme="minorHAnsi"/>
        </w:rPr>
        <w:t>/</w:t>
      </w:r>
      <w:r w:rsidRPr="00773735">
        <w:rPr>
          <w:rFonts w:asciiTheme="minorHAnsi" w:hAnsiTheme="minorHAnsi" w:cstheme="minorHAnsi"/>
          <w:b/>
        </w:rPr>
        <w:t>Deposited</w:t>
      </w:r>
      <w:r w:rsidRPr="00773735">
        <w:rPr>
          <w:rFonts w:asciiTheme="minorHAnsi" w:hAnsiTheme="minorHAnsi" w:cstheme="minorHAnsi"/>
        </w:rPr>
        <w:t xml:space="preserve"> state.</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rPr>
        <w:t>Cancellation of order payment</w:t>
      </w:r>
      <w:r w:rsidRPr="00773735">
        <w:rPr>
          <w:rFonts w:asciiTheme="minorHAnsi" w:hAnsiTheme="minorHAnsi" w:cstheme="minorHAnsi"/>
          <w:color w:val="333333"/>
        </w:rPr>
        <w:t xml:space="preserve"> is carried out by standard means (see the list below).</w:t>
      </w:r>
    </w:p>
    <w:p w:rsidR="00640AE1" w:rsidRPr="00773735" w:rsidRDefault="009944AA" w:rsidP="008B6E84">
      <w:pPr>
        <w:pStyle w:val="a3"/>
        <w:numPr>
          <w:ilvl w:val="0"/>
          <w:numId w:val="108"/>
        </w:numPr>
        <w:tabs>
          <w:tab w:val="left" w:pos="462"/>
        </w:tabs>
        <w:spacing w:before="120"/>
        <w:ind w:left="0" w:firstLine="0"/>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32"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33"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tabs>
          <w:tab w:val="left" w:pos="462"/>
        </w:tabs>
        <w:spacing w:before="120"/>
        <w:ind w:left="0" w:firstLine="0"/>
        <w:rPr>
          <w:rFonts w:asciiTheme="minorHAnsi" w:hAnsiTheme="minorHAnsi" w:cstheme="minorHAnsi"/>
        </w:rPr>
      </w:pPr>
      <w:r w:rsidRPr="00773735">
        <w:rPr>
          <w:rFonts w:asciiTheme="minorHAnsi" w:hAnsiTheme="minorHAnsi" w:cstheme="minorHAnsi"/>
          <w:color w:val="333333"/>
        </w:rPr>
        <w:t>Using the API, through REST/SOAP interfaces. The request specification is presented in the sections below.</w:t>
      </w:r>
    </w:p>
    <w:p w:rsidR="00640AE1" w:rsidRPr="00773735" w:rsidRDefault="00661751" w:rsidP="008B6E84">
      <w:pPr>
        <w:pStyle w:val="a3"/>
        <w:numPr>
          <w:ilvl w:val="1"/>
          <w:numId w:val="108"/>
        </w:numPr>
        <w:tabs>
          <w:tab w:val="left" w:pos="1182"/>
        </w:tabs>
        <w:spacing w:before="120"/>
        <w:ind w:left="0" w:firstLine="0"/>
        <w:rPr>
          <w:rFonts w:asciiTheme="minorHAnsi" w:hAnsiTheme="minorHAnsi" w:cstheme="minorHAnsi"/>
        </w:rPr>
      </w:pPr>
      <w:hyperlink w:anchor="_bookmark56" w:history="1">
        <w:r w:rsidR="00033C14" w:rsidRPr="00773735">
          <w:rPr>
            <w:rFonts w:asciiTheme="minorHAnsi" w:hAnsiTheme="minorHAnsi" w:cstheme="minorHAnsi"/>
            <w:color w:val="0000FF"/>
            <w:u w:val="single" w:color="0000FF"/>
          </w:rPr>
          <w:t>Request for order payment cancellation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0" w:firstLine="0"/>
        <w:rPr>
          <w:rFonts w:asciiTheme="minorHAnsi" w:hAnsiTheme="minorHAnsi" w:cstheme="minorHAnsi"/>
        </w:rPr>
      </w:pPr>
      <w:hyperlink w:anchor="_bookmark70" w:history="1">
        <w:r w:rsidR="00033C14" w:rsidRPr="00773735">
          <w:rPr>
            <w:rFonts w:asciiTheme="minorHAnsi" w:hAnsiTheme="minorHAnsi" w:cstheme="minorHAnsi"/>
            <w:color w:val="0000FF"/>
            <w:u w:val="single" w:color="0000FF"/>
          </w:rPr>
          <w:t>Request for order payment cancellation (REST)</w:t>
        </w:r>
      </w:hyperlink>
      <w:r w:rsidR="00033C14" w:rsidRPr="00773735">
        <w:rPr>
          <w:rFonts w:asciiTheme="minorHAnsi" w:hAnsiTheme="minorHAnsi" w:cstheme="minorHAnsi"/>
        </w:rPr>
        <w:t>.</w:t>
      </w:r>
    </w:p>
    <w:p w:rsidR="00640AE1" w:rsidRPr="00773735" w:rsidRDefault="009944AA" w:rsidP="004738EB">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the cancellation operation is successful, the order will be transferred from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w:t>
      </w:r>
      <w:r w:rsidRPr="00773735">
        <w:rPr>
          <w:rFonts w:asciiTheme="minorHAnsi" w:hAnsiTheme="minorHAnsi" w:cstheme="minorHAnsi"/>
          <w:b/>
          <w:color w:val="333333"/>
        </w:rPr>
        <w:t xml:space="preserve"> to the Canceled</w:t>
      </w:r>
      <w:r w:rsidRPr="00773735">
        <w:rPr>
          <w:rFonts w:asciiTheme="minorHAnsi" w:hAnsiTheme="minorHAnsi" w:cstheme="minorHAnsi"/>
          <w:color w:val="333333"/>
        </w:rPr>
        <w:t>/</w:t>
      </w:r>
      <w:r w:rsidRPr="00773735">
        <w:rPr>
          <w:rFonts w:asciiTheme="minorHAnsi" w:hAnsiTheme="minorHAnsi" w:cstheme="minorHAnsi"/>
          <w:b/>
          <w:color w:val="333333"/>
        </w:rPr>
        <w:t>Reversed</w:t>
      </w:r>
      <w:r w:rsidRPr="00773735">
        <w:rPr>
          <w:rFonts w:asciiTheme="minorHAnsi" w:hAnsiTheme="minorHAnsi" w:cstheme="minorHAnsi"/>
          <w:color w:val="333333"/>
        </w:rPr>
        <w:t xml:space="preserve"> state.</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91"/>
        </w:numPr>
        <w:tabs>
          <w:tab w:val="left" w:pos="964"/>
        </w:tabs>
        <w:ind w:left="0" w:firstLine="0"/>
        <w:rPr>
          <w:rFonts w:asciiTheme="minorHAnsi" w:hAnsiTheme="minorHAnsi" w:cstheme="minorHAnsi"/>
        </w:rPr>
      </w:pPr>
      <w:bookmarkStart w:id="25" w:name="_bookmark25"/>
      <w:bookmarkEnd w:id="25"/>
      <w:r w:rsidRPr="00773735">
        <w:rPr>
          <w:rFonts w:asciiTheme="minorHAnsi" w:hAnsiTheme="minorHAnsi" w:cstheme="minorHAnsi"/>
          <w:color w:val="585858"/>
        </w:rPr>
        <w:t>Refund of order payment funds</w:t>
      </w:r>
    </w:p>
    <w:p w:rsidR="00640AE1" w:rsidRPr="00426A3A" w:rsidRDefault="009944AA" w:rsidP="00426A3A">
      <w:pPr>
        <w:pStyle w:val="a3"/>
        <w:spacing w:before="120"/>
        <w:ind w:left="0" w:firstLine="0"/>
        <w:rPr>
          <w:rFonts w:asciiTheme="minorHAnsi" w:hAnsiTheme="minorHAnsi" w:cstheme="minorHAnsi"/>
        </w:rPr>
      </w:pPr>
      <w:r w:rsidRPr="00426A3A">
        <w:rPr>
          <w:rFonts w:asciiTheme="minorHAnsi" w:hAnsiTheme="minorHAnsi" w:cstheme="minorHAnsi"/>
          <w:color w:val="333333"/>
        </w:rPr>
        <w:t>A full or partial refund for paid orders (in the</w:t>
      </w:r>
      <w:r w:rsidR="00426A3A" w:rsidRPr="00426A3A">
        <w:rPr>
          <w:rFonts w:asciiTheme="minorHAnsi" w:hAnsiTheme="minorHAnsi" w:cstheme="minorHAnsi"/>
          <w:color w:val="333333"/>
        </w:rPr>
        <w:t xml:space="preserve"> </w:t>
      </w:r>
      <w:r w:rsidRPr="00426A3A">
        <w:rPr>
          <w:rFonts w:asciiTheme="minorHAnsi" w:hAnsiTheme="minorHAnsi" w:cstheme="minorHAnsi"/>
          <w:b/>
          <w:color w:val="333333"/>
        </w:rPr>
        <w:t>Completed</w:t>
      </w:r>
      <w:r w:rsidRPr="00426A3A">
        <w:rPr>
          <w:rFonts w:asciiTheme="minorHAnsi" w:hAnsiTheme="minorHAnsi" w:cstheme="minorHAnsi"/>
          <w:color w:val="333333"/>
        </w:rPr>
        <w:t>/</w:t>
      </w:r>
      <w:r w:rsidRPr="00426A3A">
        <w:rPr>
          <w:rFonts w:asciiTheme="minorHAnsi" w:hAnsiTheme="minorHAnsi" w:cstheme="minorHAnsi"/>
          <w:b/>
          <w:color w:val="333333"/>
        </w:rPr>
        <w:t>Deposited</w:t>
      </w:r>
      <w:r w:rsidRPr="00426A3A">
        <w:rPr>
          <w:rFonts w:asciiTheme="minorHAnsi" w:hAnsiTheme="minorHAnsi" w:cstheme="minorHAnsi"/>
          <w:color w:val="333333"/>
        </w:rPr>
        <w:t xml:space="preserve"> state)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34"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35"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via SOAP/REST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7" w:history="1">
        <w:r w:rsidR="00033C14" w:rsidRPr="00773735">
          <w:rPr>
            <w:rFonts w:asciiTheme="minorHAnsi" w:hAnsiTheme="minorHAnsi" w:cstheme="minorHAnsi"/>
            <w:color w:val="0000FF"/>
            <w:u w:val="single" w:color="0000FF"/>
          </w:rPr>
          <w:t>Request for a refund of the order payment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1" w:history="1">
        <w:r w:rsidR="00033C14" w:rsidRPr="00773735">
          <w:rPr>
            <w:rFonts w:asciiTheme="minorHAnsi" w:hAnsiTheme="minorHAnsi" w:cstheme="minorHAnsi"/>
            <w:color w:val="0000FF"/>
            <w:u w:val="single" w:color="0000FF"/>
          </w:rPr>
          <w:t>Request for a refund of the order payment (REST)</w:t>
        </w:r>
        <w:r w:rsidR="00033C14" w:rsidRPr="00773735">
          <w:rPr>
            <w:rFonts w:asciiTheme="minorHAnsi" w:hAnsiTheme="minorHAnsi" w:cstheme="minorHAnsi"/>
          </w:rPr>
          <w:t>.</w:t>
        </w:r>
      </w:hyperlink>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After IPS receives a refund request sent by one of the above methods, IPS returns the specified amount to the client's account.</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91"/>
        </w:numPr>
        <w:tabs>
          <w:tab w:val="left" w:pos="964"/>
        </w:tabs>
        <w:ind w:left="0" w:firstLine="0"/>
        <w:rPr>
          <w:rFonts w:asciiTheme="minorHAnsi" w:hAnsiTheme="minorHAnsi" w:cstheme="minorHAnsi"/>
        </w:rPr>
      </w:pPr>
      <w:bookmarkStart w:id="26" w:name="_bookmark26"/>
      <w:bookmarkEnd w:id="26"/>
      <w:r w:rsidRPr="00773735">
        <w:rPr>
          <w:rFonts w:asciiTheme="minorHAnsi" w:hAnsiTheme="minorHAnsi" w:cstheme="minorHAnsi"/>
          <w:color w:val="585858"/>
        </w:rPr>
        <w:t>Verification of the card's enrolment in 3DS</w:t>
      </w:r>
    </w:p>
    <w:p w:rsidR="00640AE1" w:rsidRPr="00773735" w:rsidRDefault="009944AA" w:rsidP="006D37E2">
      <w:pPr>
        <w:pStyle w:val="a3"/>
        <w:spacing w:before="120"/>
        <w:ind w:left="0" w:firstLine="0"/>
        <w:rPr>
          <w:rFonts w:asciiTheme="minorHAnsi" w:hAnsiTheme="minorHAnsi" w:cstheme="minorHAnsi"/>
          <w:lang w:val="ru-RU"/>
        </w:rPr>
      </w:pPr>
      <w:r w:rsidRPr="00773735">
        <w:rPr>
          <w:rFonts w:asciiTheme="minorHAnsi" w:hAnsiTheme="minorHAnsi" w:cstheme="minorHAnsi"/>
        </w:rPr>
        <w:t>The system allows the store to independently verify the enrolment of the bank card in 3-D Secure, if necessary. This can be done using the API</w:t>
      </w:r>
      <w:r w:rsidRPr="00773735">
        <w:rPr>
          <w:rFonts w:asciiTheme="minorHAnsi" w:hAnsiTheme="minorHAnsi" w:cstheme="minorHAnsi"/>
          <w:color w:val="333333"/>
        </w:rPr>
        <w:t>, via SOAP/REST interfaces</w:t>
      </w:r>
      <w:r w:rsidRPr="00773735">
        <w:rPr>
          <w:rFonts w:asciiTheme="minorHAnsi" w:hAnsiTheme="minorHAnsi" w:cstheme="minorHAnsi"/>
        </w:rPr>
        <w:t xml:space="preserve">. </w:t>
      </w:r>
      <w:r w:rsidRPr="00773735">
        <w:rPr>
          <w:rFonts w:asciiTheme="minorHAnsi" w:hAnsiTheme="minorHAnsi" w:cstheme="minorHAnsi"/>
          <w:color w:val="333333"/>
        </w:rPr>
        <w:t>The request specification is presented in the following sections.</w:t>
      </w:r>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48" w:history="1">
        <w:r w:rsidR="00033C14" w:rsidRPr="00773735">
          <w:rPr>
            <w:rFonts w:asciiTheme="minorHAnsi" w:hAnsiTheme="minorHAnsi" w:cstheme="minorHAnsi"/>
            <w:color w:val="0000FF"/>
            <w:u w:val="single" w:color="0000FF"/>
          </w:rPr>
          <w:t>Request to verify the card's enrolment in 3DS (SOAP)</w:t>
        </w:r>
        <w:r w:rsidR="00033C14" w:rsidRPr="00773735">
          <w:rPr>
            <w:rFonts w:asciiTheme="minorHAnsi" w:hAnsiTheme="minorHAnsi" w:cstheme="minorHAnsi"/>
          </w:rPr>
          <w:t>.</w:t>
        </w:r>
      </w:hyperlink>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62" w:history="1">
        <w:r w:rsidR="00033C14" w:rsidRPr="00773735">
          <w:rPr>
            <w:rFonts w:asciiTheme="minorHAnsi" w:hAnsiTheme="minorHAnsi" w:cstheme="minorHAnsi"/>
            <w:color w:val="0000FF"/>
            <w:u w:val="single" w:color="0000FF"/>
          </w:rPr>
          <w:t>Request to verify the card's enrolment in 3DS (REST)</w:t>
        </w:r>
      </w:hyperlink>
      <w:r w:rsidR="00033C14" w:rsidRPr="00773735">
        <w:rPr>
          <w:rFonts w:asciiTheme="minorHAnsi" w:hAnsiTheme="minorHAnsi" w:cstheme="minorHAnsi"/>
        </w:rPr>
        <w:t>.</w:t>
      </w:r>
    </w:p>
    <w:p w:rsidR="00640AE1" w:rsidRPr="00773735" w:rsidRDefault="00640AE1" w:rsidP="00033C14">
      <w:pPr>
        <w:rPr>
          <w:rFonts w:eastAsia="Arial" w:cstheme="minorHAnsi"/>
        </w:rPr>
      </w:pPr>
    </w:p>
    <w:p w:rsidR="00640AE1" w:rsidRPr="00773735" w:rsidRDefault="009944AA" w:rsidP="006D37E2">
      <w:pPr>
        <w:pStyle w:val="3"/>
        <w:rPr>
          <w:lang w:val="en-US"/>
        </w:rPr>
      </w:pPr>
      <w:bookmarkStart w:id="27" w:name="_Toc127951183"/>
      <w:r w:rsidRPr="00773735">
        <w:rPr>
          <w:lang w:val="en-US"/>
        </w:rPr>
        <w:t>One-phase payment with return to the store after ACS authentication</w:t>
      </w:r>
      <w:bookmarkEnd w:id="27"/>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Order payment scenario</w:t>
      </w:r>
    </w:p>
    <w:p w:rsidR="00640AE1" w:rsidRPr="00773735" w:rsidRDefault="00640AE1" w:rsidP="00033C14">
      <w:pPr>
        <w:rPr>
          <w:rFonts w:eastAsia="Arial" w:cstheme="minorHAnsi"/>
          <w:b/>
          <w:bCs/>
          <w:sz w:val="10"/>
          <w:szCs w:val="10"/>
        </w:rPr>
      </w:pPr>
    </w:p>
    <w:p w:rsidR="00640AE1" w:rsidRPr="00773735" w:rsidRDefault="009944AA" w:rsidP="00033C14">
      <w:pPr>
        <w:rPr>
          <w:rFonts w:eastAsia="Arial" w:cstheme="minorHAnsi"/>
          <w:sz w:val="20"/>
          <w:szCs w:val="20"/>
        </w:rPr>
      </w:pPr>
      <w:r w:rsidRPr="00773735">
        <w:rPr>
          <w:rFonts w:eastAsia="Arial" w:cstheme="minorHAnsi"/>
          <w:noProof/>
          <w:sz w:val="20"/>
          <w:szCs w:val="20"/>
          <w:lang w:val="ru-RU" w:eastAsia="ru-RU"/>
        </w:rPr>
        <w:drawing>
          <wp:inline distT="0" distB="0" distL="0" distR="0">
            <wp:extent cx="5360591" cy="598074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6" cstate="print"/>
                    <a:stretch>
                      <a:fillRect/>
                    </a:stretch>
                  </pic:blipFill>
                  <pic:spPr>
                    <a:xfrm>
                      <a:off x="0" y="0"/>
                      <a:ext cx="5360591" cy="5980747"/>
                    </a:xfrm>
                    <a:prstGeom prst="rect">
                      <a:avLst/>
                    </a:prstGeom>
                  </pic:spPr>
                </pic:pic>
              </a:graphicData>
            </a:graphic>
          </wp:inline>
        </w:drawing>
      </w:r>
    </w:p>
    <w:tbl>
      <w:tblPr>
        <w:tblStyle w:val="a5"/>
        <w:tblW w:w="0" w:type="auto"/>
        <w:tblLook w:val="04A0" w:firstRow="1" w:lastRow="0" w:firstColumn="1" w:lastColumn="0" w:noHBand="0" w:noVBand="1"/>
      </w:tblPr>
      <w:tblGrid>
        <w:gridCol w:w="4811"/>
        <w:gridCol w:w="4811"/>
      </w:tblGrid>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Клиент</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Client</w:t>
            </w:r>
          </w:p>
        </w:tc>
      </w:tr>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Магазин</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Store</w:t>
            </w:r>
          </w:p>
        </w:tc>
      </w:tr>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Прокси</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Proxy</w:t>
            </w:r>
          </w:p>
        </w:tc>
      </w:tr>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Платёжный шлюз</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Payment Gateway</w:t>
            </w:r>
          </w:p>
        </w:tc>
      </w:tr>
      <w:tr w:rsidR="00BA27BD" w:rsidRPr="00773735" w:rsidTr="009944AA">
        <w:tc>
          <w:tcPr>
            <w:tcW w:w="4811" w:type="dxa"/>
          </w:tcPr>
          <w:p w:rsidR="00AD56EC" w:rsidRPr="00773735" w:rsidRDefault="009944AA" w:rsidP="00AD56EC">
            <w:pPr>
              <w:rPr>
                <w:rFonts w:cstheme="minorHAnsi"/>
                <w:b/>
                <w:sz w:val="20"/>
                <w:szCs w:val="20"/>
              </w:rPr>
            </w:pPr>
            <w:r w:rsidRPr="00773735">
              <w:rPr>
                <w:rFonts w:cstheme="minorHAnsi"/>
                <w:b/>
                <w:sz w:val="20"/>
                <w:szCs w:val="20"/>
              </w:rPr>
              <w:t>ACS</w:t>
            </w:r>
          </w:p>
        </w:tc>
        <w:tc>
          <w:tcPr>
            <w:tcW w:w="4811" w:type="dxa"/>
          </w:tcPr>
          <w:p w:rsidR="00AD56EC" w:rsidRPr="00773735" w:rsidRDefault="009944AA" w:rsidP="00AD56EC">
            <w:pPr>
              <w:rPr>
                <w:rFonts w:cstheme="minorHAnsi"/>
                <w:b/>
                <w:sz w:val="20"/>
                <w:szCs w:val="20"/>
              </w:rPr>
            </w:pPr>
            <w:r w:rsidRPr="00773735">
              <w:rPr>
                <w:rFonts w:cstheme="minorHAnsi"/>
                <w:b/>
                <w:sz w:val="20"/>
                <w:szCs w:val="20"/>
              </w:rPr>
              <w:t>ACS</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1. Сформировать заказ</w:t>
            </w:r>
          </w:p>
        </w:tc>
        <w:tc>
          <w:tcPr>
            <w:tcW w:w="4811" w:type="dxa"/>
          </w:tcPr>
          <w:p w:rsidR="00AD56EC" w:rsidRPr="00773735" w:rsidRDefault="009944AA" w:rsidP="00AD56EC">
            <w:pPr>
              <w:rPr>
                <w:rFonts w:cstheme="minorHAnsi"/>
                <w:sz w:val="20"/>
                <w:szCs w:val="20"/>
              </w:rPr>
            </w:pPr>
            <w:r w:rsidRPr="00773735">
              <w:rPr>
                <w:rFonts w:cstheme="minorHAnsi"/>
                <w:sz w:val="20"/>
                <w:szCs w:val="20"/>
              </w:rPr>
              <w:t>1. Generate an order</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rPr>
              <w:t>2. Зарегистрировать заказ с предавторизацией</w:t>
            </w:r>
          </w:p>
        </w:tc>
        <w:tc>
          <w:tcPr>
            <w:tcW w:w="4811" w:type="dxa"/>
          </w:tcPr>
          <w:p w:rsidR="00AD56EC" w:rsidRPr="00773735" w:rsidRDefault="009944AA" w:rsidP="00AD56EC">
            <w:pPr>
              <w:rPr>
                <w:rFonts w:cstheme="minorHAnsi"/>
                <w:sz w:val="20"/>
                <w:szCs w:val="20"/>
              </w:rPr>
            </w:pPr>
            <w:r w:rsidRPr="00773735">
              <w:rPr>
                <w:rFonts w:cstheme="minorHAnsi"/>
                <w:sz w:val="20"/>
                <w:szCs w:val="20"/>
              </w:rPr>
              <w:t>2. Register the order with pre-authorization</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3. Уникальный номер заказа</w:t>
            </w:r>
          </w:p>
        </w:tc>
        <w:tc>
          <w:tcPr>
            <w:tcW w:w="4811" w:type="dxa"/>
          </w:tcPr>
          <w:p w:rsidR="00AD56EC" w:rsidRPr="00773735" w:rsidRDefault="009944AA" w:rsidP="00AD56EC">
            <w:pPr>
              <w:rPr>
                <w:rFonts w:cstheme="minorHAnsi"/>
                <w:sz w:val="20"/>
                <w:szCs w:val="20"/>
              </w:rPr>
            </w:pPr>
            <w:r w:rsidRPr="00773735">
              <w:rPr>
                <w:rFonts w:cstheme="minorHAnsi"/>
                <w:sz w:val="20"/>
                <w:szCs w:val="20"/>
              </w:rPr>
              <w:t>3. Unique order number</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 Возможна ли рассрочка ]</w:t>
            </w:r>
          </w:p>
        </w:tc>
        <w:tc>
          <w:tcPr>
            <w:tcW w:w="4811" w:type="dxa"/>
          </w:tcPr>
          <w:p w:rsidR="00AD56EC" w:rsidRPr="00773735" w:rsidRDefault="009944AA" w:rsidP="00AD56EC">
            <w:pPr>
              <w:rPr>
                <w:rFonts w:cstheme="minorHAnsi"/>
                <w:sz w:val="20"/>
                <w:szCs w:val="20"/>
              </w:rPr>
            </w:pPr>
            <w:r w:rsidRPr="00773735">
              <w:rPr>
                <w:rFonts w:cstheme="minorHAnsi"/>
                <w:sz w:val="20"/>
                <w:szCs w:val="20"/>
              </w:rPr>
              <w:t>[Whether installment is possible]</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4. Запрос возможности рассрочки</w:t>
            </w:r>
          </w:p>
        </w:tc>
        <w:tc>
          <w:tcPr>
            <w:tcW w:w="4811" w:type="dxa"/>
          </w:tcPr>
          <w:p w:rsidR="00AD56EC" w:rsidRPr="00773735" w:rsidRDefault="009944AA" w:rsidP="00AD56EC">
            <w:pPr>
              <w:rPr>
                <w:rFonts w:cstheme="minorHAnsi"/>
                <w:sz w:val="20"/>
                <w:szCs w:val="20"/>
              </w:rPr>
            </w:pPr>
            <w:r w:rsidRPr="00773735">
              <w:rPr>
                <w:rFonts w:cstheme="minorHAnsi"/>
                <w:sz w:val="20"/>
                <w:szCs w:val="20"/>
              </w:rPr>
              <w:t>4. Request for the possibility of installments</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5. Ответ на запрос</w:t>
            </w:r>
          </w:p>
        </w:tc>
        <w:tc>
          <w:tcPr>
            <w:tcW w:w="4811" w:type="dxa"/>
          </w:tcPr>
          <w:p w:rsidR="00AD56EC" w:rsidRPr="00773735" w:rsidRDefault="009944AA" w:rsidP="00AD56EC">
            <w:pPr>
              <w:rPr>
                <w:rFonts w:cstheme="minorHAnsi"/>
                <w:sz w:val="20"/>
                <w:szCs w:val="20"/>
              </w:rPr>
            </w:pPr>
            <w:r w:rsidRPr="00773735">
              <w:rPr>
                <w:rFonts w:cstheme="minorHAnsi"/>
                <w:sz w:val="20"/>
                <w:szCs w:val="20"/>
              </w:rPr>
              <w:t>5. Response to the request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 Рассрочка возможна ]</w:t>
            </w:r>
          </w:p>
        </w:tc>
        <w:tc>
          <w:tcPr>
            <w:tcW w:w="4811" w:type="dxa"/>
          </w:tcPr>
          <w:p w:rsidR="00AD56EC" w:rsidRPr="00773735" w:rsidRDefault="009944AA" w:rsidP="00AD56EC">
            <w:pPr>
              <w:rPr>
                <w:rFonts w:cstheme="minorHAnsi"/>
                <w:sz w:val="20"/>
                <w:szCs w:val="20"/>
              </w:rPr>
            </w:pPr>
            <w:r w:rsidRPr="00773735">
              <w:rPr>
                <w:rFonts w:cstheme="minorHAnsi"/>
                <w:sz w:val="20"/>
                <w:szCs w:val="20"/>
              </w:rPr>
              <w:t>[Installments are possible]</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6. Запрос доступных условий</w:t>
            </w:r>
          </w:p>
        </w:tc>
        <w:tc>
          <w:tcPr>
            <w:tcW w:w="4811" w:type="dxa"/>
          </w:tcPr>
          <w:p w:rsidR="00AD56EC" w:rsidRPr="00773735" w:rsidRDefault="009944AA" w:rsidP="00AD56EC">
            <w:pPr>
              <w:rPr>
                <w:rFonts w:cstheme="minorHAnsi"/>
                <w:sz w:val="20"/>
                <w:szCs w:val="20"/>
              </w:rPr>
            </w:pPr>
            <w:r w:rsidRPr="00773735">
              <w:rPr>
                <w:rFonts w:cstheme="minorHAnsi"/>
                <w:sz w:val="20"/>
                <w:szCs w:val="20"/>
              </w:rPr>
              <w:t>6. Request for available conditions</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7. Список доступных условий</w:t>
            </w:r>
          </w:p>
        </w:tc>
        <w:tc>
          <w:tcPr>
            <w:tcW w:w="4811" w:type="dxa"/>
          </w:tcPr>
          <w:p w:rsidR="00AD56EC" w:rsidRPr="00773735" w:rsidRDefault="009944AA" w:rsidP="00AD56EC">
            <w:pPr>
              <w:rPr>
                <w:rFonts w:cstheme="minorHAnsi"/>
                <w:sz w:val="20"/>
                <w:szCs w:val="20"/>
              </w:rPr>
            </w:pPr>
            <w:r w:rsidRPr="00773735">
              <w:rPr>
                <w:rFonts w:cstheme="minorHAnsi"/>
                <w:sz w:val="20"/>
                <w:szCs w:val="20"/>
              </w:rPr>
              <w:t>7. List of available conditions</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8. Перенаправление на платёжную форму</w:t>
            </w:r>
          </w:p>
        </w:tc>
        <w:tc>
          <w:tcPr>
            <w:tcW w:w="4811" w:type="dxa"/>
          </w:tcPr>
          <w:p w:rsidR="00AD56EC" w:rsidRPr="00773735" w:rsidRDefault="009944AA" w:rsidP="00AD56EC">
            <w:pPr>
              <w:rPr>
                <w:rFonts w:cstheme="minorHAnsi"/>
                <w:sz w:val="20"/>
                <w:szCs w:val="20"/>
              </w:rPr>
            </w:pPr>
            <w:r w:rsidRPr="00773735">
              <w:rPr>
                <w:rFonts w:cstheme="minorHAnsi"/>
                <w:sz w:val="20"/>
                <w:szCs w:val="20"/>
              </w:rPr>
              <w:t>8. Redirection to the payment form</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rPr>
              <w:t>9. Ввод карточных данных</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9. Entering card data</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10. Запрос оплаты</w:t>
            </w:r>
          </w:p>
        </w:tc>
        <w:tc>
          <w:tcPr>
            <w:tcW w:w="4811" w:type="dxa"/>
          </w:tcPr>
          <w:p w:rsidR="00AD56EC" w:rsidRPr="00773735" w:rsidRDefault="009944AA" w:rsidP="00AD56EC">
            <w:pPr>
              <w:rPr>
                <w:rFonts w:cstheme="minorHAnsi"/>
                <w:sz w:val="20"/>
                <w:szCs w:val="20"/>
              </w:rPr>
            </w:pPr>
            <w:r w:rsidRPr="00773735">
              <w:rPr>
                <w:rFonts w:cstheme="minorHAnsi"/>
                <w:sz w:val="20"/>
                <w:szCs w:val="20"/>
              </w:rPr>
              <w:t>10. Request for payment</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11. Проверка на вовлечёчность в 3DS</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11. Verification of 3DS enrolment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 Требуется аутентификация на ACS ]</w:t>
            </w:r>
          </w:p>
        </w:tc>
        <w:tc>
          <w:tcPr>
            <w:tcW w:w="4811" w:type="dxa"/>
          </w:tcPr>
          <w:p w:rsidR="00AD56EC" w:rsidRPr="00773735" w:rsidRDefault="009944AA" w:rsidP="00AD56EC">
            <w:pPr>
              <w:rPr>
                <w:rFonts w:cstheme="minorHAnsi"/>
                <w:sz w:val="20"/>
                <w:szCs w:val="20"/>
              </w:rPr>
            </w:pPr>
            <w:r w:rsidRPr="00773735">
              <w:rPr>
                <w:rFonts w:cstheme="minorHAnsi"/>
                <w:sz w:val="20"/>
                <w:szCs w:val="20"/>
              </w:rPr>
              <w:t>[ ACS authentication required ]</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 xml:space="preserve">12. </w:t>
            </w:r>
            <w:r w:rsidRPr="00773735">
              <w:rPr>
                <w:rFonts w:cstheme="minorHAnsi"/>
                <w:sz w:val="17"/>
                <w:szCs w:val="17"/>
              </w:rPr>
              <w:t>ACS URL, PAReq. URL возврата c ACS</w:t>
            </w:r>
          </w:p>
        </w:tc>
        <w:tc>
          <w:tcPr>
            <w:tcW w:w="4811" w:type="dxa"/>
          </w:tcPr>
          <w:p w:rsidR="00AD56EC" w:rsidRPr="00773735" w:rsidRDefault="009944AA" w:rsidP="00AD56EC">
            <w:pPr>
              <w:rPr>
                <w:rFonts w:cstheme="minorHAnsi"/>
                <w:sz w:val="20"/>
                <w:szCs w:val="20"/>
              </w:rPr>
            </w:pPr>
            <w:r w:rsidRPr="00773735">
              <w:rPr>
                <w:rFonts w:cstheme="minorHAnsi"/>
                <w:sz w:val="20"/>
                <w:szCs w:val="20"/>
              </w:rPr>
              <w:t xml:space="preserve">12. </w:t>
            </w:r>
            <w:r w:rsidRPr="00773735">
              <w:rPr>
                <w:rFonts w:cstheme="minorHAnsi"/>
                <w:sz w:val="17"/>
                <w:szCs w:val="17"/>
              </w:rPr>
              <w:t>ACS URL, PAReq, URL for return from ACS</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13. Перенаправление на ACS</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13. Redirection to ACS</w:t>
            </w:r>
          </w:p>
        </w:tc>
      </w:tr>
      <w:tr w:rsidR="00BA27BD" w:rsidRPr="00773735" w:rsidTr="009944AA">
        <w:tc>
          <w:tcPr>
            <w:tcW w:w="4811" w:type="dxa"/>
          </w:tcPr>
          <w:p w:rsidR="00AD56EC" w:rsidRPr="00773735" w:rsidRDefault="009944AA" w:rsidP="00AD56EC">
            <w:pPr>
              <w:rPr>
                <w:rFonts w:eastAsia="Times New Roman" w:cstheme="minorHAnsi"/>
                <w:sz w:val="24"/>
                <w:szCs w:val="24"/>
                <w:lang w:val="ru-RU" w:eastAsia="zh-CN"/>
              </w:rPr>
            </w:pPr>
            <w:r w:rsidRPr="00773735">
              <w:rPr>
                <w:rFonts w:cstheme="minorHAnsi"/>
                <w:sz w:val="20"/>
                <w:szCs w:val="20"/>
                <w:lang w:val="ru-RU"/>
              </w:rPr>
              <w:t xml:space="preserve">14. </w:t>
            </w:r>
            <w:r w:rsidRPr="00773735">
              <w:rPr>
                <w:rFonts w:eastAsia="Times New Roman" w:cstheme="minorHAnsi"/>
                <w:color w:val="000000"/>
                <w:sz w:val="17"/>
                <w:szCs w:val="17"/>
                <w:lang w:val="ru-RU" w:eastAsia="ru-RU"/>
              </w:rPr>
              <w:t>Аутентификация на ACS</w:t>
            </w:r>
          </w:p>
        </w:tc>
        <w:tc>
          <w:tcPr>
            <w:tcW w:w="4811" w:type="dxa"/>
          </w:tcPr>
          <w:p w:rsidR="00AD56EC" w:rsidRPr="00773735" w:rsidRDefault="009944AA" w:rsidP="00AD56EC">
            <w:pPr>
              <w:rPr>
                <w:rFonts w:eastAsia="Times New Roman" w:cstheme="minorHAnsi"/>
                <w:sz w:val="24"/>
                <w:szCs w:val="24"/>
                <w:lang w:val="ru-RU" w:eastAsia="zh-CN"/>
              </w:rPr>
            </w:pPr>
            <w:r w:rsidRPr="00773735">
              <w:rPr>
                <w:rFonts w:cstheme="minorHAnsi"/>
                <w:sz w:val="20"/>
                <w:szCs w:val="20"/>
              </w:rPr>
              <w:t xml:space="preserve">14. </w:t>
            </w:r>
            <w:r w:rsidRPr="00773735">
              <w:rPr>
                <w:rFonts w:eastAsia="Times New Roman" w:cstheme="minorHAnsi"/>
                <w:color w:val="000000"/>
                <w:sz w:val="17"/>
                <w:szCs w:val="17"/>
                <w:lang w:eastAsia="ru-RU"/>
              </w:rPr>
              <w:t>ACS authentication</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 xml:space="preserve">15. </w:t>
            </w:r>
            <w:r w:rsidRPr="00773735">
              <w:rPr>
                <w:rFonts w:cstheme="minorHAnsi"/>
                <w:sz w:val="17"/>
                <w:szCs w:val="17"/>
              </w:rPr>
              <w:t>Итог аутентификации</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15.</w:t>
            </w:r>
            <w:r w:rsidRPr="00773735">
              <w:rPr>
                <w:rFonts w:cstheme="minorHAnsi"/>
                <w:sz w:val="17"/>
                <w:szCs w:val="17"/>
              </w:rPr>
              <w:t xml:space="preserve"> Authentication result</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rPr>
              <w:t>16. PARes</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16. PARes</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17. Результат аутентификации для проведения платежа</w:t>
            </w:r>
          </w:p>
        </w:tc>
        <w:tc>
          <w:tcPr>
            <w:tcW w:w="4811" w:type="dxa"/>
          </w:tcPr>
          <w:p w:rsidR="00AD56EC" w:rsidRPr="00773735" w:rsidRDefault="009944AA" w:rsidP="00AD56EC">
            <w:pPr>
              <w:rPr>
                <w:rFonts w:cstheme="minorHAnsi"/>
                <w:sz w:val="20"/>
                <w:szCs w:val="20"/>
              </w:rPr>
            </w:pPr>
            <w:r w:rsidRPr="00773735">
              <w:rPr>
                <w:rFonts w:cstheme="minorHAnsi"/>
                <w:sz w:val="20"/>
                <w:szCs w:val="20"/>
              </w:rPr>
              <w:t>17. Authentication result for making a payment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rPr>
              <w:t>18. Проведение оплаты</w:t>
            </w:r>
          </w:p>
        </w:tc>
        <w:tc>
          <w:tcPr>
            <w:tcW w:w="4811" w:type="dxa"/>
          </w:tcPr>
          <w:p w:rsidR="00AD56EC" w:rsidRPr="00773735" w:rsidRDefault="009944AA" w:rsidP="00AD56EC">
            <w:pPr>
              <w:rPr>
                <w:rFonts w:cstheme="minorHAnsi"/>
                <w:sz w:val="20"/>
                <w:szCs w:val="20"/>
              </w:rPr>
            </w:pPr>
            <w:r w:rsidRPr="00773735">
              <w:rPr>
                <w:rFonts w:cstheme="minorHAnsi"/>
                <w:sz w:val="20"/>
                <w:szCs w:val="20"/>
              </w:rPr>
              <w:t>18. Making the payment</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19. Результат обработки запроса</w:t>
            </w:r>
          </w:p>
        </w:tc>
        <w:tc>
          <w:tcPr>
            <w:tcW w:w="4811" w:type="dxa"/>
          </w:tcPr>
          <w:p w:rsidR="00AD56EC" w:rsidRPr="00773735" w:rsidRDefault="009944AA" w:rsidP="00AD56EC">
            <w:pPr>
              <w:rPr>
                <w:rFonts w:cstheme="minorHAnsi"/>
                <w:sz w:val="20"/>
                <w:szCs w:val="20"/>
              </w:rPr>
            </w:pPr>
            <w:r w:rsidRPr="00773735">
              <w:rPr>
                <w:rFonts w:cstheme="minorHAnsi"/>
                <w:sz w:val="20"/>
                <w:szCs w:val="20"/>
              </w:rPr>
              <w:t>19. Result of processing the request</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20. Запрос статуса запроса</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20. Request status request</w:t>
            </w:r>
          </w:p>
        </w:tc>
      </w:tr>
      <w:tr w:rsidR="00BA27BD" w:rsidRPr="00773735" w:rsidTr="009944AA">
        <w:tc>
          <w:tcPr>
            <w:tcW w:w="4811" w:type="dxa"/>
          </w:tcPr>
          <w:p w:rsidR="00AD56EC" w:rsidRPr="00773735" w:rsidRDefault="009944AA" w:rsidP="00AD56EC">
            <w:pPr>
              <w:rPr>
                <w:rFonts w:cstheme="minorHAnsi"/>
                <w:sz w:val="20"/>
                <w:szCs w:val="20"/>
              </w:rPr>
            </w:pPr>
            <w:r w:rsidRPr="00773735">
              <w:rPr>
                <w:rFonts w:cstheme="minorHAnsi"/>
                <w:sz w:val="20"/>
                <w:szCs w:val="20"/>
                <w:lang w:val="ru-RU"/>
              </w:rPr>
              <w:t>21. Статус платежа</w:t>
            </w:r>
          </w:p>
        </w:tc>
        <w:tc>
          <w:tcPr>
            <w:tcW w:w="4811" w:type="dxa"/>
          </w:tcPr>
          <w:p w:rsidR="00AD56EC" w:rsidRPr="00773735" w:rsidRDefault="009944AA" w:rsidP="00AD56EC">
            <w:pPr>
              <w:rPr>
                <w:rFonts w:cstheme="minorHAnsi"/>
                <w:sz w:val="20"/>
                <w:szCs w:val="20"/>
              </w:rPr>
            </w:pPr>
            <w:r w:rsidRPr="00773735">
              <w:rPr>
                <w:rFonts w:cstheme="minorHAnsi"/>
                <w:sz w:val="20"/>
                <w:szCs w:val="20"/>
              </w:rPr>
              <w:t>21. Payment status</w:t>
            </w:r>
          </w:p>
        </w:tc>
      </w:tr>
      <w:tr w:rsidR="00BA27BD" w:rsidRPr="00773735" w:rsidTr="009944AA">
        <w:tc>
          <w:tcPr>
            <w:tcW w:w="4811" w:type="dxa"/>
          </w:tcPr>
          <w:p w:rsidR="00AD56EC" w:rsidRPr="00773735" w:rsidRDefault="009944AA" w:rsidP="00AD56EC">
            <w:pPr>
              <w:rPr>
                <w:rFonts w:cstheme="minorHAnsi"/>
                <w:sz w:val="20"/>
                <w:szCs w:val="20"/>
                <w:lang w:val="ru-RU"/>
              </w:rPr>
            </w:pPr>
            <w:r w:rsidRPr="00773735">
              <w:rPr>
                <w:rFonts w:cstheme="minorHAnsi"/>
                <w:sz w:val="20"/>
                <w:szCs w:val="20"/>
                <w:lang w:val="ru-RU"/>
              </w:rPr>
              <w:t>22. Отображение результата</w:t>
            </w:r>
          </w:p>
        </w:tc>
        <w:tc>
          <w:tcPr>
            <w:tcW w:w="4811" w:type="dxa"/>
          </w:tcPr>
          <w:p w:rsidR="00AD56EC" w:rsidRPr="00773735" w:rsidRDefault="009944AA" w:rsidP="00AD56EC">
            <w:pPr>
              <w:rPr>
                <w:rFonts w:cstheme="minorHAnsi"/>
                <w:sz w:val="20"/>
                <w:szCs w:val="20"/>
                <w:lang w:val="ru-RU"/>
              </w:rPr>
            </w:pPr>
            <w:r w:rsidRPr="00773735">
              <w:rPr>
                <w:rFonts w:cstheme="minorHAnsi"/>
                <w:sz w:val="20"/>
                <w:szCs w:val="20"/>
              </w:rPr>
              <w:t>22. Displaying the result</w:t>
            </w:r>
          </w:p>
        </w:tc>
      </w:tr>
    </w:tbl>
    <w:p w:rsidR="00640AE1" w:rsidRPr="00773735" w:rsidRDefault="00640AE1" w:rsidP="00033C14">
      <w:pPr>
        <w:rPr>
          <w:rFonts w:eastAsia="Arial" w:cstheme="minorHAnsi"/>
          <w:b/>
          <w:bCs/>
          <w:sz w:val="15"/>
          <w:szCs w:val="15"/>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Description</w:t>
      </w:r>
    </w:p>
    <w:p w:rsidR="00640AE1" w:rsidRPr="00773735" w:rsidRDefault="00640AE1" w:rsidP="00033C14">
      <w:pPr>
        <w:rPr>
          <w:rFonts w:eastAsia="Arial" w:cstheme="minorHAnsi"/>
          <w:b/>
          <w:bCs/>
          <w:sz w:val="10"/>
          <w:szCs w:val="10"/>
        </w:rPr>
      </w:pPr>
    </w:p>
    <w:tbl>
      <w:tblPr>
        <w:tblStyle w:val="TableNormal0"/>
        <w:tblW w:w="0" w:type="auto"/>
        <w:tblInd w:w="101" w:type="dxa"/>
        <w:tblLayout w:type="fixed"/>
        <w:tblLook w:val="01E0" w:firstRow="1" w:lastRow="1" w:firstColumn="1" w:lastColumn="1" w:noHBand="0" w:noVBand="0"/>
      </w:tblPr>
      <w:tblGrid>
        <w:gridCol w:w="283"/>
        <w:gridCol w:w="8205"/>
      </w:tblGrid>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generates an order on the RSO (online store) website and confirms the decision to pay for the goods with a bank card.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sends a request to register the order in the payment gateway. For registration, parameters such as the debit amount, the debit currency, the order number in the store's system, as well as the client's return URL are used. The request specification is presented in the following sections:</w:t>
            </w:r>
          </w:p>
          <w:p w:rsidR="00640AE1" w:rsidRPr="00773735" w:rsidRDefault="00661751" w:rsidP="008B6E84">
            <w:pPr>
              <w:pStyle w:val="a4"/>
              <w:numPr>
                <w:ilvl w:val="0"/>
                <w:numId w:val="79"/>
              </w:numPr>
              <w:tabs>
                <w:tab w:val="left" w:pos="367"/>
              </w:tabs>
              <w:ind w:left="0" w:firstLine="0"/>
              <w:rPr>
                <w:rFonts w:eastAsia="Arial" w:cstheme="minorHAnsi"/>
                <w:sz w:val="20"/>
                <w:szCs w:val="20"/>
              </w:rPr>
            </w:pPr>
            <w:hyperlink w:anchor="_bookmark46" w:history="1">
              <w:r w:rsidR="00033C14" w:rsidRPr="00773735">
                <w:rPr>
                  <w:rFonts w:cstheme="minorHAnsi"/>
                  <w:color w:val="0000FF"/>
                  <w:sz w:val="20"/>
                  <w:u w:val="single" w:color="0000FF"/>
                </w:rPr>
                <w:t>Request for order registration (SOAP)</w:t>
              </w:r>
              <w:r w:rsidR="00033C14" w:rsidRPr="00773735">
                <w:rPr>
                  <w:rFonts w:cstheme="minorHAnsi"/>
                  <w:sz w:val="20"/>
                </w:rPr>
                <w:t>;</w:t>
              </w:r>
            </w:hyperlink>
          </w:p>
          <w:p w:rsidR="00640AE1" w:rsidRPr="00773735" w:rsidRDefault="00661751" w:rsidP="008B6E84">
            <w:pPr>
              <w:pStyle w:val="a4"/>
              <w:numPr>
                <w:ilvl w:val="0"/>
                <w:numId w:val="79"/>
              </w:numPr>
              <w:tabs>
                <w:tab w:val="left" w:pos="367"/>
              </w:tabs>
              <w:ind w:left="0" w:firstLine="0"/>
              <w:rPr>
                <w:rFonts w:eastAsia="Arial" w:cstheme="minorHAnsi"/>
                <w:sz w:val="20"/>
                <w:szCs w:val="20"/>
              </w:rPr>
            </w:pPr>
            <w:hyperlink w:anchor="_bookmark60" w:history="1">
              <w:r w:rsidR="00033C14" w:rsidRPr="00773735">
                <w:rPr>
                  <w:rFonts w:cstheme="minorHAnsi"/>
                  <w:color w:val="0000FF"/>
                  <w:sz w:val="20"/>
                  <w:u w:val="single" w:color="0000FF"/>
                </w:rPr>
                <w:t>Request for order registration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 case of successful order registration, the response returns a unique order number in the payment gateway (in the orderID parameter).</w:t>
            </w:r>
          </w:p>
        </w:tc>
      </w:tr>
      <w:tr w:rsidR="00BA27BD" w:rsidRPr="00773735" w:rsidTr="00D1714F">
        <w:trPr>
          <w:trHeight w:val="20"/>
        </w:trPr>
        <w:tc>
          <w:tcPr>
            <w:tcW w:w="283" w:type="dxa"/>
            <w:vMerge w:val="restart"/>
            <w:tcBorders>
              <w:top w:val="single" w:sz="5" w:space="0" w:color="DDDDDD"/>
              <w:left w:val="single" w:sz="5" w:space="0" w:color="DDDDDD"/>
              <w:right w:val="single" w:sz="5" w:space="0" w:color="DDDDDD"/>
            </w:tcBorders>
            <w:shd w:val="clear" w:color="auto" w:fill="auto"/>
          </w:tcPr>
          <w:p w:rsidR="006D37E2" w:rsidRPr="00773735" w:rsidRDefault="009944AA" w:rsidP="00033C14">
            <w:pPr>
              <w:pStyle w:val="TableParagraph"/>
              <w:rPr>
                <w:rFonts w:eastAsia="Arial" w:cstheme="minorHAnsi"/>
                <w:sz w:val="20"/>
                <w:szCs w:val="20"/>
              </w:rPr>
            </w:pPr>
            <w:r w:rsidRPr="00773735">
              <w:rPr>
                <w:rFonts w:cstheme="minorHAnsi"/>
                <w:sz w:val="20"/>
              </w:rPr>
              <w:t>4</w:t>
            </w:r>
          </w:p>
        </w:tc>
        <w:tc>
          <w:tcPr>
            <w:tcW w:w="8205" w:type="dxa"/>
            <w:tcBorders>
              <w:top w:val="single" w:sz="5" w:space="0" w:color="DDDDDD"/>
              <w:left w:val="single" w:sz="5" w:space="0" w:color="DDDDDD"/>
              <w:bottom w:val="single" w:sz="4" w:space="0" w:color="9CA6D2"/>
              <w:right w:val="single" w:sz="5" w:space="0" w:color="DDDDDD"/>
            </w:tcBorders>
            <w:shd w:val="clear" w:color="auto" w:fill="auto"/>
          </w:tcPr>
          <w:p w:rsidR="006D37E2" w:rsidRPr="00773735" w:rsidRDefault="009944AA" w:rsidP="006D37E2">
            <w:pPr>
              <w:pStyle w:val="TableParagraph"/>
              <w:rPr>
                <w:rFonts w:eastAsia="Arial" w:cstheme="minorHAnsi"/>
                <w:sz w:val="24"/>
                <w:szCs w:val="24"/>
              </w:rPr>
            </w:pPr>
            <w:r w:rsidRPr="00773735">
              <w:rPr>
                <w:rFonts w:cstheme="minorHAnsi"/>
                <w:sz w:val="20"/>
              </w:rPr>
              <w:t xml:space="preserve">In order to check whether the client's card number is included in the installment program, the merchant sends a </w:t>
            </w:r>
            <w:hyperlink w:anchor="_bookmark74" w:history="1">
              <w:r w:rsidRPr="00773735">
                <w:rPr>
                  <w:rFonts w:cstheme="minorHAnsi"/>
                  <w:sz w:val="20"/>
                </w:rPr>
                <w:t xml:space="preserve">check </w:t>
              </w:r>
              <w:r w:rsidRPr="00773735">
                <w:rPr>
                  <w:rFonts w:cstheme="minorHAnsi"/>
                  <w:color w:val="0000FF"/>
                  <w:sz w:val="20"/>
                  <w:u w:val="single" w:color="0000FF"/>
                </w:rPr>
                <w:t>request</w:t>
              </w:r>
            </w:hyperlink>
            <w:r w:rsidRPr="00773735">
              <w:rPr>
                <w:rFonts w:cstheme="minorHAnsi"/>
                <w:sz w:val="20"/>
              </w:rPr>
              <w:t xml:space="preserve"> to the payment gateway proxy, specifying the client's card BIN.</w:t>
            </w:r>
          </w:p>
        </w:tc>
      </w:tr>
      <w:tr w:rsidR="00BA27BD" w:rsidRPr="00773735" w:rsidTr="006D37E2">
        <w:trPr>
          <w:trHeight w:val="20"/>
        </w:trPr>
        <w:tc>
          <w:tcPr>
            <w:tcW w:w="283" w:type="dxa"/>
            <w:vMerge/>
            <w:tcBorders>
              <w:left w:val="single" w:sz="5" w:space="0" w:color="DDDDDD"/>
              <w:bottom w:val="single" w:sz="5" w:space="0" w:color="DDDDDD"/>
              <w:right w:val="single" w:sz="5" w:space="0" w:color="DDDDDD"/>
            </w:tcBorders>
          </w:tcPr>
          <w:p w:rsidR="006D37E2" w:rsidRPr="00773735" w:rsidRDefault="006D37E2" w:rsidP="00033C14">
            <w:pPr>
              <w:pStyle w:val="TableParagraph"/>
              <w:rPr>
                <w:rFonts w:cstheme="minorHAnsi"/>
                <w:sz w:val="20"/>
              </w:rPr>
            </w:pPr>
          </w:p>
        </w:tc>
        <w:tc>
          <w:tcPr>
            <w:tcW w:w="8205" w:type="dxa"/>
            <w:tcBorders>
              <w:top w:val="single" w:sz="4" w:space="0" w:color="9CA6D2"/>
              <w:left w:val="single" w:sz="5" w:space="0" w:color="DDDDDD"/>
              <w:bottom w:val="single" w:sz="4" w:space="0" w:color="9CA6D2"/>
              <w:right w:val="single" w:sz="4" w:space="0" w:color="9CA6D2"/>
            </w:tcBorders>
            <w:shd w:val="clear" w:color="auto" w:fill="DFEEFC"/>
          </w:tcPr>
          <w:p w:rsidR="006D37E2" w:rsidRPr="00773735" w:rsidRDefault="009944AA" w:rsidP="00033C14">
            <w:pPr>
              <w:pStyle w:val="TableParagraph"/>
              <w:rPr>
                <w:rFonts w:cstheme="minorHAnsi"/>
                <w:sz w:val="20"/>
              </w:rPr>
            </w:pPr>
            <w:r w:rsidRPr="00773735">
              <w:rPr>
                <w:rFonts w:cstheme="minorHAnsi"/>
                <w:sz w:val="24"/>
              </w:rPr>
              <w:t>This opportunity is provided by agreement with the bank.</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8205" w:type="dxa"/>
            <w:tcBorders>
              <w:top w:val="single" w:sz="4" w:space="0" w:color="9CA6D2"/>
              <w:left w:val="single" w:sz="5" w:space="0" w:color="DDDDDD"/>
              <w:bottom w:val="single" w:sz="5" w:space="0" w:color="DDDDDD"/>
              <w:right w:val="single" w:sz="5" w:space="0" w:color="DDDDDD"/>
            </w:tcBorders>
          </w:tcPr>
          <w:p w:rsidR="00640AE1" w:rsidRPr="00773735" w:rsidRDefault="009944AA" w:rsidP="008B6E84">
            <w:pPr>
              <w:pStyle w:val="a4"/>
              <w:numPr>
                <w:ilvl w:val="0"/>
                <w:numId w:val="78"/>
              </w:numPr>
              <w:ind w:left="319" w:hanging="319"/>
              <w:rPr>
                <w:rFonts w:eastAsia="Arial" w:cstheme="minorHAnsi"/>
                <w:sz w:val="20"/>
                <w:szCs w:val="20"/>
              </w:rPr>
            </w:pPr>
            <w:r w:rsidRPr="00773735">
              <w:rPr>
                <w:rFonts w:cstheme="minorHAnsi"/>
                <w:sz w:val="20"/>
              </w:rPr>
              <w:t>If the request returns true, the merchant can make the next request (get) to find out what installment options are provided to the client.</w:t>
            </w:r>
          </w:p>
          <w:p w:rsidR="00640AE1" w:rsidRPr="00773735" w:rsidRDefault="009944AA" w:rsidP="008B6E84">
            <w:pPr>
              <w:pStyle w:val="a4"/>
              <w:numPr>
                <w:ilvl w:val="0"/>
                <w:numId w:val="78"/>
              </w:numPr>
              <w:ind w:left="319" w:hanging="319"/>
              <w:rPr>
                <w:rFonts w:eastAsia="Arial" w:cstheme="minorHAnsi"/>
                <w:sz w:val="20"/>
                <w:szCs w:val="20"/>
              </w:rPr>
            </w:pPr>
            <w:r w:rsidRPr="00773735">
              <w:rPr>
                <w:rFonts w:cstheme="minorHAnsi"/>
                <w:sz w:val="20"/>
              </w:rPr>
              <w:t>If the request returns false, the client has no option to pay by installments, and the next request is skipped.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merchant makes a get </w:t>
            </w:r>
            <w:hyperlink w:anchor="_bookmark75" w:history="1">
              <w:r w:rsidRPr="00773735">
                <w:rPr>
                  <w:rFonts w:cstheme="minorHAnsi"/>
                  <w:color w:val="0000FF"/>
                  <w:sz w:val="20"/>
                  <w:u w:val="single" w:color="0000FF"/>
                </w:rPr>
                <w:t>request</w:t>
              </w:r>
              <w:r w:rsidRPr="00773735">
                <w:rPr>
                  <w:rFonts w:cstheme="minorHAnsi"/>
                  <w:sz w:val="20"/>
                </w:rPr>
                <w:t xml:space="preserve"> in the proxy of the payment gateway</w:t>
              </w:r>
            </w:hyperlink>
            <w:r w:rsidRPr="00773735">
              <w:rPr>
                <w:rFonts w:cstheme="minorHAnsi"/>
                <w:sz w:val="20"/>
              </w:rPr>
              <w:t xml:space="preserve"> to get information about the installment options for the client.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The payment gateway proxy returns a response with installment options. Subsequently, to make payment by installments, one will need to pass the received parameters as additional in the payment request (paymentOrder).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online store transfers the cardholder's browser to its payment page to enter card data.</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cardholder enters the card details on the payment page and transmits the data to the online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After receiving the payment details, the store sends a request to the payment gateway to pay for the order. The request transmits parameters such as the order number in the payment gateway </w:t>
            </w:r>
            <w:r w:rsidRPr="00773735">
              <w:rPr>
                <w:rFonts w:cstheme="minorHAnsi"/>
                <w:color w:val="333333"/>
                <w:sz w:val="20"/>
              </w:rPr>
              <w:t>(received in step 9) and card details. The request specification is presented in the following sections:</w:t>
            </w:r>
          </w:p>
          <w:p w:rsidR="00640AE1" w:rsidRPr="00773735" w:rsidRDefault="00661751" w:rsidP="008B6E84">
            <w:pPr>
              <w:pStyle w:val="a4"/>
              <w:numPr>
                <w:ilvl w:val="0"/>
                <w:numId w:val="77"/>
              </w:numPr>
              <w:tabs>
                <w:tab w:val="left" w:pos="367"/>
              </w:tabs>
              <w:ind w:left="0" w:firstLine="0"/>
              <w:rPr>
                <w:rFonts w:eastAsia="Arial" w:cstheme="minorHAnsi"/>
                <w:sz w:val="20"/>
                <w:szCs w:val="20"/>
              </w:rPr>
            </w:pPr>
            <w:hyperlink w:anchor="_bookmark51" w:history="1">
              <w:r w:rsidR="00033C14" w:rsidRPr="00773735">
                <w:rPr>
                  <w:rFonts w:cstheme="minorHAnsi"/>
                  <w:color w:val="0000FF"/>
                  <w:sz w:val="20"/>
                  <w:u w:val="single" w:color="0000FF"/>
                </w:rPr>
                <w:t>Request for payment via internal MPI (SOAP)</w:t>
              </w:r>
              <w:r w:rsidR="00033C14" w:rsidRPr="00773735">
                <w:rPr>
                  <w:rFonts w:cstheme="minorHAnsi"/>
                  <w:sz w:val="20"/>
                </w:rPr>
                <w:t>;</w:t>
              </w:r>
            </w:hyperlink>
          </w:p>
          <w:p w:rsidR="00640AE1" w:rsidRPr="00773735" w:rsidRDefault="00661751" w:rsidP="008B6E84">
            <w:pPr>
              <w:pStyle w:val="a4"/>
              <w:numPr>
                <w:ilvl w:val="0"/>
                <w:numId w:val="77"/>
              </w:numPr>
              <w:tabs>
                <w:tab w:val="left" w:pos="367"/>
              </w:tabs>
              <w:ind w:left="0" w:firstLine="0"/>
              <w:rPr>
                <w:rFonts w:eastAsia="Arial" w:cstheme="minorHAnsi"/>
                <w:sz w:val="20"/>
                <w:szCs w:val="20"/>
              </w:rPr>
            </w:pPr>
            <w:hyperlink w:anchor="_bookmark65" w:history="1">
              <w:r w:rsidR="00033C14" w:rsidRPr="00773735">
                <w:rPr>
                  <w:rFonts w:cstheme="minorHAnsi"/>
                  <w:color w:val="333333"/>
                  <w:sz w:val="20"/>
                  <w:u w:val="single" w:color="333333"/>
                </w:rPr>
                <w:t>Request for payment via internal MPI (REST)</w:t>
              </w:r>
              <w:r w:rsidR="00033C14" w:rsidRPr="00773735">
                <w:rPr>
                  <w:rFonts w:cstheme="minorHAnsi"/>
                  <w:color w:val="333333"/>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After receiving the payment details</w:t>
            </w:r>
            <w:r w:rsidRPr="00773735">
              <w:rPr>
                <w:rFonts w:cstheme="minorHAnsi"/>
                <w:sz w:val="20"/>
              </w:rPr>
              <w:t>, the system verifies the enrolment of the card in 3-D Secure, including using Directory Server.</w:t>
            </w:r>
          </w:p>
          <w:p w:rsidR="00640AE1" w:rsidRPr="00773735" w:rsidRDefault="009944AA" w:rsidP="00033C14">
            <w:pPr>
              <w:pStyle w:val="TableParagraph"/>
              <w:rPr>
                <w:rFonts w:eastAsia="Arial" w:cstheme="minorHAnsi"/>
                <w:sz w:val="20"/>
                <w:szCs w:val="20"/>
              </w:rPr>
            </w:pPr>
            <w:r w:rsidRPr="00773735">
              <w:rPr>
                <w:rFonts w:cstheme="minorHAnsi"/>
                <w:sz w:val="20"/>
              </w:rPr>
              <w:t>If the payment requires the use of 3-D Secure technology, the next step of the scenario is performed.</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the payment has to go through SSL, then the scenario execution continues from </w:t>
            </w:r>
            <w:r w:rsidRPr="00773735">
              <w:rPr>
                <w:rFonts w:cstheme="minorHAnsi"/>
                <w:b/>
                <w:sz w:val="20"/>
              </w:rPr>
              <w:t>Step 18.</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result of verification for the need to use 3DS technology is sent to the store (card enrolment + URL of the Issuing Bank's ACS server where the client needs to be authenticated).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system sends a redirection to the issuer's ACS to the client's browser.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authenticates through ACS of the Issuing bank.</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Issuing Bank's ACS sends a redirection to the store to the client's browser.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PARes received from ACS is transferred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using the finish3DS request, transmits to the gateway the received PARes required for making the payment. The request specification is presented in the following sections:</w:t>
            </w:r>
          </w:p>
          <w:p w:rsidR="00640AE1" w:rsidRPr="00773735" w:rsidRDefault="00661751" w:rsidP="008B6E84">
            <w:pPr>
              <w:pStyle w:val="a4"/>
              <w:numPr>
                <w:ilvl w:val="0"/>
                <w:numId w:val="76"/>
              </w:numPr>
              <w:tabs>
                <w:tab w:val="left" w:pos="367"/>
              </w:tabs>
              <w:ind w:left="0" w:firstLine="0"/>
              <w:rPr>
                <w:rFonts w:eastAsia="Arial" w:cstheme="minorHAnsi"/>
                <w:sz w:val="20"/>
                <w:szCs w:val="20"/>
              </w:rPr>
            </w:pPr>
            <w:hyperlink w:anchor="_bookmark52" w:history="1">
              <w:r w:rsidR="00033C14" w:rsidRPr="00773735">
                <w:rPr>
                  <w:rFonts w:cstheme="minorHAnsi"/>
                  <w:color w:val="0000FF"/>
                  <w:sz w:val="20"/>
                  <w:u w:val="single" w:color="0000FF"/>
                </w:rPr>
                <w:t>finish3DS request (SOAP);</w:t>
              </w:r>
            </w:hyperlink>
          </w:p>
          <w:p w:rsidR="00640AE1" w:rsidRPr="00773735" w:rsidRDefault="00661751" w:rsidP="008B6E84">
            <w:pPr>
              <w:pStyle w:val="a4"/>
              <w:numPr>
                <w:ilvl w:val="0"/>
                <w:numId w:val="76"/>
              </w:numPr>
              <w:tabs>
                <w:tab w:val="left" w:pos="367"/>
              </w:tabs>
              <w:ind w:left="0" w:firstLine="0"/>
              <w:rPr>
                <w:rFonts w:eastAsia="Arial" w:cstheme="minorHAnsi"/>
                <w:sz w:val="20"/>
                <w:szCs w:val="20"/>
              </w:rPr>
            </w:pPr>
            <w:hyperlink w:anchor="_bookmark66" w:history="1">
              <w:r w:rsidR="00033C14" w:rsidRPr="00773735">
                <w:rPr>
                  <w:rFonts w:cstheme="minorHAnsi"/>
                  <w:color w:val="0000FF"/>
                  <w:sz w:val="20"/>
                  <w:u w:val="single" w:color="0000FF"/>
                </w:rPr>
                <w:t>finish3DS request (REST).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authorizes the payment.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result of processing the request is returned to the store.</w:t>
            </w:r>
          </w:p>
        </w:tc>
      </w:tr>
      <w:tr w:rsidR="00BA27BD" w:rsidRPr="00773735" w:rsidTr="006D37E2">
        <w:trPr>
          <w:trHeight w:val="20"/>
        </w:trPr>
        <w:tc>
          <w:tcPr>
            <w:tcW w:w="283"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sz w:val="20"/>
              </w:rPr>
              <w:t>20</w:t>
            </w:r>
          </w:p>
        </w:tc>
        <w:tc>
          <w:tcPr>
            <w:tcW w:w="8205"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color w:val="333333"/>
                <w:sz w:val="20"/>
              </w:rPr>
              <w:t xml:space="preserve">The store's system requests the order payment status from the payment gateway (by the unique order ID in the payment gateway, which was received when the order was registered in the </w:t>
            </w:r>
            <w:r w:rsidRPr="00773735">
              <w:rPr>
                <w:rFonts w:cstheme="minorHAnsi"/>
                <w:sz w:val="20"/>
              </w:rPr>
              <w:t>orderID</w:t>
            </w:r>
            <w:r w:rsidRPr="00773735">
              <w:rPr>
                <w:rFonts w:cstheme="minorHAnsi"/>
                <w:color w:val="333333"/>
                <w:sz w:val="20"/>
              </w:rPr>
              <w:t xml:space="preserve"> parameter). </w:t>
            </w:r>
            <w:r w:rsidRPr="00773735">
              <w:rPr>
                <w:rFonts w:cstheme="minorHAnsi"/>
                <w:sz w:val="20"/>
              </w:rPr>
              <w:t>The specification of the order status request is presented in the sections:</w:t>
            </w:r>
          </w:p>
          <w:p w:rsidR="006D37E2" w:rsidRPr="00773735" w:rsidRDefault="00661751" w:rsidP="008B6E84">
            <w:pPr>
              <w:pStyle w:val="a4"/>
              <w:numPr>
                <w:ilvl w:val="0"/>
                <w:numId w:val="75"/>
              </w:numPr>
              <w:tabs>
                <w:tab w:val="left" w:pos="367"/>
              </w:tabs>
              <w:ind w:left="0" w:firstLine="0"/>
              <w:rPr>
                <w:rFonts w:eastAsia="Arial" w:cstheme="minorHAnsi"/>
                <w:sz w:val="20"/>
                <w:szCs w:val="20"/>
              </w:rPr>
            </w:pPr>
            <w:hyperlink w:anchor="_bookmark54" w:history="1">
              <w:r w:rsidR="009944AA" w:rsidRPr="00773735">
                <w:rPr>
                  <w:rFonts w:cstheme="minorHAnsi"/>
                  <w:color w:val="0000FF"/>
                  <w:sz w:val="20"/>
                  <w:u w:val="single" w:color="0000FF"/>
                </w:rPr>
                <w:t>Advanced Order Status Request (SOAP)</w:t>
              </w:r>
              <w:r w:rsidR="009944AA" w:rsidRPr="00773735">
                <w:rPr>
                  <w:rFonts w:cstheme="minorHAnsi"/>
                  <w:sz w:val="20"/>
                </w:rPr>
                <w:t>;</w:t>
              </w:r>
            </w:hyperlink>
          </w:p>
          <w:p w:rsidR="006D37E2" w:rsidRPr="00773735" w:rsidRDefault="00661751" w:rsidP="008B6E84">
            <w:pPr>
              <w:pStyle w:val="a4"/>
              <w:numPr>
                <w:ilvl w:val="0"/>
                <w:numId w:val="75"/>
              </w:numPr>
              <w:tabs>
                <w:tab w:val="left" w:pos="367"/>
              </w:tabs>
              <w:ind w:left="0" w:firstLine="0"/>
              <w:rPr>
                <w:rFonts w:eastAsia="Arial" w:cstheme="minorHAnsi"/>
                <w:sz w:val="20"/>
                <w:szCs w:val="20"/>
              </w:rPr>
            </w:pPr>
            <w:hyperlink w:anchor="_bookmark68" w:history="1">
              <w:r w:rsidR="009944AA" w:rsidRPr="00773735">
                <w:rPr>
                  <w:rFonts w:cstheme="minorHAnsi"/>
                  <w:color w:val="0000FF"/>
                  <w:sz w:val="20"/>
                  <w:u w:val="single" w:color="0000FF"/>
                </w:rPr>
                <w:t>Advanced Order Status Request (REST)</w:t>
              </w:r>
              <w:r w:rsidR="009944AA"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payment status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displays a page to the client with the result of the order payment.</w:t>
            </w:r>
          </w:p>
        </w:tc>
      </w:tr>
    </w:tbl>
    <w:p w:rsidR="00640AE1" w:rsidRPr="00773735" w:rsidRDefault="00640AE1" w:rsidP="00033C14">
      <w:pPr>
        <w:rPr>
          <w:rFonts w:eastAsia="Times New Roman" w:cstheme="minorHAnsi"/>
          <w:sz w:val="13"/>
          <w:szCs w:val="13"/>
        </w:rPr>
      </w:pPr>
    </w:p>
    <w:p w:rsidR="00640AE1" w:rsidRPr="00773735" w:rsidRDefault="009944AA" w:rsidP="008B6E84">
      <w:pPr>
        <w:pStyle w:val="a3"/>
        <w:numPr>
          <w:ilvl w:val="3"/>
          <w:numId w:val="80"/>
        </w:numPr>
        <w:tabs>
          <w:tab w:val="left" w:pos="964"/>
        </w:tabs>
        <w:ind w:left="0" w:firstLine="0"/>
        <w:rPr>
          <w:rFonts w:asciiTheme="minorHAnsi" w:hAnsiTheme="minorHAnsi" w:cstheme="minorHAnsi"/>
        </w:rPr>
      </w:pPr>
      <w:bookmarkStart w:id="28" w:name="_bookmark28"/>
      <w:bookmarkEnd w:id="28"/>
      <w:r w:rsidRPr="00773735">
        <w:rPr>
          <w:rFonts w:asciiTheme="minorHAnsi" w:hAnsiTheme="minorHAnsi" w:cstheme="minorHAnsi"/>
          <w:color w:val="585858"/>
        </w:rPr>
        <w:t>Cancellation of order payment</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rPr>
        <w:t xml:space="preserve">Cancellation of order payment is available to stores if they have the appropriate rights (in agreement with the bank). For one-phase payments, payment cancellation is possible for orders in the </w:t>
      </w:r>
      <w:r w:rsidRPr="00773735">
        <w:rPr>
          <w:rFonts w:asciiTheme="minorHAnsi" w:hAnsiTheme="minorHAnsi" w:cstheme="minorHAnsi"/>
          <w:b/>
        </w:rPr>
        <w:t>Completed</w:t>
      </w:r>
      <w:r w:rsidRPr="00773735">
        <w:rPr>
          <w:rFonts w:asciiTheme="minorHAnsi" w:hAnsiTheme="minorHAnsi" w:cstheme="minorHAnsi"/>
        </w:rPr>
        <w:t>/</w:t>
      </w:r>
      <w:r w:rsidRPr="00773735">
        <w:rPr>
          <w:rFonts w:asciiTheme="minorHAnsi" w:hAnsiTheme="minorHAnsi" w:cstheme="minorHAnsi"/>
          <w:b/>
        </w:rPr>
        <w:t>Deposited</w:t>
      </w:r>
      <w:r w:rsidRPr="00773735">
        <w:rPr>
          <w:rFonts w:asciiTheme="minorHAnsi" w:hAnsiTheme="minorHAnsi" w:cstheme="minorHAnsi"/>
        </w:rPr>
        <w:t xml:space="preserve"> state.</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rPr>
        <w:t>Cancellation of order payment</w:t>
      </w:r>
      <w:r w:rsidRPr="00773735">
        <w:rPr>
          <w:rFonts w:asciiTheme="minorHAnsi" w:hAnsiTheme="minorHAnsi" w:cstheme="minorHAnsi"/>
          <w:color w:val="333333"/>
        </w:rPr>
        <w:t xml:space="preserv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37"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38"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through REST/SOAP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6" w:history="1">
        <w:r w:rsidR="00033C14" w:rsidRPr="00773735">
          <w:rPr>
            <w:rFonts w:asciiTheme="minorHAnsi" w:hAnsiTheme="minorHAnsi" w:cstheme="minorHAnsi"/>
            <w:color w:val="0000FF"/>
            <w:u w:val="single" w:color="0000FF"/>
          </w:rPr>
          <w:t>Request for order payment cancellation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0" w:history="1">
        <w:r w:rsidR="00033C14" w:rsidRPr="00773735">
          <w:rPr>
            <w:rFonts w:asciiTheme="minorHAnsi" w:hAnsiTheme="minorHAnsi" w:cstheme="minorHAnsi"/>
            <w:color w:val="0000FF"/>
            <w:u w:val="single" w:color="0000FF"/>
          </w:rPr>
          <w:t>Request for order payment cancellation (REST)</w:t>
        </w:r>
      </w:hyperlink>
      <w:r w:rsidR="00033C14" w:rsidRPr="00773735">
        <w:rPr>
          <w:rFonts w:asciiTheme="minorHAnsi" w:hAnsiTheme="minorHAnsi" w:cstheme="minorHAnsi"/>
        </w:rPr>
        <w:t>.</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the cancellation operation is successful, the order will be transferred from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w:t>
      </w:r>
      <w:r w:rsidRPr="00773735">
        <w:rPr>
          <w:rFonts w:asciiTheme="minorHAnsi" w:hAnsiTheme="minorHAnsi" w:cstheme="minorHAnsi"/>
          <w:b/>
          <w:color w:val="333333"/>
        </w:rPr>
        <w:t xml:space="preserve"> to the Canceled</w:t>
      </w:r>
      <w:r w:rsidRPr="00773735">
        <w:rPr>
          <w:rFonts w:asciiTheme="minorHAnsi" w:hAnsiTheme="minorHAnsi" w:cstheme="minorHAnsi"/>
          <w:color w:val="333333"/>
        </w:rPr>
        <w:t>/</w:t>
      </w:r>
      <w:r w:rsidRPr="00773735">
        <w:rPr>
          <w:rFonts w:asciiTheme="minorHAnsi" w:hAnsiTheme="minorHAnsi" w:cstheme="minorHAnsi"/>
          <w:b/>
          <w:color w:val="333333"/>
        </w:rPr>
        <w:t>Reversed</w:t>
      </w:r>
      <w:r w:rsidRPr="00773735">
        <w:rPr>
          <w:rFonts w:asciiTheme="minorHAnsi" w:hAnsiTheme="minorHAnsi" w:cstheme="minorHAnsi"/>
          <w:color w:val="333333"/>
        </w:rPr>
        <w:t xml:space="preserve"> state.</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80"/>
        </w:numPr>
        <w:tabs>
          <w:tab w:val="left" w:pos="964"/>
        </w:tabs>
        <w:ind w:left="0" w:firstLine="0"/>
        <w:rPr>
          <w:rFonts w:asciiTheme="minorHAnsi" w:hAnsiTheme="minorHAnsi" w:cstheme="minorHAnsi"/>
        </w:rPr>
      </w:pPr>
      <w:bookmarkStart w:id="29" w:name="_bookmark29"/>
      <w:bookmarkEnd w:id="29"/>
      <w:r w:rsidRPr="00773735">
        <w:rPr>
          <w:rFonts w:asciiTheme="minorHAnsi" w:hAnsiTheme="minorHAnsi" w:cstheme="minorHAnsi"/>
          <w:color w:val="585858"/>
        </w:rPr>
        <w:t>Refund of order payment funds</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A full or partial refund for paid orders (in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39"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40"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via SOAP/REST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7" w:history="1">
        <w:r w:rsidR="00033C14" w:rsidRPr="00773735">
          <w:rPr>
            <w:rFonts w:asciiTheme="minorHAnsi" w:hAnsiTheme="minorHAnsi" w:cstheme="minorHAnsi"/>
            <w:color w:val="0000FF"/>
            <w:u w:val="single" w:color="0000FF"/>
          </w:rPr>
          <w:t>Request for a refund of the order payment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1" w:history="1">
        <w:r w:rsidR="00033C14" w:rsidRPr="00773735">
          <w:rPr>
            <w:rFonts w:asciiTheme="minorHAnsi" w:hAnsiTheme="minorHAnsi" w:cstheme="minorHAnsi"/>
            <w:color w:val="0000FF"/>
            <w:u w:val="single" w:color="0000FF"/>
          </w:rPr>
          <w:t>Request for a refund of the order payment (REST)</w:t>
        </w:r>
        <w:r w:rsidR="00033C14" w:rsidRPr="00773735">
          <w:rPr>
            <w:rFonts w:asciiTheme="minorHAnsi" w:hAnsiTheme="minorHAnsi" w:cstheme="minorHAnsi"/>
          </w:rPr>
          <w:t>.</w:t>
        </w:r>
      </w:hyperlink>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After IPS receives a refund request sent by one of the above methods, IPS returns the specified amount to the client's account.</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80"/>
        </w:numPr>
        <w:tabs>
          <w:tab w:val="left" w:pos="964"/>
        </w:tabs>
        <w:ind w:left="0" w:firstLine="0"/>
        <w:rPr>
          <w:rFonts w:asciiTheme="minorHAnsi" w:hAnsiTheme="minorHAnsi" w:cstheme="minorHAnsi"/>
        </w:rPr>
      </w:pPr>
      <w:bookmarkStart w:id="30" w:name="_bookmark30"/>
      <w:bookmarkEnd w:id="30"/>
      <w:r w:rsidRPr="00773735">
        <w:rPr>
          <w:rFonts w:asciiTheme="minorHAnsi" w:hAnsiTheme="minorHAnsi" w:cstheme="minorHAnsi"/>
          <w:color w:val="585858"/>
        </w:rPr>
        <w:t>Verification of the card's enrolment in 3DS</w:t>
      </w:r>
    </w:p>
    <w:p w:rsidR="00640AE1" w:rsidRPr="00773735" w:rsidRDefault="009944AA" w:rsidP="006D37E2">
      <w:pPr>
        <w:pStyle w:val="a3"/>
        <w:spacing w:before="120"/>
        <w:ind w:left="0" w:firstLine="0"/>
        <w:rPr>
          <w:rFonts w:asciiTheme="minorHAnsi" w:hAnsiTheme="minorHAnsi" w:cstheme="minorHAnsi"/>
          <w:lang w:val="ru-RU"/>
        </w:rPr>
      </w:pPr>
      <w:r w:rsidRPr="00773735">
        <w:rPr>
          <w:rFonts w:asciiTheme="minorHAnsi" w:hAnsiTheme="minorHAnsi" w:cstheme="minorHAnsi"/>
        </w:rPr>
        <w:t>The system allows the store to independently verify the enrolment of the bank card in 3-D Secure, if necessary. This can be done using the API</w:t>
      </w:r>
      <w:r w:rsidRPr="00773735">
        <w:rPr>
          <w:rFonts w:asciiTheme="minorHAnsi" w:hAnsiTheme="minorHAnsi" w:cstheme="minorHAnsi"/>
          <w:color w:val="333333"/>
        </w:rPr>
        <w:t>, via SOAP/REST interfaces</w:t>
      </w:r>
      <w:r w:rsidRPr="00773735">
        <w:rPr>
          <w:rFonts w:asciiTheme="minorHAnsi" w:hAnsiTheme="minorHAnsi" w:cstheme="minorHAnsi"/>
        </w:rPr>
        <w:t xml:space="preserve">. </w:t>
      </w:r>
      <w:r w:rsidRPr="00773735">
        <w:rPr>
          <w:rFonts w:asciiTheme="minorHAnsi" w:hAnsiTheme="minorHAnsi" w:cstheme="minorHAnsi"/>
          <w:color w:val="333333"/>
        </w:rPr>
        <w:t>The request specification is presented in the following sections.</w:t>
      </w:r>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48" w:history="1">
        <w:r w:rsidR="00033C14" w:rsidRPr="00773735">
          <w:rPr>
            <w:rFonts w:asciiTheme="minorHAnsi" w:hAnsiTheme="minorHAnsi" w:cstheme="minorHAnsi"/>
            <w:color w:val="0000FF"/>
            <w:u w:val="single" w:color="0000FF"/>
          </w:rPr>
          <w:t>Request to verify the card's enrolment in 3DS (SOAP)</w:t>
        </w:r>
        <w:r w:rsidR="00033C14" w:rsidRPr="00773735">
          <w:rPr>
            <w:rFonts w:asciiTheme="minorHAnsi" w:hAnsiTheme="minorHAnsi" w:cstheme="minorHAnsi"/>
          </w:rPr>
          <w:t>.</w:t>
        </w:r>
      </w:hyperlink>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62" w:history="1">
        <w:r w:rsidR="00033C14" w:rsidRPr="00773735">
          <w:rPr>
            <w:rFonts w:asciiTheme="minorHAnsi" w:hAnsiTheme="minorHAnsi" w:cstheme="minorHAnsi"/>
            <w:color w:val="0000FF"/>
            <w:u w:val="single" w:color="0000FF"/>
          </w:rPr>
          <w:t>Request to verify the card's enrolment in 3DS (REST)</w:t>
        </w:r>
      </w:hyperlink>
      <w:r w:rsidR="00033C14" w:rsidRPr="00773735">
        <w:rPr>
          <w:rFonts w:asciiTheme="minorHAnsi" w:hAnsiTheme="minorHAnsi" w:cstheme="minorHAnsi"/>
        </w:rPr>
        <w:t>.</w:t>
      </w:r>
    </w:p>
    <w:p w:rsidR="00640AE1" w:rsidRPr="00773735" w:rsidRDefault="00640AE1" w:rsidP="00033C14">
      <w:pPr>
        <w:rPr>
          <w:rFonts w:eastAsia="Arial" w:cstheme="minorHAnsi"/>
          <w:sz w:val="25"/>
          <w:szCs w:val="25"/>
        </w:rPr>
      </w:pPr>
    </w:p>
    <w:p w:rsidR="00640AE1" w:rsidRPr="00773735" w:rsidRDefault="009944AA" w:rsidP="006D37E2">
      <w:pPr>
        <w:pStyle w:val="3"/>
        <w:rPr>
          <w:lang w:val="en-US"/>
        </w:rPr>
      </w:pPr>
      <w:bookmarkStart w:id="31" w:name="_Toc127951184"/>
      <w:r w:rsidRPr="00773735">
        <w:rPr>
          <w:lang w:val="en-US"/>
        </w:rPr>
        <w:t>Two-phase payment with return to the store after ACS authentication</w:t>
      </w:r>
      <w:bookmarkEnd w:id="31"/>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Order payment scenario</w:t>
      </w:r>
    </w:p>
    <w:p w:rsidR="00640AE1" w:rsidRPr="00773735" w:rsidRDefault="00640AE1" w:rsidP="00033C14">
      <w:pPr>
        <w:rPr>
          <w:rFonts w:cstheme="minorHAnsi"/>
        </w:rPr>
      </w:pPr>
    </w:p>
    <w:p w:rsidR="00640AE1" w:rsidRPr="00773735" w:rsidRDefault="009944AA" w:rsidP="00033C14">
      <w:pPr>
        <w:rPr>
          <w:rFonts w:eastAsia="Arial" w:cstheme="minorHAnsi"/>
          <w:sz w:val="20"/>
          <w:szCs w:val="20"/>
        </w:rPr>
      </w:pPr>
      <w:r w:rsidRPr="00773735">
        <w:rPr>
          <w:rFonts w:eastAsia="Arial" w:cstheme="minorHAnsi"/>
          <w:noProof/>
          <w:sz w:val="20"/>
          <w:szCs w:val="20"/>
          <w:lang w:val="ru-RU" w:eastAsia="ru-RU"/>
        </w:rPr>
        <w:drawing>
          <wp:inline distT="0" distB="0" distL="0" distR="0">
            <wp:extent cx="5413238" cy="5766816"/>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1" cstate="print"/>
                    <a:stretch>
                      <a:fillRect/>
                    </a:stretch>
                  </pic:blipFill>
                  <pic:spPr>
                    <a:xfrm>
                      <a:off x="0" y="0"/>
                      <a:ext cx="5413238" cy="5766816"/>
                    </a:xfrm>
                    <a:prstGeom prst="rect">
                      <a:avLst/>
                    </a:prstGeom>
                  </pic:spPr>
                </pic:pic>
              </a:graphicData>
            </a:graphic>
          </wp:inline>
        </w:drawing>
      </w:r>
    </w:p>
    <w:tbl>
      <w:tblPr>
        <w:tblStyle w:val="a5"/>
        <w:tblW w:w="0" w:type="auto"/>
        <w:tblLook w:val="04A0" w:firstRow="1" w:lastRow="0" w:firstColumn="1" w:lastColumn="0" w:noHBand="0" w:noVBand="1"/>
      </w:tblPr>
      <w:tblGrid>
        <w:gridCol w:w="4811"/>
        <w:gridCol w:w="4811"/>
      </w:tblGrid>
      <w:tr w:rsidR="00BA27BD" w:rsidRPr="00773735" w:rsidTr="009944AA">
        <w:tc>
          <w:tcPr>
            <w:tcW w:w="4811" w:type="dxa"/>
          </w:tcPr>
          <w:p w:rsidR="00945051" w:rsidRPr="00773735" w:rsidRDefault="009944AA" w:rsidP="00945051">
            <w:pPr>
              <w:rPr>
                <w:rFonts w:cstheme="minorHAnsi"/>
                <w:b/>
                <w:sz w:val="20"/>
                <w:szCs w:val="20"/>
              </w:rPr>
            </w:pPr>
            <w:r w:rsidRPr="00773735">
              <w:rPr>
                <w:rFonts w:cstheme="minorHAnsi"/>
                <w:b/>
                <w:sz w:val="20"/>
                <w:szCs w:val="20"/>
              </w:rPr>
              <w:t>Клиент</w:t>
            </w:r>
          </w:p>
        </w:tc>
        <w:tc>
          <w:tcPr>
            <w:tcW w:w="4811" w:type="dxa"/>
          </w:tcPr>
          <w:p w:rsidR="00945051" w:rsidRPr="00773735" w:rsidRDefault="009944AA" w:rsidP="00945051">
            <w:pPr>
              <w:rPr>
                <w:rFonts w:cstheme="minorHAnsi"/>
                <w:b/>
                <w:sz w:val="20"/>
                <w:szCs w:val="20"/>
              </w:rPr>
            </w:pPr>
            <w:r w:rsidRPr="00773735">
              <w:rPr>
                <w:rFonts w:cstheme="minorHAnsi"/>
                <w:b/>
                <w:sz w:val="20"/>
                <w:szCs w:val="20"/>
              </w:rPr>
              <w:t>Client</w:t>
            </w:r>
          </w:p>
        </w:tc>
      </w:tr>
      <w:tr w:rsidR="00BA27BD" w:rsidRPr="00773735" w:rsidTr="009944AA">
        <w:tc>
          <w:tcPr>
            <w:tcW w:w="4811" w:type="dxa"/>
          </w:tcPr>
          <w:p w:rsidR="00945051" w:rsidRPr="00773735" w:rsidRDefault="009944AA" w:rsidP="00945051">
            <w:pPr>
              <w:rPr>
                <w:rFonts w:cstheme="minorHAnsi"/>
                <w:b/>
                <w:sz w:val="20"/>
                <w:szCs w:val="20"/>
              </w:rPr>
            </w:pPr>
            <w:r w:rsidRPr="00773735">
              <w:rPr>
                <w:rFonts w:cstheme="minorHAnsi"/>
                <w:b/>
                <w:sz w:val="20"/>
                <w:szCs w:val="20"/>
              </w:rPr>
              <w:t>Магазин</w:t>
            </w:r>
          </w:p>
        </w:tc>
        <w:tc>
          <w:tcPr>
            <w:tcW w:w="4811" w:type="dxa"/>
          </w:tcPr>
          <w:p w:rsidR="00945051" w:rsidRPr="00773735" w:rsidRDefault="009944AA" w:rsidP="00945051">
            <w:pPr>
              <w:rPr>
                <w:rFonts w:cstheme="minorHAnsi"/>
                <w:b/>
                <w:sz w:val="20"/>
                <w:szCs w:val="20"/>
              </w:rPr>
            </w:pPr>
            <w:r w:rsidRPr="00773735">
              <w:rPr>
                <w:rFonts w:cstheme="minorHAnsi"/>
                <w:b/>
                <w:sz w:val="20"/>
                <w:szCs w:val="20"/>
              </w:rPr>
              <w:t>Store</w:t>
            </w:r>
          </w:p>
        </w:tc>
      </w:tr>
      <w:tr w:rsidR="00BA27BD" w:rsidRPr="00773735" w:rsidTr="009944AA">
        <w:tc>
          <w:tcPr>
            <w:tcW w:w="4811" w:type="dxa"/>
          </w:tcPr>
          <w:p w:rsidR="00945051" w:rsidRPr="00773735" w:rsidRDefault="009944AA" w:rsidP="00945051">
            <w:pPr>
              <w:rPr>
                <w:rFonts w:cstheme="minorHAnsi"/>
                <w:b/>
                <w:sz w:val="20"/>
                <w:szCs w:val="20"/>
              </w:rPr>
            </w:pPr>
            <w:r w:rsidRPr="00773735">
              <w:rPr>
                <w:rFonts w:cstheme="minorHAnsi"/>
                <w:b/>
                <w:sz w:val="20"/>
                <w:szCs w:val="20"/>
              </w:rPr>
              <w:t>Прокси</w:t>
            </w:r>
          </w:p>
        </w:tc>
        <w:tc>
          <w:tcPr>
            <w:tcW w:w="4811" w:type="dxa"/>
          </w:tcPr>
          <w:p w:rsidR="00945051" w:rsidRPr="00773735" w:rsidRDefault="009944AA" w:rsidP="00945051">
            <w:pPr>
              <w:rPr>
                <w:rFonts w:cstheme="minorHAnsi"/>
                <w:b/>
                <w:sz w:val="20"/>
                <w:szCs w:val="20"/>
              </w:rPr>
            </w:pPr>
            <w:r w:rsidRPr="00773735">
              <w:rPr>
                <w:rFonts w:cstheme="minorHAnsi"/>
                <w:b/>
                <w:sz w:val="20"/>
                <w:szCs w:val="20"/>
              </w:rPr>
              <w:t>Proxy</w:t>
            </w:r>
          </w:p>
        </w:tc>
      </w:tr>
      <w:tr w:rsidR="00BA27BD" w:rsidRPr="00773735" w:rsidTr="009944AA">
        <w:tc>
          <w:tcPr>
            <w:tcW w:w="4811" w:type="dxa"/>
          </w:tcPr>
          <w:p w:rsidR="00945051" w:rsidRPr="00773735" w:rsidRDefault="009944AA" w:rsidP="00945051">
            <w:pPr>
              <w:rPr>
                <w:rFonts w:cstheme="minorHAnsi"/>
                <w:b/>
                <w:sz w:val="20"/>
                <w:szCs w:val="20"/>
              </w:rPr>
            </w:pPr>
            <w:r w:rsidRPr="00773735">
              <w:rPr>
                <w:rFonts w:cstheme="minorHAnsi"/>
                <w:b/>
                <w:sz w:val="20"/>
                <w:szCs w:val="20"/>
              </w:rPr>
              <w:t>Платёжный шлюз</w:t>
            </w:r>
          </w:p>
        </w:tc>
        <w:tc>
          <w:tcPr>
            <w:tcW w:w="4811" w:type="dxa"/>
          </w:tcPr>
          <w:p w:rsidR="00945051" w:rsidRPr="00773735" w:rsidRDefault="009944AA" w:rsidP="00945051">
            <w:pPr>
              <w:rPr>
                <w:rFonts w:cstheme="minorHAnsi"/>
                <w:b/>
                <w:sz w:val="20"/>
                <w:szCs w:val="20"/>
              </w:rPr>
            </w:pPr>
            <w:r w:rsidRPr="00773735">
              <w:rPr>
                <w:rFonts w:cstheme="minorHAnsi"/>
                <w:b/>
                <w:sz w:val="20"/>
                <w:szCs w:val="20"/>
              </w:rPr>
              <w:t>Payment Gateway</w:t>
            </w:r>
          </w:p>
        </w:tc>
      </w:tr>
      <w:tr w:rsidR="00BA27BD" w:rsidRPr="00773735" w:rsidTr="009944AA">
        <w:tc>
          <w:tcPr>
            <w:tcW w:w="4811" w:type="dxa"/>
          </w:tcPr>
          <w:p w:rsidR="00945051" w:rsidRPr="00773735" w:rsidRDefault="009944AA" w:rsidP="00945051">
            <w:pPr>
              <w:rPr>
                <w:rFonts w:cstheme="minorHAnsi"/>
                <w:b/>
                <w:sz w:val="20"/>
                <w:szCs w:val="20"/>
              </w:rPr>
            </w:pPr>
            <w:r w:rsidRPr="00773735">
              <w:rPr>
                <w:rFonts w:cstheme="minorHAnsi"/>
                <w:b/>
                <w:sz w:val="20"/>
                <w:szCs w:val="20"/>
              </w:rPr>
              <w:t>ACS</w:t>
            </w:r>
          </w:p>
        </w:tc>
        <w:tc>
          <w:tcPr>
            <w:tcW w:w="4811" w:type="dxa"/>
          </w:tcPr>
          <w:p w:rsidR="00945051" w:rsidRPr="00773735" w:rsidRDefault="009944AA" w:rsidP="00945051">
            <w:pPr>
              <w:rPr>
                <w:rFonts w:cstheme="minorHAnsi"/>
                <w:b/>
                <w:sz w:val="20"/>
                <w:szCs w:val="20"/>
              </w:rPr>
            </w:pPr>
            <w:r w:rsidRPr="00773735">
              <w:rPr>
                <w:rFonts w:cstheme="minorHAnsi"/>
                <w:b/>
                <w:sz w:val="20"/>
                <w:szCs w:val="20"/>
              </w:rPr>
              <w:t>ACS</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1. Сформировать заказ</w:t>
            </w:r>
          </w:p>
        </w:tc>
        <w:tc>
          <w:tcPr>
            <w:tcW w:w="4811" w:type="dxa"/>
          </w:tcPr>
          <w:p w:rsidR="00945051" w:rsidRPr="00773735" w:rsidRDefault="009944AA" w:rsidP="00945051">
            <w:pPr>
              <w:rPr>
                <w:rFonts w:cstheme="minorHAnsi"/>
                <w:sz w:val="20"/>
                <w:szCs w:val="20"/>
              </w:rPr>
            </w:pPr>
            <w:r w:rsidRPr="00773735">
              <w:rPr>
                <w:rFonts w:cstheme="minorHAnsi"/>
                <w:sz w:val="20"/>
                <w:szCs w:val="20"/>
              </w:rPr>
              <w:t>1. Generate an order</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rPr>
              <w:t>2. Зарегистрировать заказ с предавторизацией</w:t>
            </w:r>
          </w:p>
        </w:tc>
        <w:tc>
          <w:tcPr>
            <w:tcW w:w="4811" w:type="dxa"/>
          </w:tcPr>
          <w:p w:rsidR="00945051" w:rsidRPr="00773735" w:rsidRDefault="009944AA" w:rsidP="00945051">
            <w:pPr>
              <w:rPr>
                <w:rFonts w:cstheme="minorHAnsi"/>
                <w:sz w:val="20"/>
                <w:szCs w:val="20"/>
              </w:rPr>
            </w:pPr>
            <w:r w:rsidRPr="00773735">
              <w:rPr>
                <w:rFonts w:cstheme="minorHAnsi"/>
                <w:sz w:val="20"/>
                <w:szCs w:val="20"/>
              </w:rPr>
              <w:t>2. Register the order with pre-authorization</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3. Уникальный номер заказа</w:t>
            </w:r>
          </w:p>
        </w:tc>
        <w:tc>
          <w:tcPr>
            <w:tcW w:w="4811" w:type="dxa"/>
          </w:tcPr>
          <w:p w:rsidR="00945051" w:rsidRPr="00773735" w:rsidRDefault="009944AA" w:rsidP="00945051">
            <w:pPr>
              <w:rPr>
                <w:rFonts w:cstheme="minorHAnsi"/>
                <w:sz w:val="20"/>
                <w:szCs w:val="20"/>
              </w:rPr>
            </w:pPr>
            <w:r w:rsidRPr="00773735">
              <w:rPr>
                <w:rFonts w:cstheme="minorHAnsi"/>
                <w:sz w:val="20"/>
                <w:szCs w:val="20"/>
              </w:rPr>
              <w:t>3. Unique order number</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 Возможна ли рассрочка ]</w:t>
            </w:r>
          </w:p>
        </w:tc>
        <w:tc>
          <w:tcPr>
            <w:tcW w:w="4811" w:type="dxa"/>
          </w:tcPr>
          <w:p w:rsidR="00945051" w:rsidRPr="00773735" w:rsidRDefault="009944AA" w:rsidP="00945051">
            <w:pPr>
              <w:rPr>
                <w:rFonts w:cstheme="minorHAnsi"/>
                <w:sz w:val="20"/>
                <w:szCs w:val="20"/>
              </w:rPr>
            </w:pPr>
            <w:r w:rsidRPr="00773735">
              <w:rPr>
                <w:rFonts w:cstheme="minorHAnsi"/>
                <w:sz w:val="20"/>
                <w:szCs w:val="20"/>
              </w:rPr>
              <w:t>[Whether installment is possible]</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4. Запрос возможности рассрочки</w:t>
            </w:r>
          </w:p>
        </w:tc>
        <w:tc>
          <w:tcPr>
            <w:tcW w:w="4811" w:type="dxa"/>
          </w:tcPr>
          <w:p w:rsidR="00945051" w:rsidRPr="00773735" w:rsidRDefault="009944AA" w:rsidP="00945051">
            <w:pPr>
              <w:rPr>
                <w:rFonts w:cstheme="minorHAnsi"/>
                <w:sz w:val="20"/>
                <w:szCs w:val="20"/>
              </w:rPr>
            </w:pPr>
            <w:r w:rsidRPr="00773735">
              <w:rPr>
                <w:rFonts w:cstheme="minorHAnsi"/>
                <w:sz w:val="20"/>
                <w:szCs w:val="20"/>
              </w:rPr>
              <w:t>4. Request for the possibility of installments</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5. Ответ на запрос</w:t>
            </w:r>
          </w:p>
        </w:tc>
        <w:tc>
          <w:tcPr>
            <w:tcW w:w="4811" w:type="dxa"/>
          </w:tcPr>
          <w:p w:rsidR="00945051" w:rsidRPr="00773735" w:rsidRDefault="009944AA" w:rsidP="00945051">
            <w:pPr>
              <w:rPr>
                <w:rFonts w:cstheme="minorHAnsi"/>
                <w:sz w:val="20"/>
                <w:szCs w:val="20"/>
              </w:rPr>
            </w:pPr>
            <w:r w:rsidRPr="00773735">
              <w:rPr>
                <w:rFonts w:cstheme="minorHAnsi"/>
                <w:sz w:val="20"/>
                <w:szCs w:val="20"/>
              </w:rPr>
              <w:t>5. Response to the request</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 Рассрочка возможна ]</w:t>
            </w:r>
          </w:p>
        </w:tc>
        <w:tc>
          <w:tcPr>
            <w:tcW w:w="4811" w:type="dxa"/>
          </w:tcPr>
          <w:p w:rsidR="00945051" w:rsidRPr="00773735" w:rsidRDefault="009944AA" w:rsidP="00945051">
            <w:pPr>
              <w:rPr>
                <w:rFonts w:cstheme="minorHAnsi"/>
                <w:sz w:val="20"/>
                <w:szCs w:val="20"/>
              </w:rPr>
            </w:pPr>
            <w:r w:rsidRPr="00773735">
              <w:rPr>
                <w:rFonts w:cstheme="minorHAnsi"/>
                <w:sz w:val="20"/>
                <w:szCs w:val="20"/>
              </w:rPr>
              <w:t>[Installments are possible]</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6. Запрос доступных условий</w:t>
            </w:r>
          </w:p>
        </w:tc>
        <w:tc>
          <w:tcPr>
            <w:tcW w:w="4811" w:type="dxa"/>
          </w:tcPr>
          <w:p w:rsidR="00945051" w:rsidRPr="00773735" w:rsidRDefault="009944AA" w:rsidP="00945051">
            <w:pPr>
              <w:rPr>
                <w:rFonts w:cstheme="minorHAnsi"/>
                <w:sz w:val="20"/>
                <w:szCs w:val="20"/>
              </w:rPr>
            </w:pPr>
            <w:r w:rsidRPr="00773735">
              <w:rPr>
                <w:rFonts w:cstheme="minorHAnsi"/>
                <w:sz w:val="20"/>
                <w:szCs w:val="20"/>
              </w:rPr>
              <w:t>6. Request for available conditions</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7. Список доступных условий</w:t>
            </w:r>
          </w:p>
        </w:tc>
        <w:tc>
          <w:tcPr>
            <w:tcW w:w="4811" w:type="dxa"/>
          </w:tcPr>
          <w:p w:rsidR="00945051" w:rsidRPr="00773735" w:rsidRDefault="009944AA" w:rsidP="00945051">
            <w:pPr>
              <w:rPr>
                <w:rFonts w:cstheme="minorHAnsi"/>
                <w:sz w:val="20"/>
                <w:szCs w:val="20"/>
              </w:rPr>
            </w:pPr>
            <w:r w:rsidRPr="00773735">
              <w:rPr>
                <w:rFonts w:cstheme="minorHAnsi"/>
                <w:sz w:val="20"/>
                <w:szCs w:val="20"/>
              </w:rPr>
              <w:t>7. List of available conditions</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8. Перенаправление на платёжную форму</w:t>
            </w:r>
          </w:p>
        </w:tc>
        <w:tc>
          <w:tcPr>
            <w:tcW w:w="4811" w:type="dxa"/>
          </w:tcPr>
          <w:p w:rsidR="00945051" w:rsidRPr="00773735" w:rsidRDefault="009944AA" w:rsidP="00945051">
            <w:pPr>
              <w:rPr>
                <w:rFonts w:cstheme="minorHAnsi"/>
                <w:sz w:val="20"/>
                <w:szCs w:val="20"/>
              </w:rPr>
            </w:pPr>
            <w:r w:rsidRPr="00773735">
              <w:rPr>
                <w:rFonts w:cstheme="minorHAnsi"/>
                <w:sz w:val="20"/>
                <w:szCs w:val="20"/>
              </w:rPr>
              <w:t>8. Redirection to the payment form</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rPr>
              <w:t>9. Ввод карточных данных</w:t>
            </w:r>
          </w:p>
        </w:tc>
        <w:tc>
          <w:tcPr>
            <w:tcW w:w="4811" w:type="dxa"/>
          </w:tcPr>
          <w:p w:rsidR="00945051" w:rsidRPr="00773735" w:rsidRDefault="009944AA" w:rsidP="00945051">
            <w:pPr>
              <w:rPr>
                <w:rFonts w:cstheme="minorHAnsi"/>
                <w:sz w:val="20"/>
                <w:szCs w:val="20"/>
                <w:lang w:val="ru-RU"/>
              </w:rPr>
            </w:pPr>
            <w:r w:rsidRPr="00773735">
              <w:rPr>
                <w:rFonts w:cstheme="minorHAnsi"/>
                <w:sz w:val="20"/>
                <w:szCs w:val="20"/>
              </w:rPr>
              <w:t>9. Entering card data</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10. Запрос оплаты</w:t>
            </w:r>
          </w:p>
        </w:tc>
        <w:tc>
          <w:tcPr>
            <w:tcW w:w="4811" w:type="dxa"/>
          </w:tcPr>
          <w:p w:rsidR="00945051" w:rsidRPr="00773735" w:rsidRDefault="009944AA" w:rsidP="00945051">
            <w:pPr>
              <w:rPr>
                <w:rFonts w:cstheme="minorHAnsi"/>
                <w:sz w:val="20"/>
                <w:szCs w:val="20"/>
              </w:rPr>
            </w:pPr>
            <w:r w:rsidRPr="00773735">
              <w:rPr>
                <w:rFonts w:cstheme="minorHAnsi"/>
                <w:sz w:val="20"/>
                <w:szCs w:val="20"/>
              </w:rPr>
              <w:t>10. Request for payment</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lang w:val="ru-RU"/>
              </w:rPr>
              <w:t>11. Проверка на вовлечёчность в 3DS</w:t>
            </w:r>
          </w:p>
        </w:tc>
        <w:tc>
          <w:tcPr>
            <w:tcW w:w="4811" w:type="dxa"/>
          </w:tcPr>
          <w:p w:rsidR="00945051" w:rsidRPr="00773735" w:rsidRDefault="009944AA" w:rsidP="00945051">
            <w:pPr>
              <w:rPr>
                <w:rFonts w:cstheme="minorHAnsi"/>
                <w:sz w:val="20"/>
                <w:szCs w:val="20"/>
                <w:lang w:val="ru-RU"/>
              </w:rPr>
            </w:pPr>
            <w:r w:rsidRPr="00773735">
              <w:rPr>
                <w:rFonts w:cstheme="minorHAnsi"/>
                <w:sz w:val="20"/>
                <w:szCs w:val="20"/>
              </w:rPr>
              <w:t>11. Verification of 3DS enrolment</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 Требуется аутентификация на ACS ]</w:t>
            </w:r>
          </w:p>
        </w:tc>
        <w:tc>
          <w:tcPr>
            <w:tcW w:w="4811" w:type="dxa"/>
          </w:tcPr>
          <w:p w:rsidR="00945051" w:rsidRPr="00773735" w:rsidRDefault="009944AA" w:rsidP="00945051">
            <w:pPr>
              <w:rPr>
                <w:rFonts w:cstheme="minorHAnsi"/>
                <w:sz w:val="20"/>
                <w:szCs w:val="20"/>
              </w:rPr>
            </w:pPr>
            <w:r w:rsidRPr="00773735">
              <w:rPr>
                <w:rFonts w:cstheme="minorHAnsi"/>
                <w:sz w:val="20"/>
                <w:szCs w:val="20"/>
              </w:rPr>
              <w:t>[ ACS authentication required ]</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12. ACS URL, PAReq, URL возврата c ACS</w:t>
            </w:r>
          </w:p>
        </w:tc>
        <w:tc>
          <w:tcPr>
            <w:tcW w:w="4811" w:type="dxa"/>
          </w:tcPr>
          <w:p w:rsidR="00945051" w:rsidRPr="00773735" w:rsidRDefault="009944AA" w:rsidP="00945051">
            <w:pPr>
              <w:rPr>
                <w:rFonts w:cstheme="minorHAnsi"/>
                <w:sz w:val="20"/>
                <w:szCs w:val="20"/>
              </w:rPr>
            </w:pPr>
            <w:r w:rsidRPr="00773735">
              <w:rPr>
                <w:rFonts w:cstheme="minorHAnsi"/>
                <w:sz w:val="20"/>
                <w:szCs w:val="20"/>
              </w:rPr>
              <w:t>12. ACS URL, PAReq, URL return from ACS</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13. Перенаправление на ACS</w:t>
            </w:r>
          </w:p>
        </w:tc>
        <w:tc>
          <w:tcPr>
            <w:tcW w:w="4811" w:type="dxa"/>
          </w:tcPr>
          <w:p w:rsidR="00945051" w:rsidRPr="00773735" w:rsidRDefault="009944AA" w:rsidP="00945051">
            <w:pPr>
              <w:rPr>
                <w:rFonts w:cstheme="minorHAnsi"/>
                <w:sz w:val="20"/>
                <w:szCs w:val="20"/>
              </w:rPr>
            </w:pPr>
            <w:r w:rsidRPr="00773735">
              <w:rPr>
                <w:rFonts w:cstheme="minorHAnsi"/>
                <w:sz w:val="20"/>
                <w:szCs w:val="20"/>
              </w:rPr>
              <w:t>13. Redirection to ACS</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14. Аутентификация на ACS</w:t>
            </w:r>
          </w:p>
        </w:tc>
        <w:tc>
          <w:tcPr>
            <w:tcW w:w="4811" w:type="dxa"/>
          </w:tcPr>
          <w:p w:rsidR="00945051" w:rsidRPr="00773735" w:rsidRDefault="009944AA" w:rsidP="00945051">
            <w:pPr>
              <w:rPr>
                <w:rFonts w:cstheme="minorHAnsi"/>
                <w:sz w:val="20"/>
                <w:szCs w:val="20"/>
              </w:rPr>
            </w:pPr>
            <w:r w:rsidRPr="00773735">
              <w:rPr>
                <w:rFonts w:cstheme="minorHAnsi"/>
                <w:sz w:val="20"/>
                <w:szCs w:val="20"/>
              </w:rPr>
              <w:t>14. ACS authentication</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15. Итог аутентификации</w:t>
            </w:r>
          </w:p>
        </w:tc>
        <w:tc>
          <w:tcPr>
            <w:tcW w:w="4811" w:type="dxa"/>
          </w:tcPr>
          <w:p w:rsidR="00945051" w:rsidRPr="00773735" w:rsidRDefault="009944AA" w:rsidP="00945051">
            <w:pPr>
              <w:rPr>
                <w:rFonts w:cstheme="minorHAnsi"/>
                <w:sz w:val="20"/>
                <w:szCs w:val="20"/>
              </w:rPr>
            </w:pPr>
            <w:r w:rsidRPr="00773735">
              <w:rPr>
                <w:rFonts w:cstheme="minorHAnsi"/>
                <w:sz w:val="20"/>
                <w:szCs w:val="20"/>
              </w:rPr>
              <w:t>15. Authentication result</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rPr>
              <w:t>16. PARes</w:t>
            </w:r>
          </w:p>
        </w:tc>
        <w:tc>
          <w:tcPr>
            <w:tcW w:w="4811" w:type="dxa"/>
          </w:tcPr>
          <w:p w:rsidR="00945051" w:rsidRPr="00773735" w:rsidRDefault="009944AA" w:rsidP="00945051">
            <w:pPr>
              <w:rPr>
                <w:rFonts w:cstheme="minorHAnsi"/>
                <w:sz w:val="20"/>
                <w:szCs w:val="20"/>
                <w:lang w:val="ru-RU"/>
              </w:rPr>
            </w:pPr>
            <w:r w:rsidRPr="00773735">
              <w:rPr>
                <w:rFonts w:cstheme="minorHAnsi"/>
                <w:sz w:val="20"/>
                <w:szCs w:val="20"/>
              </w:rPr>
              <w:t>16. PARes</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lang w:val="ru-RU"/>
              </w:rPr>
              <w:t>17. Результат аутентификации для проведения платежа</w:t>
            </w:r>
          </w:p>
        </w:tc>
        <w:tc>
          <w:tcPr>
            <w:tcW w:w="4811" w:type="dxa"/>
          </w:tcPr>
          <w:p w:rsidR="00945051" w:rsidRPr="00773735" w:rsidRDefault="009944AA" w:rsidP="00945051">
            <w:pPr>
              <w:rPr>
                <w:rFonts w:cstheme="minorHAnsi"/>
                <w:sz w:val="20"/>
                <w:szCs w:val="20"/>
              </w:rPr>
            </w:pPr>
            <w:r w:rsidRPr="00773735">
              <w:rPr>
                <w:rFonts w:cstheme="minorHAnsi"/>
                <w:sz w:val="20"/>
                <w:szCs w:val="20"/>
              </w:rPr>
              <w:t>17. Authentication result for making a payment</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rPr>
              <w:t>18. Проведение платежа</w:t>
            </w:r>
          </w:p>
        </w:tc>
        <w:tc>
          <w:tcPr>
            <w:tcW w:w="4811" w:type="dxa"/>
          </w:tcPr>
          <w:p w:rsidR="00945051" w:rsidRPr="00773735" w:rsidRDefault="009944AA" w:rsidP="00945051">
            <w:pPr>
              <w:rPr>
                <w:rFonts w:cstheme="minorHAnsi"/>
                <w:sz w:val="20"/>
                <w:szCs w:val="20"/>
                <w:lang w:val="ru-RU"/>
              </w:rPr>
            </w:pPr>
            <w:r w:rsidRPr="00773735">
              <w:rPr>
                <w:rFonts w:cstheme="minorHAnsi"/>
                <w:sz w:val="20"/>
                <w:szCs w:val="20"/>
              </w:rPr>
              <w:t>18. Making the payment</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lang w:val="ru-RU"/>
              </w:rPr>
              <w:t>19. Результат обработки запроса</w:t>
            </w:r>
          </w:p>
        </w:tc>
        <w:tc>
          <w:tcPr>
            <w:tcW w:w="4811" w:type="dxa"/>
          </w:tcPr>
          <w:p w:rsidR="00945051" w:rsidRPr="00773735" w:rsidRDefault="009944AA" w:rsidP="00945051">
            <w:pPr>
              <w:rPr>
                <w:rFonts w:cstheme="minorHAnsi"/>
                <w:sz w:val="20"/>
                <w:szCs w:val="20"/>
              </w:rPr>
            </w:pPr>
            <w:r w:rsidRPr="00773735">
              <w:rPr>
                <w:rFonts w:cstheme="minorHAnsi"/>
                <w:sz w:val="20"/>
                <w:szCs w:val="20"/>
              </w:rPr>
              <w:t>19. Result of processing the request</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lang w:val="ru-RU"/>
              </w:rPr>
              <w:t>20. Запрос статуса запроса</w:t>
            </w:r>
          </w:p>
        </w:tc>
        <w:tc>
          <w:tcPr>
            <w:tcW w:w="4811" w:type="dxa"/>
          </w:tcPr>
          <w:p w:rsidR="00945051" w:rsidRPr="00773735" w:rsidRDefault="009944AA" w:rsidP="00945051">
            <w:pPr>
              <w:rPr>
                <w:rFonts w:cstheme="minorHAnsi"/>
                <w:sz w:val="20"/>
                <w:szCs w:val="20"/>
                <w:lang w:val="ru-RU"/>
              </w:rPr>
            </w:pPr>
            <w:r w:rsidRPr="00773735">
              <w:rPr>
                <w:rFonts w:cstheme="minorHAnsi"/>
                <w:sz w:val="20"/>
                <w:szCs w:val="20"/>
              </w:rPr>
              <w:t>20. Request status request</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lang w:val="ru-RU"/>
              </w:rPr>
              <w:t>21. Статус платежа</w:t>
            </w:r>
          </w:p>
        </w:tc>
        <w:tc>
          <w:tcPr>
            <w:tcW w:w="4811" w:type="dxa"/>
          </w:tcPr>
          <w:p w:rsidR="00945051" w:rsidRPr="00773735" w:rsidRDefault="009944AA" w:rsidP="00945051">
            <w:pPr>
              <w:rPr>
                <w:rFonts w:cstheme="minorHAnsi"/>
                <w:sz w:val="20"/>
                <w:szCs w:val="20"/>
              </w:rPr>
            </w:pPr>
            <w:r w:rsidRPr="00773735">
              <w:rPr>
                <w:rFonts w:cstheme="minorHAnsi"/>
                <w:sz w:val="20"/>
                <w:szCs w:val="20"/>
              </w:rPr>
              <w:t>21. Payment status</w:t>
            </w:r>
          </w:p>
        </w:tc>
      </w:tr>
      <w:tr w:rsidR="00BA27BD" w:rsidRPr="00773735" w:rsidTr="009944AA">
        <w:tc>
          <w:tcPr>
            <w:tcW w:w="4811" w:type="dxa"/>
          </w:tcPr>
          <w:p w:rsidR="00945051" w:rsidRPr="00773735" w:rsidRDefault="009944AA" w:rsidP="00945051">
            <w:pPr>
              <w:rPr>
                <w:rFonts w:cstheme="minorHAnsi"/>
                <w:sz w:val="20"/>
                <w:szCs w:val="20"/>
                <w:lang w:val="ru-RU"/>
              </w:rPr>
            </w:pPr>
            <w:r w:rsidRPr="00773735">
              <w:rPr>
                <w:rFonts w:cstheme="minorHAnsi"/>
                <w:sz w:val="20"/>
                <w:szCs w:val="20"/>
                <w:lang w:val="ru-RU"/>
              </w:rPr>
              <w:t>22. Отображение результата</w:t>
            </w:r>
          </w:p>
        </w:tc>
        <w:tc>
          <w:tcPr>
            <w:tcW w:w="4811" w:type="dxa"/>
          </w:tcPr>
          <w:p w:rsidR="00945051" w:rsidRPr="00773735" w:rsidRDefault="009944AA" w:rsidP="00945051">
            <w:pPr>
              <w:rPr>
                <w:rFonts w:cstheme="minorHAnsi"/>
                <w:sz w:val="20"/>
                <w:szCs w:val="20"/>
                <w:lang w:val="ru-RU"/>
              </w:rPr>
            </w:pPr>
            <w:r w:rsidRPr="00773735">
              <w:rPr>
                <w:rFonts w:cstheme="minorHAnsi"/>
                <w:sz w:val="20"/>
                <w:szCs w:val="20"/>
              </w:rPr>
              <w:t>22. Displaying the result</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lang w:val="ru-RU"/>
              </w:rPr>
              <w:t>23. Запрос завершения оплаты</w:t>
            </w:r>
          </w:p>
        </w:tc>
        <w:tc>
          <w:tcPr>
            <w:tcW w:w="4811" w:type="dxa"/>
          </w:tcPr>
          <w:p w:rsidR="00945051" w:rsidRPr="00773735" w:rsidRDefault="009944AA" w:rsidP="00945051">
            <w:pPr>
              <w:rPr>
                <w:rFonts w:cstheme="minorHAnsi"/>
                <w:sz w:val="20"/>
                <w:szCs w:val="20"/>
              </w:rPr>
            </w:pPr>
            <w:r w:rsidRPr="00773735">
              <w:rPr>
                <w:rFonts w:cstheme="minorHAnsi"/>
                <w:sz w:val="20"/>
                <w:szCs w:val="20"/>
              </w:rPr>
              <w:t>23. Request for payment completion</w:t>
            </w:r>
          </w:p>
        </w:tc>
      </w:tr>
      <w:tr w:rsidR="00BA27BD" w:rsidRPr="00773735" w:rsidTr="009944AA">
        <w:tc>
          <w:tcPr>
            <w:tcW w:w="4811" w:type="dxa"/>
          </w:tcPr>
          <w:p w:rsidR="00945051" w:rsidRPr="00773735" w:rsidRDefault="009944AA" w:rsidP="00945051">
            <w:pPr>
              <w:rPr>
                <w:rFonts w:cstheme="minorHAnsi"/>
                <w:sz w:val="20"/>
                <w:szCs w:val="20"/>
              </w:rPr>
            </w:pPr>
            <w:r w:rsidRPr="00773735">
              <w:rPr>
                <w:rFonts w:cstheme="minorHAnsi"/>
                <w:sz w:val="20"/>
                <w:szCs w:val="20"/>
              </w:rPr>
              <w:t>24. Ответ на запрос</w:t>
            </w:r>
          </w:p>
        </w:tc>
        <w:tc>
          <w:tcPr>
            <w:tcW w:w="4811" w:type="dxa"/>
          </w:tcPr>
          <w:p w:rsidR="00945051" w:rsidRPr="00773735" w:rsidRDefault="009944AA" w:rsidP="00945051">
            <w:pPr>
              <w:rPr>
                <w:rFonts w:cstheme="minorHAnsi"/>
                <w:sz w:val="20"/>
                <w:szCs w:val="20"/>
              </w:rPr>
            </w:pPr>
            <w:r w:rsidRPr="00773735">
              <w:rPr>
                <w:rFonts w:cstheme="minorHAnsi"/>
                <w:sz w:val="20"/>
                <w:szCs w:val="20"/>
              </w:rPr>
              <w:t>24. Response to the request</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Description:</w:t>
      </w:r>
    </w:p>
    <w:p w:rsidR="00640AE1" w:rsidRPr="00773735" w:rsidRDefault="00640AE1" w:rsidP="00033C14">
      <w:pPr>
        <w:rPr>
          <w:rFonts w:eastAsia="Arial" w:cstheme="minorHAnsi"/>
          <w:b/>
          <w:bCs/>
          <w:sz w:val="20"/>
          <w:szCs w:val="20"/>
        </w:rPr>
      </w:pPr>
    </w:p>
    <w:tbl>
      <w:tblPr>
        <w:tblStyle w:val="TableNormal0"/>
        <w:tblW w:w="0" w:type="auto"/>
        <w:tblInd w:w="101" w:type="dxa"/>
        <w:tblLayout w:type="fixed"/>
        <w:tblLook w:val="01E0" w:firstRow="1" w:lastRow="1" w:firstColumn="1" w:lastColumn="1" w:noHBand="0" w:noVBand="0"/>
      </w:tblPr>
      <w:tblGrid>
        <w:gridCol w:w="283"/>
        <w:gridCol w:w="8205"/>
      </w:tblGrid>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generates an order on the RSO (online store) website and confirms the decision to pay for the goods with a bank card.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sends a request to the payment gateway to register the order with pre-authorization. For registration, parameters such as the debit amount, the debit currency, the order number in the store's system, as well as the client's return URL are used. The request specification is presented in the following sections:</w:t>
            </w:r>
          </w:p>
          <w:p w:rsidR="00640AE1" w:rsidRPr="00773735" w:rsidRDefault="00661751" w:rsidP="008B6E84">
            <w:pPr>
              <w:pStyle w:val="a4"/>
              <w:numPr>
                <w:ilvl w:val="0"/>
                <w:numId w:val="73"/>
              </w:numPr>
              <w:tabs>
                <w:tab w:val="left" w:pos="367"/>
              </w:tabs>
              <w:ind w:left="0" w:firstLine="0"/>
              <w:rPr>
                <w:rFonts w:eastAsia="Arial" w:cstheme="minorHAnsi"/>
                <w:sz w:val="20"/>
                <w:szCs w:val="20"/>
              </w:rPr>
            </w:pPr>
            <w:hyperlink w:anchor="_bookmark47" w:history="1">
              <w:r w:rsidR="00033C14" w:rsidRPr="00773735">
                <w:rPr>
                  <w:rFonts w:cstheme="minorHAnsi"/>
                  <w:color w:val="0000FF"/>
                  <w:sz w:val="20"/>
                  <w:u w:val="single" w:color="0000FF"/>
                </w:rPr>
                <w:t>Request for order registration with pre-authorization (SOAP)</w:t>
              </w:r>
              <w:r w:rsidR="00033C14" w:rsidRPr="00773735">
                <w:rPr>
                  <w:rFonts w:cstheme="minorHAnsi"/>
                  <w:sz w:val="20"/>
                </w:rPr>
                <w:t>;</w:t>
              </w:r>
            </w:hyperlink>
          </w:p>
          <w:p w:rsidR="00640AE1" w:rsidRPr="00773735" w:rsidRDefault="00661751" w:rsidP="008B6E84">
            <w:pPr>
              <w:pStyle w:val="a4"/>
              <w:numPr>
                <w:ilvl w:val="0"/>
                <w:numId w:val="73"/>
              </w:numPr>
              <w:tabs>
                <w:tab w:val="left" w:pos="367"/>
              </w:tabs>
              <w:ind w:left="0" w:firstLine="0"/>
              <w:rPr>
                <w:rFonts w:eastAsia="Arial" w:cstheme="minorHAnsi"/>
                <w:sz w:val="20"/>
                <w:szCs w:val="20"/>
              </w:rPr>
            </w:pPr>
            <w:hyperlink w:anchor="_bookmark61" w:history="1">
              <w:r w:rsidR="00033C14" w:rsidRPr="00773735">
                <w:rPr>
                  <w:rFonts w:cstheme="minorHAnsi"/>
                  <w:color w:val="0000FF"/>
                  <w:sz w:val="20"/>
                  <w:u w:val="single" w:color="0000FF"/>
                </w:rPr>
                <w:t>Request for order registration with pre-authorization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 case of successful order registration, the response returns a unique order number in the payment gateway (in the orderID parameter).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In order to check whether the client's card number is included in the installment program, the merchant sends a </w:t>
            </w:r>
            <w:hyperlink w:anchor="_bookmark74" w:history="1">
              <w:r w:rsidRPr="00773735">
                <w:rPr>
                  <w:rFonts w:cstheme="minorHAnsi"/>
                  <w:sz w:val="20"/>
                </w:rPr>
                <w:t xml:space="preserve">check </w:t>
              </w:r>
              <w:r w:rsidRPr="00773735">
                <w:rPr>
                  <w:rFonts w:cstheme="minorHAnsi"/>
                  <w:color w:val="0000FF"/>
                  <w:sz w:val="20"/>
                  <w:u w:val="single" w:color="0000FF"/>
                </w:rPr>
                <w:t>request</w:t>
              </w:r>
            </w:hyperlink>
            <w:r w:rsidRPr="00773735">
              <w:rPr>
                <w:rFonts w:cstheme="minorHAnsi"/>
                <w:sz w:val="20"/>
              </w:rPr>
              <w:t xml:space="preserve"> to the payment gateway proxy, specifying the client's card BIN.</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18" w:space="0" w:color="DDDDDD"/>
            </w:tcBorders>
          </w:tcPr>
          <w:p w:rsidR="00640AE1" w:rsidRPr="00773735" w:rsidRDefault="00640AE1" w:rsidP="00033C14">
            <w:pPr>
              <w:rPr>
                <w:rFonts w:cstheme="minorHAnsi"/>
              </w:rPr>
            </w:pPr>
          </w:p>
        </w:tc>
        <w:tc>
          <w:tcPr>
            <w:tcW w:w="8205" w:type="dxa"/>
            <w:tcBorders>
              <w:top w:val="single" w:sz="21" w:space="0" w:color="DDDDDD"/>
              <w:left w:val="single" w:sz="18" w:space="0" w:color="DDDDDD"/>
              <w:bottom w:val="single" w:sz="16" w:space="0" w:color="DDDDDD"/>
              <w:right w:val="single" w:sz="19" w:space="0" w:color="DDDDDD"/>
            </w:tcBorders>
            <w:shd w:val="clear" w:color="auto" w:fill="DFEEFC"/>
          </w:tcPr>
          <w:p w:rsidR="00640AE1" w:rsidRPr="00773735" w:rsidRDefault="009944AA" w:rsidP="00033C14">
            <w:pPr>
              <w:pStyle w:val="TableParagraph"/>
              <w:rPr>
                <w:rFonts w:eastAsia="Arial" w:cstheme="minorHAnsi"/>
                <w:sz w:val="24"/>
                <w:szCs w:val="24"/>
              </w:rPr>
            </w:pPr>
            <w:r w:rsidRPr="00773735">
              <w:rPr>
                <w:rFonts w:cstheme="minorHAnsi"/>
                <w:sz w:val="24"/>
              </w:rPr>
              <w:t>This opportunity is provided by agreement with the bank.</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8205" w:type="dxa"/>
            <w:tcBorders>
              <w:top w:val="single" w:sz="16" w:space="0" w:color="DDDDDD"/>
              <w:left w:val="single" w:sz="5" w:space="0" w:color="DDDDDD"/>
              <w:bottom w:val="single" w:sz="5" w:space="0" w:color="DDDDDD"/>
              <w:right w:val="single" w:sz="5" w:space="0" w:color="DDDDDD"/>
            </w:tcBorders>
          </w:tcPr>
          <w:p w:rsidR="00640AE1" w:rsidRPr="00773735" w:rsidRDefault="009944AA" w:rsidP="008B6E84">
            <w:pPr>
              <w:pStyle w:val="a4"/>
              <w:numPr>
                <w:ilvl w:val="0"/>
                <w:numId w:val="72"/>
              </w:numPr>
              <w:tabs>
                <w:tab w:val="left" w:pos="383"/>
              </w:tabs>
              <w:ind w:left="0" w:firstLine="0"/>
              <w:rPr>
                <w:rFonts w:eastAsia="Arial" w:cstheme="minorHAnsi"/>
                <w:sz w:val="20"/>
                <w:szCs w:val="20"/>
              </w:rPr>
            </w:pPr>
            <w:r w:rsidRPr="00773735">
              <w:rPr>
                <w:rFonts w:cstheme="minorHAnsi"/>
                <w:sz w:val="20"/>
              </w:rPr>
              <w:t>If the request returns true, the merchant can make the next request (get) to find out what installment options are provided to the client.</w:t>
            </w:r>
          </w:p>
          <w:p w:rsidR="00640AE1" w:rsidRPr="00773735" w:rsidRDefault="009944AA" w:rsidP="008B6E84">
            <w:pPr>
              <w:pStyle w:val="a4"/>
              <w:numPr>
                <w:ilvl w:val="0"/>
                <w:numId w:val="72"/>
              </w:numPr>
              <w:tabs>
                <w:tab w:val="left" w:pos="383"/>
              </w:tabs>
              <w:ind w:left="0" w:firstLine="0"/>
              <w:rPr>
                <w:rFonts w:eastAsia="Arial" w:cstheme="minorHAnsi"/>
                <w:sz w:val="20"/>
                <w:szCs w:val="20"/>
              </w:rPr>
            </w:pPr>
            <w:r w:rsidRPr="00773735">
              <w:rPr>
                <w:rFonts w:cstheme="minorHAnsi"/>
                <w:sz w:val="20"/>
              </w:rPr>
              <w:t>If the request returns false, the client has no option to pay by installments, and the next request is skipped.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merchant makes a get </w:t>
            </w:r>
            <w:hyperlink w:anchor="_bookmark75" w:history="1">
              <w:r w:rsidRPr="00773735">
                <w:rPr>
                  <w:rFonts w:cstheme="minorHAnsi"/>
                  <w:color w:val="0000FF"/>
                  <w:sz w:val="20"/>
                  <w:u w:val="single" w:color="0000FF"/>
                </w:rPr>
                <w:t>request</w:t>
              </w:r>
              <w:r w:rsidRPr="00773735">
                <w:rPr>
                  <w:rFonts w:cstheme="minorHAnsi"/>
                  <w:sz w:val="20"/>
                </w:rPr>
                <w:t xml:space="preserve"> in the proxy of the payment gateway</w:t>
              </w:r>
            </w:hyperlink>
            <w:r w:rsidRPr="00773735">
              <w:rPr>
                <w:rFonts w:cstheme="minorHAnsi"/>
                <w:sz w:val="20"/>
              </w:rPr>
              <w:t xml:space="preserve"> to get information about the installment options for the client.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The payment gateway proxy returns a response with installment options. Subsequently, to make payment by installments, one will need to pass the received parameters as additional in the payment request (paymentOrder).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online store transfers the cardholder's browser to its payment page to enter card data.</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cardholder enters the card details on the payment page and transmits the data to the online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After receiving the payment details, the store sends a request to the payment gateway to pay for the order. The request transmits parameters such as the order number in the payment gateway (received in step 9) and card details. The request specification is presented in the following sections:</w:t>
            </w:r>
          </w:p>
          <w:p w:rsidR="00640AE1" w:rsidRPr="00773735" w:rsidRDefault="00661751" w:rsidP="008B6E84">
            <w:pPr>
              <w:pStyle w:val="a4"/>
              <w:numPr>
                <w:ilvl w:val="0"/>
                <w:numId w:val="71"/>
              </w:numPr>
              <w:tabs>
                <w:tab w:val="left" w:pos="367"/>
              </w:tabs>
              <w:ind w:left="0" w:firstLine="0"/>
              <w:rPr>
                <w:rFonts w:eastAsia="Arial" w:cstheme="minorHAnsi"/>
                <w:sz w:val="20"/>
                <w:szCs w:val="20"/>
              </w:rPr>
            </w:pPr>
            <w:hyperlink w:anchor="_bookmark51" w:history="1">
              <w:r w:rsidR="00033C14" w:rsidRPr="00773735">
                <w:rPr>
                  <w:rFonts w:cstheme="minorHAnsi"/>
                  <w:color w:val="0000FF"/>
                  <w:sz w:val="20"/>
                  <w:u w:val="single" w:color="0000FF"/>
                </w:rPr>
                <w:t>Order payment request (SOAP)</w:t>
              </w:r>
              <w:r w:rsidR="00033C14" w:rsidRPr="00773735">
                <w:rPr>
                  <w:rFonts w:cstheme="minorHAnsi"/>
                  <w:sz w:val="20"/>
                </w:rPr>
                <w:t>;</w:t>
              </w:r>
            </w:hyperlink>
          </w:p>
          <w:p w:rsidR="00640AE1" w:rsidRPr="00773735" w:rsidRDefault="00661751" w:rsidP="008B6E84">
            <w:pPr>
              <w:pStyle w:val="a4"/>
              <w:numPr>
                <w:ilvl w:val="0"/>
                <w:numId w:val="71"/>
              </w:numPr>
              <w:tabs>
                <w:tab w:val="left" w:pos="367"/>
              </w:tabs>
              <w:ind w:left="0" w:firstLine="0"/>
              <w:rPr>
                <w:rFonts w:eastAsia="Arial" w:cstheme="minorHAnsi"/>
                <w:sz w:val="20"/>
                <w:szCs w:val="20"/>
              </w:rPr>
            </w:pPr>
            <w:hyperlink w:anchor="_bookmark65" w:history="1">
              <w:r w:rsidR="00033C14" w:rsidRPr="00773735">
                <w:rPr>
                  <w:rFonts w:cstheme="minorHAnsi"/>
                  <w:color w:val="0000FF"/>
                  <w:sz w:val="20"/>
                  <w:u w:val="single" w:color="0000FF"/>
                </w:rPr>
                <w:t>Order payment request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After receiving the payment details, the system verifies the enrolment of the card in 3-D Secure, including using Directory Server.</w:t>
            </w:r>
          </w:p>
          <w:p w:rsidR="00640AE1" w:rsidRPr="00773735" w:rsidRDefault="009944AA" w:rsidP="00033C14">
            <w:pPr>
              <w:pStyle w:val="TableParagraph"/>
              <w:rPr>
                <w:rFonts w:eastAsia="Arial" w:cstheme="minorHAnsi"/>
                <w:sz w:val="20"/>
                <w:szCs w:val="20"/>
              </w:rPr>
            </w:pPr>
            <w:r w:rsidRPr="00773735">
              <w:rPr>
                <w:rFonts w:cstheme="minorHAnsi"/>
                <w:sz w:val="20"/>
              </w:rPr>
              <w:t>If the payment requires the use of 3-D Secure technology, the next step of the scenario is performed.</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the payment has to go through SSL, then the scenario execution continues from </w:t>
            </w:r>
            <w:r w:rsidRPr="00773735">
              <w:rPr>
                <w:rFonts w:cstheme="minorHAnsi"/>
                <w:b/>
                <w:sz w:val="20"/>
              </w:rPr>
              <w:t>Step 18</w:t>
            </w:r>
            <w:r w:rsidRPr="00773735">
              <w:rPr>
                <w:rFonts w:cstheme="minorHAnsi"/>
                <w:sz w:val="20"/>
              </w:rPr>
              <w: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result of verification for the need to use 3DS technology is sent to the store (card enrolment + URL of the Issuing Bank's ACS server where the client needs to be authenticated).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system sends a redirection to the issuer's ACS to the client's browser.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authenticates through ACS of the Issuing bank.</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Issuing Bank's ACS sends a redirection to the store to the client's browser.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PARes received from ACS is transferred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using the finish3DS request, transmits to the gateway the received PARes required for making the payment. The request specification is presented in the following sections:</w:t>
            </w:r>
          </w:p>
          <w:p w:rsidR="00640AE1" w:rsidRPr="00773735" w:rsidRDefault="00661751" w:rsidP="008B6E84">
            <w:pPr>
              <w:pStyle w:val="a4"/>
              <w:numPr>
                <w:ilvl w:val="0"/>
                <w:numId w:val="70"/>
              </w:numPr>
              <w:tabs>
                <w:tab w:val="left" w:pos="367"/>
              </w:tabs>
              <w:ind w:left="0" w:firstLine="0"/>
              <w:rPr>
                <w:rFonts w:eastAsia="Arial" w:cstheme="minorHAnsi"/>
                <w:sz w:val="20"/>
                <w:szCs w:val="20"/>
              </w:rPr>
            </w:pPr>
            <w:hyperlink w:anchor="_bookmark52" w:history="1">
              <w:r w:rsidR="00033C14" w:rsidRPr="00773735">
                <w:rPr>
                  <w:rFonts w:cstheme="minorHAnsi"/>
                  <w:color w:val="0000FF"/>
                  <w:sz w:val="20"/>
                  <w:u w:val="single" w:color="0000FF"/>
                </w:rPr>
                <w:t>finish3DS request (SOAP);</w:t>
              </w:r>
            </w:hyperlink>
          </w:p>
          <w:p w:rsidR="00640AE1" w:rsidRPr="00773735" w:rsidRDefault="00661751" w:rsidP="008B6E84">
            <w:pPr>
              <w:pStyle w:val="a4"/>
              <w:numPr>
                <w:ilvl w:val="0"/>
                <w:numId w:val="70"/>
              </w:numPr>
              <w:tabs>
                <w:tab w:val="left" w:pos="367"/>
              </w:tabs>
              <w:ind w:left="0" w:firstLine="0"/>
              <w:rPr>
                <w:rFonts w:eastAsia="Arial" w:cstheme="minorHAnsi"/>
                <w:sz w:val="20"/>
                <w:szCs w:val="20"/>
              </w:rPr>
            </w:pPr>
            <w:hyperlink w:anchor="_bookmark66" w:history="1">
              <w:r w:rsidR="00033C14" w:rsidRPr="00773735">
                <w:rPr>
                  <w:rFonts w:cstheme="minorHAnsi"/>
                  <w:color w:val="0000FF"/>
                  <w:sz w:val="20"/>
                  <w:u w:val="single" w:color="0000FF"/>
                </w:rPr>
                <w:t>finish3DS request (REST)</w:t>
              </w:r>
            </w:hyperlink>
            <w:r w:rsidR="00033C14" w:rsidRPr="00773735">
              <w:rPr>
                <w:rFonts w:cstheme="minorHAnsi"/>
                <w:sz w:val="20"/>
              </w:rPr>
              <w: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authorizes the payment.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result of processing the request is returned to the store.</w:t>
            </w:r>
          </w:p>
        </w:tc>
      </w:tr>
      <w:tr w:rsidR="00BA27BD" w:rsidRPr="00773735" w:rsidTr="006D37E2">
        <w:trPr>
          <w:trHeight w:val="20"/>
        </w:trPr>
        <w:tc>
          <w:tcPr>
            <w:tcW w:w="283"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sz w:val="20"/>
              </w:rPr>
              <w:t>20</w:t>
            </w:r>
          </w:p>
        </w:tc>
        <w:tc>
          <w:tcPr>
            <w:tcW w:w="8205"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color w:val="333333"/>
                <w:sz w:val="20"/>
              </w:rPr>
              <w:t>The store's system requests the order payment status from the payme</w:t>
            </w:r>
            <w:r w:rsidR="00D1714F">
              <w:rPr>
                <w:rFonts w:cstheme="minorHAnsi"/>
                <w:color w:val="333333"/>
                <w:sz w:val="20"/>
              </w:rPr>
              <w:t>nt gateway (by the unique order</w:t>
            </w:r>
            <w:r w:rsidRPr="00773735">
              <w:rPr>
                <w:rFonts w:cstheme="minorHAnsi"/>
                <w:color w:val="333333"/>
                <w:sz w:val="20"/>
              </w:rPr>
              <w:t xml:space="preserve">ID in the payment gateway, which was received when the order was registered in the </w:t>
            </w:r>
            <w:r w:rsidRPr="00773735">
              <w:rPr>
                <w:rFonts w:cstheme="minorHAnsi"/>
                <w:sz w:val="20"/>
              </w:rPr>
              <w:t>orderID</w:t>
            </w:r>
            <w:r w:rsidRPr="00773735">
              <w:rPr>
                <w:rFonts w:cstheme="minorHAnsi"/>
                <w:color w:val="333333"/>
                <w:sz w:val="20"/>
              </w:rPr>
              <w:t xml:space="preserve"> parameter). </w:t>
            </w:r>
            <w:r w:rsidRPr="00773735">
              <w:rPr>
                <w:rFonts w:cstheme="minorHAnsi"/>
                <w:sz w:val="20"/>
              </w:rPr>
              <w:t>The specification of the advanced order status request is presented in the following sections:</w:t>
            </w:r>
          </w:p>
          <w:p w:rsidR="006D37E2" w:rsidRPr="00773735" w:rsidRDefault="00661751" w:rsidP="008B6E84">
            <w:pPr>
              <w:pStyle w:val="a4"/>
              <w:numPr>
                <w:ilvl w:val="0"/>
                <w:numId w:val="69"/>
              </w:numPr>
              <w:tabs>
                <w:tab w:val="left" w:pos="367"/>
              </w:tabs>
              <w:ind w:left="0" w:firstLine="0"/>
              <w:rPr>
                <w:rFonts w:eastAsia="Arial" w:cstheme="minorHAnsi"/>
                <w:sz w:val="20"/>
                <w:szCs w:val="20"/>
              </w:rPr>
            </w:pPr>
            <w:hyperlink w:anchor="_bookmark54" w:history="1">
              <w:r w:rsidR="009944AA" w:rsidRPr="00773735">
                <w:rPr>
                  <w:rFonts w:cstheme="minorHAnsi"/>
                  <w:color w:val="0000FF"/>
                  <w:sz w:val="20"/>
                  <w:u w:val="single" w:color="0000FF"/>
                </w:rPr>
                <w:t>Advanced Order Status Request (SOAP)</w:t>
              </w:r>
              <w:r w:rsidR="009944AA" w:rsidRPr="00773735">
                <w:rPr>
                  <w:rFonts w:cstheme="minorHAnsi"/>
                  <w:sz w:val="20"/>
                </w:rPr>
                <w:t>;</w:t>
              </w:r>
            </w:hyperlink>
          </w:p>
          <w:p w:rsidR="006D37E2" w:rsidRPr="00773735" w:rsidRDefault="00661751" w:rsidP="008B6E84">
            <w:pPr>
              <w:pStyle w:val="a4"/>
              <w:numPr>
                <w:ilvl w:val="0"/>
                <w:numId w:val="69"/>
              </w:numPr>
              <w:tabs>
                <w:tab w:val="left" w:pos="367"/>
              </w:tabs>
              <w:ind w:left="0" w:firstLine="0"/>
              <w:rPr>
                <w:rFonts w:eastAsia="Arial" w:cstheme="minorHAnsi"/>
                <w:sz w:val="20"/>
                <w:szCs w:val="20"/>
              </w:rPr>
            </w:pPr>
            <w:hyperlink w:anchor="_bookmark68" w:history="1">
              <w:r w:rsidR="009944AA" w:rsidRPr="00773735">
                <w:rPr>
                  <w:rFonts w:cstheme="minorHAnsi"/>
                  <w:color w:val="0000FF"/>
                  <w:sz w:val="20"/>
                  <w:u w:val="single" w:color="0000FF"/>
                </w:rPr>
                <w:t>Advanced Order Status Request (REST)</w:t>
              </w:r>
              <w:r w:rsidR="009944AA"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payment status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displays a page to the client with the result of the order payment.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To debit funds from the client's account, the store must send a payment completion request to the payment gateway. </w:t>
            </w:r>
            <w:r w:rsidRPr="00773735">
              <w:rPr>
                <w:rFonts w:cstheme="minorHAnsi"/>
                <w:sz w:val="20"/>
              </w:rPr>
              <w:t>The request specification is presented in the following sections:</w:t>
            </w:r>
          </w:p>
          <w:p w:rsidR="00640AE1" w:rsidRPr="00773735" w:rsidRDefault="00661751" w:rsidP="008B6E84">
            <w:pPr>
              <w:pStyle w:val="a4"/>
              <w:numPr>
                <w:ilvl w:val="0"/>
                <w:numId w:val="68"/>
              </w:numPr>
              <w:tabs>
                <w:tab w:val="left" w:pos="367"/>
              </w:tabs>
              <w:ind w:left="0" w:firstLine="0"/>
              <w:rPr>
                <w:rFonts w:eastAsia="Arial" w:cstheme="minorHAnsi"/>
                <w:sz w:val="20"/>
                <w:szCs w:val="20"/>
              </w:rPr>
            </w:pPr>
            <w:hyperlink w:anchor="_bookmark55" w:history="1">
              <w:r w:rsidR="00033C14" w:rsidRPr="00773735">
                <w:rPr>
                  <w:rFonts w:cstheme="minorHAnsi"/>
                  <w:color w:val="0000FF"/>
                  <w:sz w:val="20"/>
                  <w:u w:val="single" w:color="0000FF"/>
                </w:rPr>
                <w:t>Request for order payment completion (SOAP)</w:t>
              </w:r>
              <w:r w:rsidR="00033C14" w:rsidRPr="00773735">
                <w:rPr>
                  <w:rFonts w:cstheme="minorHAnsi"/>
                  <w:sz w:val="20"/>
                </w:rPr>
                <w:t>;</w:t>
              </w:r>
            </w:hyperlink>
          </w:p>
          <w:p w:rsidR="00640AE1" w:rsidRPr="00773735" w:rsidRDefault="00661751" w:rsidP="008B6E84">
            <w:pPr>
              <w:pStyle w:val="a4"/>
              <w:numPr>
                <w:ilvl w:val="0"/>
                <w:numId w:val="68"/>
              </w:numPr>
              <w:tabs>
                <w:tab w:val="left" w:pos="367"/>
              </w:tabs>
              <w:ind w:left="0" w:firstLine="0"/>
              <w:rPr>
                <w:rFonts w:eastAsia="Arial" w:cstheme="minorHAnsi"/>
                <w:sz w:val="20"/>
                <w:szCs w:val="20"/>
              </w:rPr>
            </w:pPr>
            <w:hyperlink w:anchor="_bookmark69" w:history="1">
              <w:r w:rsidR="00033C14" w:rsidRPr="00773735">
                <w:rPr>
                  <w:rFonts w:cstheme="minorHAnsi"/>
                  <w:color w:val="0000FF"/>
                  <w:sz w:val="20"/>
                  <w:u w:val="single" w:color="0000FF"/>
                </w:rPr>
                <w:t>Request for order payment completion (REST)</w:t>
              </w:r>
            </w:hyperlink>
            <w:r w:rsidR="00033C14" w:rsidRPr="00773735">
              <w:rPr>
                <w:rFonts w:cstheme="minorHAnsi"/>
                <w:sz w:val="20"/>
              </w:rPr>
              <w: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result of processing the request. The order status is not refundable. To receive an order, one must send a corresponding request to the gateway, as described in step</w:t>
            </w:r>
          </w:p>
        </w:tc>
      </w:tr>
    </w:tbl>
    <w:p w:rsidR="00640AE1" w:rsidRPr="00773735" w:rsidRDefault="00640AE1" w:rsidP="00033C14">
      <w:pPr>
        <w:rPr>
          <w:rFonts w:eastAsia="Times New Roman" w:cstheme="minorHAnsi"/>
          <w:sz w:val="13"/>
          <w:szCs w:val="13"/>
        </w:rPr>
      </w:pPr>
    </w:p>
    <w:p w:rsidR="00640AE1" w:rsidRPr="00773735" w:rsidRDefault="009944AA" w:rsidP="008B6E84">
      <w:pPr>
        <w:pStyle w:val="a3"/>
        <w:numPr>
          <w:ilvl w:val="3"/>
          <w:numId w:val="74"/>
        </w:numPr>
        <w:tabs>
          <w:tab w:val="left" w:pos="964"/>
        </w:tabs>
        <w:ind w:left="0" w:firstLine="0"/>
        <w:rPr>
          <w:rFonts w:asciiTheme="minorHAnsi" w:hAnsiTheme="minorHAnsi" w:cstheme="minorHAnsi"/>
        </w:rPr>
      </w:pPr>
      <w:bookmarkStart w:id="32" w:name="_bookmark32"/>
      <w:bookmarkEnd w:id="32"/>
      <w:r w:rsidRPr="00773735">
        <w:rPr>
          <w:rFonts w:asciiTheme="minorHAnsi" w:hAnsiTheme="minorHAnsi" w:cstheme="minorHAnsi"/>
          <w:color w:val="585858"/>
        </w:rPr>
        <w:t>Cancellation of order payment</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rPr>
        <w:t xml:space="preserve">Cancellation of order payment is available to stores if they have the appropriate rights (in agreement with the bank). For one-phase payments, payment cancellation is possible for orders in the </w:t>
      </w:r>
      <w:r w:rsidRPr="00773735">
        <w:rPr>
          <w:rFonts w:asciiTheme="minorHAnsi" w:hAnsiTheme="minorHAnsi" w:cstheme="minorHAnsi"/>
          <w:b/>
        </w:rPr>
        <w:t>Completed</w:t>
      </w:r>
      <w:r w:rsidRPr="00773735">
        <w:rPr>
          <w:rFonts w:asciiTheme="minorHAnsi" w:hAnsiTheme="minorHAnsi" w:cstheme="minorHAnsi"/>
        </w:rPr>
        <w:t>/</w:t>
      </w:r>
      <w:r w:rsidRPr="00773735">
        <w:rPr>
          <w:rFonts w:asciiTheme="minorHAnsi" w:hAnsiTheme="minorHAnsi" w:cstheme="minorHAnsi"/>
          <w:b/>
        </w:rPr>
        <w:t>Deposited</w:t>
      </w:r>
      <w:r w:rsidRPr="00773735">
        <w:rPr>
          <w:rFonts w:asciiTheme="minorHAnsi" w:hAnsiTheme="minorHAnsi" w:cstheme="minorHAnsi"/>
        </w:rPr>
        <w:t xml:space="preserve"> state.</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rPr>
        <w:t>Cancellation of order payment</w:t>
      </w:r>
      <w:r w:rsidRPr="00773735">
        <w:rPr>
          <w:rFonts w:asciiTheme="minorHAnsi" w:hAnsiTheme="minorHAnsi" w:cstheme="minorHAnsi"/>
          <w:color w:val="333333"/>
        </w:rPr>
        <w:t xml:space="preserv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42"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43"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through REST/SOAP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6" w:history="1">
        <w:r w:rsidR="00033C14" w:rsidRPr="00773735">
          <w:rPr>
            <w:rFonts w:asciiTheme="minorHAnsi" w:hAnsiTheme="minorHAnsi" w:cstheme="minorHAnsi"/>
            <w:color w:val="0000FF"/>
            <w:u w:val="single" w:color="0000FF"/>
          </w:rPr>
          <w:t>Request for order payment cancellation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0" w:history="1">
        <w:r w:rsidR="00033C14" w:rsidRPr="00773735">
          <w:rPr>
            <w:rFonts w:asciiTheme="minorHAnsi" w:hAnsiTheme="minorHAnsi" w:cstheme="minorHAnsi"/>
            <w:color w:val="0000FF"/>
            <w:u w:val="single" w:color="0000FF"/>
          </w:rPr>
          <w:t>Request for order payment cancellation (REST)</w:t>
        </w:r>
      </w:hyperlink>
      <w:r w:rsidR="00033C14" w:rsidRPr="00773735">
        <w:rPr>
          <w:rFonts w:asciiTheme="minorHAnsi" w:hAnsiTheme="minorHAnsi" w:cstheme="minorHAnsi"/>
        </w:rPr>
        <w:t>.</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the cancellation operation is successful, the order will be transferred from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w:t>
      </w:r>
      <w:r w:rsidRPr="00773735">
        <w:rPr>
          <w:rFonts w:asciiTheme="minorHAnsi" w:hAnsiTheme="minorHAnsi" w:cstheme="minorHAnsi"/>
          <w:b/>
          <w:color w:val="333333"/>
        </w:rPr>
        <w:t xml:space="preserve"> to the Canceled</w:t>
      </w:r>
      <w:r w:rsidRPr="00773735">
        <w:rPr>
          <w:rFonts w:asciiTheme="minorHAnsi" w:hAnsiTheme="minorHAnsi" w:cstheme="minorHAnsi"/>
          <w:color w:val="333333"/>
        </w:rPr>
        <w:t>/</w:t>
      </w:r>
      <w:r w:rsidRPr="00773735">
        <w:rPr>
          <w:rFonts w:asciiTheme="minorHAnsi" w:hAnsiTheme="minorHAnsi" w:cstheme="minorHAnsi"/>
          <w:b/>
          <w:color w:val="333333"/>
        </w:rPr>
        <w:t>Reversed</w:t>
      </w:r>
      <w:r w:rsidRPr="00773735">
        <w:rPr>
          <w:rFonts w:asciiTheme="minorHAnsi" w:hAnsiTheme="minorHAnsi" w:cstheme="minorHAnsi"/>
          <w:color w:val="333333"/>
        </w:rPr>
        <w:t xml:space="preserve"> state.</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74"/>
        </w:numPr>
        <w:tabs>
          <w:tab w:val="left" w:pos="964"/>
        </w:tabs>
        <w:ind w:left="0" w:firstLine="0"/>
        <w:rPr>
          <w:rFonts w:asciiTheme="minorHAnsi" w:hAnsiTheme="minorHAnsi" w:cstheme="minorHAnsi"/>
        </w:rPr>
      </w:pPr>
      <w:bookmarkStart w:id="33" w:name="_bookmark33"/>
      <w:bookmarkEnd w:id="33"/>
      <w:r w:rsidRPr="00773735">
        <w:rPr>
          <w:rFonts w:asciiTheme="minorHAnsi" w:hAnsiTheme="minorHAnsi" w:cstheme="minorHAnsi"/>
          <w:color w:val="585858"/>
        </w:rPr>
        <w:t>Refund of order payment funds</w:t>
      </w:r>
    </w:p>
    <w:p w:rsidR="00640AE1" w:rsidRPr="00206C60" w:rsidRDefault="009944AA" w:rsidP="00206C60">
      <w:pPr>
        <w:pStyle w:val="a3"/>
        <w:spacing w:before="120"/>
        <w:ind w:left="0" w:firstLine="0"/>
        <w:rPr>
          <w:rFonts w:asciiTheme="minorHAnsi" w:hAnsiTheme="minorHAnsi" w:cstheme="minorHAnsi"/>
        </w:rPr>
      </w:pPr>
      <w:r w:rsidRPr="00206C60">
        <w:rPr>
          <w:rFonts w:asciiTheme="minorHAnsi" w:hAnsiTheme="minorHAnsi" w:cstheme="minorHAnsi"/>
          <w:color w:val="333333"/>
        </w:rPr>
        <w:t>A full or partial refund for paid orders (in the</w:t>
      </w:r>
      <w:r w:rsidR="00206C60" w:rsidRPr="00206C60">
        <w:rPr>
          <w:rFonts w:asciiTheme="minorHAnsi" w:hAnsiTheme="minorHAnsi" w:cstheme="minorHAnsi"/>
          <w:color w:val="333333"/>
        </w:rPr>
        <w:t xml:space="preserve"> </w:t>
      </w:r>
      <w:r w:rsidRPr="00206C60">
        <w:rPr>
          <w:rFonts w:asciiTheme="minorHAnsi" w:hAnsiTheme="minorHAnsi" w:cstheme="minorHAnsi"/>
          <w:b/>
          <w:color w:val="333333"/>
        </w:rPr>
        <w:t>Completed</w:t>
      </w:r>
      <w:r w:rsidRPr="00206C60">
        <w:rPr>
          <w:rFonts w:asciiTheme="minorHAnsi" w:hAnsiTheme="minorHAnsi" w:cstheme="minorHAnsi"/>
          <w:color w:val="333333"/>
        </w:rPr>
        <w:t>/</w:t>
      </w:r>
      <w:r w:rsidRPr="00206C60">
        <w:rPr>
          <w:rFonts w:asciiTheme="minorHAnsi" w:hAnsiTheme="minorHAnsi" w:cstheme="minorHAnsi"/>
          <w:b/>
          <w:color w:val="333333"/>
        </w:rPr>
        <w:t>Deposited</w:t>
      </w:r>
      <w:r w:rsidRPr="00206C60">
        <w:rPr>
          <w:rFonts w:asciiTheme="minorHAnsi" w:hAnsiTheme="minorHAnsi" w:cstheme="minorHAnsi"/>
          <w:color w:val="333333"/>
        </w:rPr>
        <w:t xml:space="preserve"> state)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44"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45"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via SOAP/REST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7" w:history="1">
        <w:r w:rsidR="00033C14" w:rsidRPr="00773735">
          <w:rPr>
            <w:rFonts w:asciiTheme="minorHAnsi" w:hAnsiTheme="minorHAnsi" w:cstheme="minorHAnsi"/>
            <w:color w:val="0000FF"/>
            <w:u w:val="single" w:color="0000FF"/>
          </w:rPr>
          <w:t>Request for a refund of the order payment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1" w:history="1">
        <w:r w:rsidR="00033C14" w:rsidRPr="00773735">
          <w:rPr>
            <w:rFonts w:asciiTheme="minorHAnsi" w:hAnsiTheme="minorHAnsi" w:cstheme="minorHAnsi"/>
            <w:color w:val="0000FF"/>
            <w:u w:val="single" w:color="0000FF"/>
          </w:rPr>
          <w:t>Request for a refund of the order payment (REST)</w:t>
        </w:r>
        <w:r w:rsidR="00033C14" w:rsidRPr="00773735">
          <w:rPr>
            <w:rFonts w:asciiTheme="minorHAnsi" w:hAnsiTheme="minorHAnsi" w:cstheme="minorHAnsi"/>
          </w:rPr>
          <w:t>.</w:t>
        </w:r>
      </w:hyperlink>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After IPS receives a refund request sent by one of the above methods, IPS returns the specified amount to the client's account.</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74"/>
        </w:numPr>
        <w:tabs>
          <w:tab w:val="left" w:pos="964"/>
        </w:tabs>
        <w:ind w:left="0" w:firstLine="0"/>
        <w:rPr>
          <w:rFonts w:asciiTheme="minorHAnsi" w:hAnsiTheme="minorHAnsi" w:cstheme="minorHAnsi"/>
        </w:rPr>
      </w:pPr>
      <w:bookmarkStart w:id="34" w:name="_bookmark34"/>
      <w:bookmarkEnd w:id="34"/>
      <w:r w:rsidRPr="00773735">
        <w:rPr>
          <w:rFonts w:asciiTheme="minorHAnsi" w:hAnsiTheme="minorHAnsi" w:cstheme="minorHAnsi"/>
          <w:color w:val="585858"/>
        </w:rPr>
        <w:t>Verification of the card's enrolment in 3DS</w:t>
      </w:r>
    </w:p>
    <w:p w:rsidR="00640AE1" w:rsidRPr="00773735" w:rsidRDefault="009944AA" w:rsidP="006D37E2">
      <w:pPr>
        <w:pStyle w:val="a3"/>
        <w:spacing w:before="120"/>
        <w:ind w:left="0" w:firstLine="0"/>
        <w:rPr>
          <w:rFonts w:asciiTheme="minorHAnsi" w:hAnsiTheme="minorHAnsi" w:cstheme="minorHAnsi"/>
          <w:lang w:val="ru-RU"/>
        </w:rPr>
      </w:pPr>
      <w:r w:rsidRPr="00773735">
        <w:rPr>
          <w:rFonts w:asciiTheme="minorHAnsi" w:hAnsiTheme="minorHAnsi" w:cstheme="minorHAnsi"/>
        </w:rPr>
        <w:t>The system allows the store to independently verify the enrolment of the bank card in 3-D Secure, if necessary. This can be done using the API</w:t>
      </w:r>
      <w:r w:rsidRPr="00773735">
        <w:rPr>
          <w:rFonts w:asciiTheme="minorHAnsi" w:hAnsiTheme="minorHAnsi" w:cstheme="minorHAnsi"/>
          <w:color w:val="333333"/>
        </w:rPr>
        <w:t>, via SOAP/REST interfaces</w:t>
      </w:r>
      <w:r w:rsidRPr="00773735">
        <w:rPr>
          <w:rFonts w:asciiTheme="minorHAnsi" w:hAnsiTheme="minorHAnsi" w:cstheme="minorHAnsi"/>
        </w:rPr>
        <w:t xml:space="preserve">. </w:t>
      </w:r>
      <w:r w:rsidRPr="00773735">
        <w:rPr>
          <w:rFonts w:asciiTheme="minorHAnsi" w:hAnsiTheme="minorHAnsi" w:cstheme="minorHAnsi"/>
          <w:color w:val="333333"/>
        </w:rPr>
        <w:t>The request specification is presented in the following sections.</w:t>
      </w:r>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48" w:history="1">
        <w:r w:rsidR="00033C14" w:rsidRPr="00773735">
          <w:rPr>
            <w:rFonts w:asciiTheme="minorHAnsi" w:hAnsiTheme="minorHAnsi" w:cstheme="minorHAnsi"/>
            <w:color w:val="0000FF"/>
            <w:u w:val="single" w:color="0000FF"/>
          </w:rPr>
          <w:t>Request to verify the card's enrolment in 3DS (SOAP)</w:t>
        </w:r>
        <w:r w:rsidR="00033C14" w:rsidRPr="00773735">
          <w:rPr>
            <w:rFonts w:asciiTheme="minorHAnsi" w:hAnsiTheme="minorHAnsi" w:cstheme="minorHAnsi"/>
          </w:rPr>
          <w:t>.</w:t>
        </w:r>
      </w:hyperlink>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62" w:history="1">
        <w:r w:rsidR="00033C14" w:rsidRPr="00773735">
          <w:rPr>
            <w:rFonts w:asciiTheme="minorHAnsi" w:hAnsiTheme="minorHAnsi" w:cstheme="minorHAnsi"/>
            <w:color w:val="0000FF"/>
            <w:u w:val="single" w:color="0000FF"/>
          </w:rPr>
          <w:t>Request to verify the card's enrolment in 3DS (REST)</w:t>
        </w:r>
      </w:hyperlink>
      <w:r w:rsidR="00033C14" w:rsidRPr="00773735">
        <w:rPr>
          <w:rFonts w:asciiTheme="minorHAnsi" w:hAnsiTheme="minorHAnsi" w:cstheme="minorHAnsi"/>
        </w:rPr>
        <w:t>.</w:t>
      </w:r>
    </w:p>
    <w:p w:rsidR="00640AE1" w:rsidRPr="00773735" w:rsidRDefault="00640AE1" w:rsidP="00033C14">
      <w:pPr>
        <w:rPr>
          <w:rFonts w:eastAsia="Arial" w:cstheme="minorHAnsi"/>
        </w:rPr>
      </w:pPr>
    </w:p>
    <w:p w:rsidR="00640AE1" w:rsidRPr="00773735" w:rsidRDefault="00640AE1" w:rsidP="00033C14">
      <w:pPr>
        <w:rPr>
          <w:rFonts w:eastAsia="Arial" w:cstheme="minorHAnsi"/>
          <w:sz w:val="20"/>
          <w:szCs w:val="20"/>
        </w:rPr>
      </w:pPr>
    </w:p>
    <w:p w:rsidR="00640AE1" w:rsidRPr="00773735" w:rsidRDefault="009944AA" w:rsidP="006D37E2">
      <w:pPr>
        <w:pStyle w:val="2"/>
      </w:pPr>
      <w:bookmarkStart w:id="35" w:name="_Toc127951185"/>
      <w:r w:rsidRPr="00773735">
        <w:t>Payment via external MPI</w:t>
      </w:r>
      <w:bookmarkEnd w:id="35"/>
    </w:p>
    <w:p w:rsidR="00640AE1" w:rsidRPr="00773735" w:rsidRDefault="00640AE1" w:rsidP="00033C14">
      <w:pPr>
        <w:rPr>
          <w:rFonts w:eastAsia="Arial" w:cstheme="minorHAnsi"/>
          <w:b/>
          <w:bCs/>
          <w:sz w:val="31"/>
          <w:szCs w:val="31"/>
        </w:rPr>
      </w:pPr>
    </w:p>
    <w:p w:rsidR="00640AE1" w:rsidRPr="00773735" w:rsidRDefault="009944AA" w:rsidP="006D37E2">
      <w:pPr>
        <w:pStyle w:val="3"/>
      </w:pPr>
      <w:bookmarkStart w:id="36" w:name="_Toc127951186"/>
      <w:r w:rsidRPr="00773735">
        <w:t>One-phase payment</w:t>
      </w:r>
      <w:bookmarkEnd w:id="36"/>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Order payment scenario</w:t>
      </w:r>
    </w:p>
    <w:p w:rsidR="00640AE1" w:rsidRPr="00773735" w:rsidRDefault="009944AA" w:rsidP="00033C14">
      <w:pPr>
        <w:rPr>
          <w:rFonts w:eastAsia="Arial" w:cstheme="minorHAnsi"/>
          <w:sz w:val="20"/>
          <w:szCs w:val="20"/>
        </w:rPr>
      </w:pPr>
      <w:r w:rsidRPr="00773735">
        <w:rPr>
          <w:rFonts w:eastAsia="Arial" w:cstheme="minorHAnsi"/>
          <w:noProof/>
          <w:sz w:val="20"/>
          <w:szCs w:val="20"/>
          <w:lang w:val="ru-RU" w:eastAsia="ru-RU"/>
        </w:rPr>
        <w:drawing>
          <wp:inline distT="0" distB="0" distL="0" distR="0">
            <wp:extent cx="5367095" cy="5309616"/>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46" cstate="print"/>
                    <a:stretch>
                      <a:fillRect/>
                    </a:stretch>
                  </pic:blipFill>
                  <pic:spPr>
                    <a:xfrm>
                      <a:off x="0" y="0"/>
                      <a:ext cx="5367095" cy="5309616"/>
                    </a:xfrm>
                    <a:prstGeom prst="rect">
                      <a:avLst/>
                    </a:prstGeom>
                  </pic:spPr>
                </pic:pic>
              </a:graphicData>
            </a:graphic>
          </wp:inline>
        </w:drawing>
      </w:r>
    </w:p>
    <w:tbl>
      <w:tblPr>
        <w:tblStyle w:val="a5"/>
        <w:tblW w:w="0" w:type="auto"/>
        <w:tblLook w:val="04A0" w:firstRow="1" w:lastRow="0" w:firstColumn="1" w:lastColumn="0" w:noHBand="0" w:noVBand="1"/>
      </w:tblPr>
      <w:tblGrid>
        <w:gridCol w:w="4811"/>
        <w:gridCol w:w="4811"/>
      </w:tblGrid>
      <w:tr w:rsidR="00BA27BD" w:rsidRPr="00773735" w:rsidTr="009944AA">
        <w:tc>
          <w:tcPr>
            <w:tcW w:w="4811" w:type="dxa"/>
          </w:tcPr>
          <w:p w:rsidR="00DB0C51" w:rsidRPr="00773735" w:rsidRDefault="009944AA" w:rsidP="00DB0C51">
            <w:pPr>
              <w:rPr>
                <w:rFonts w:cstheme="minorHAnsi"/>
                <w:b/>
                <w:sz w:val="20"/>
                <w:szCs w:val="20"/>
              </w:rPr>
            </w:pPr>
            <w:r w:rsidRPr="00773735">
              <w:rPr>
                <w:rFonts w:cstheme="minorHAnsi"/>
                <w:b/>
                <w:sz w:val="20"/>
                <w:szCs w:val="20"/>
              </w:rPr>
              <w:t>Клиент</w:t>
            </w:r>
          </w:p>
        </w:tc>
        <w:tc>
          <w:tcPr>
            <w:tcW w:w="4811" w:type="dxa"/>
          </w:tcPr>
          <w:p w:rsidR="00DB0C51" w:rsidRPr="00773735" w:rsidRDefault="009944AA" w:rsidP="00DB0C51">
            <w:pPr>
              <w:rPr>
                <w:rFonts w:cstheme="minorHAnsi"/>
                <w:b/>
                <w:sz w:val="20"/>
                <w:szCs w:val="20"/>
              </w:rPr>
            </w:pPr>
            <w:r w:rsidRPr="00773735">
              <w:rPr>
                <w:rFonts w:cstheme="minorHAnsi"/>
                <w:b/>
                <w:sz w:val="20"/>
                <w:szCs w:val="20"/>
              </w:rPr>
              <w:t>Client</w:t>
            </w:r>
          </w:p>
        </w:tc>
      </w:tr>
      <w:tr w:rsidR="00BA27BD" w:rsidRPr="00773735" w:rsidTr="009944AA">
        <w:tc>
          <w:tcPr>
            <w:tcW w:w="4811" w:type="dxa"/>
          </w:tcPr>
          <w:p w:rsidR="00DB0C51" w:rsidRPr="00773735" w:rsidRDefault="009944AA" w:rsidP="00DB0C51">
            <w:pPr>
              <w:rPr>
                <w:rFonts w:cstheme="minorHAnsi"/>
                <w:b/>
                <w:sz w:val="20"/>
                <w:szCs w:val="20"/>
              </w:rPr>
            </w:pPr>
            <w:r w:rsidRPr="00773735">
              <w:rPr>
                <w:rFonts w:cstheme="minorHAnsi"/>
                <w:b/>
                <w:sz w:val="20"/>
                <w:szCs w:val="20"/>
              </w:rPr>
              <w:t>Магазин</w:t>
            </w:r>
          </w:p>
        </w:tc>
        <w:tc>
          <w:tcPr>
            <w:tcW w:w="4811" w:type="dxa"/>
          </w:tcPr>
          <w:p w:rsidR="00DB0C51" w:rsidRPr="00773735" w:rsidRDefault="009944AA" w:rsidP="00DB0C51">
            <w:pPr>
              <w:rPr>
                <w:rFonts w:cstheme="minorHAnsi"/>
                <w:b/>
                <w:sz w:val="20"/>
                <w:szCs w:val="20"/>
              </w:rPr>
            </w:pPr>
            <w:r w:rsidRPr="00773735">
              <w:rPr>
                <w:rFonts w:cstheme="minorHAnsi"/>
                <w:b/>
                <w:sz w:val="20"/>
                <w:szCs w:val="20"/>
              </w:rPr>
              <w:t>Store</w:t>
            </w:r>
          </w:p>
        </w:tc>
      </w:tr>
      <w:tr w:rsidR="00BA27BD" w:rsidRPr="00773735" w:rsidTr="009944AA">
        <w:tc>
          <w:tcPr>
            <w:tcW w:w="4811" w:type="dxa"/>
          </w:tcPr>
          <w:p w:rsidR="00DB0C51" w:rsidRPr="00773735" w:rsidRDefault="009944AA" w:rsidP="00DB0C51">
            <w:pPr>
              <w:rPr>
                <w:rFonts w:cstheme="minorHAnsi"/>
                <w:b/>
                <w:sz w:val="20"/>
                <w:szCs w:val="20"/>
              </w:rPr>
            </w:pPr>
            <w:r w:rsidRPr="00773735">
              <w:rPr>
                <w:rFonts w:cstheme="minorHAnsi"/>
                <w:b/>
                <w:sz w:val="20"/>
                <w:szCs w:val="20"/>
              </w:rPr>
              <w:t>Прокси</w:t>
            </w:r>
          </w:p>
        </w:tc>
        <w:tc>
          <w:tcPr>
            <w:tcW w:w="4811" w:type="dxa"/>
          </w:tcPr>
          <w:p w:rsidR="00DB0C51" w:rsidRPr="00773735" w:rsidRDefault="009944AA" w:rsidP="00DB0C51">
            <w:pPr>
              <w:rPr>
                <w:rFonts w:cstheme="minorHAnsi"/>
                <w:b/>
                <w:sz w:val="20"/>
                <w:szCs w:val="20"/>
              </w:rPr>
            </w:pPr>
            <w:r w:rsidRPr="00773735">
              <w:rPr>
                <w:rFonts w:cstheme="minorHAnsi"/>
                <w:b/>
                <w:sz w:val="20"/>
                <w:szCs w:val="20"/>
              </w:rPr>
              <w:t>Proxy</w:t>
            </w:r>
          </w:p>
        </w:tc>
      </w:tr>
      <w:tr w:rsidR="00BA27BD" w:rsidRPr="00773735" w:rsidTr="009944AA">
        <w:tc>
          <w:tcPr>
            <w:tcW w:w="4811" w:type="dxa"/>
          </w:tcPr>
          <w:p w:rsidR="00DB0C51" w:rsidRPr="00773735" w:rsidRDefault="009944AA" w:rsidP="00DB0C51">
            <w:pPr>
              <w:rPr>
                <w:rFonts w:cstheme="minorHAnsi"/>
                <w:b/>
                <w:sz w:val="20"/>
                <w:szCs w:val="20"/>
              </w:rPr>
            </w:pPr>
            <w:r w:rsidRPr="00773735">
              <w:rPr>
                <w:rFonts w:cstheme="minorHAnsi"/>
                <w:b/>
                <w:sz w:val="20"/>
                <w:szCs w:val="20"/>
              </w:rPr>
              <w:t>Платёжный шлюз</w:t>
            </w:r>
          </w:p>
        </w:tc>
        <w:tc>
          <w:tcPr>
            <w:tcW w:w="4811" w:type="dxa"/>
          </w:tcPr>
          <w:p w:rsidR="00DB0C51" w:rsidRPr="00773735" w:rsidRDefault="009944AA" w:rsidP="00DB0C51">
            <w:pPr>
              <w:rPr>
                <w:rFonts w:cstheme="minorHAnsi"/>
                <w:b/>
                <w:sz w:val="20"/>
                <w:szCs w:val="20"/>
              </w:rPr>
            </w:pPr>
            <w:r w:rsidRPr="00773735">
              <w:rPr>
                <w:rFonts w:cstheme="minorHAnsi"/>
                <w:b/>
                <w:sz w:val="20"/>
                <w:szCs w:val="20"/>
              </w:rPr>
              <w:t>Payment Gateway</w:t>
            </w:r>
          </w:p>
        </w:tc>
      </w:tr>
      <w:tr w:rsidR="00BA27BD" w:rsidRPr="00773735" w:rsidTr="009944AA">
        <w:tc>
          <w:tcPr>
            <w:tcW w:w="4811" w:type="dxa"/>
          </w:tcPr>
          <w:p w:rsidR="00DB0C51" w:rsidRPr="00773735" w:rsidRDefault="009944AA" w:rsidP="00DB0C51">
            <w:pPr>
              <w:rPr>
                <w:rFonts w:cstheme="minorHAnsi"/>
                <w:b/>
                <w:sz w:val="20"/>
                <w:szCs w:val="20"/>
              </w:rPr>
            </w:pPr>
            <w:r w:rsidRPr="00773735">
              <w:rPr>
                <w:rFonts w:cstheme="minorHAnsi"/>
                <w:b/>
                <w:sz w:val="20"/>
                <w:szCs w:val="20"/>
              </w:rPr>
              <w:t>ACS</w:t>
            </w:r>
          </w:p>
        </w:tc>
        <w:tc>
          <w:tcPr>
            <w:tcW w:w="4811" w:type="dxa"/>
          </w:tcPr>
          <w:p w:rsidR="00DB0C51" w:rsidRPr="00773735" w:rsidRDefault="009944AA" w:rsidP="00DB0C51">
            <w:pPr>
              <w:rPr>
                <w:rFonts w:cstheme="minorHAnsi"/>
                <w:b/>
                <w:sz w:val="20"/>
                <w:szCs w:val="20"/>
              </w:rPr>
            </w:pPr>
            <w:r w:rsidRPr="00773735">
              <w:rPr>
                <w:rFonts w:cstheme="minorHAnsi"/>
                <w:b/>
                <w:sz w:val="20"/>
                <w:szCs w:val="20"/>
              </w:rPr>
              <w:t>ACS</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rPr>
              <w:t>1. Сформировать заказ</w:t>
            </w:r>
          </w:p>
        </w:tc>
        <w:tc>
          <w:tcPr>
            <w:tcW w:w="4811" w:type="dxa"/>
          </w:tcPr>
          <w:p w:rsidR="00DB0C51" w:rsidRPr="00773735" w:rsidRDefault="009944AA" w:rsidP="00DB0C51">
            <w:pPr>
              <w:rPr>
                <w:rFonts w:cstheme="minorHAnsi"/>
                <w:sz w:val="20"/>
                <w:szCs w:val="20"/>
              </w:rPr>
            </w:pPr>
            <w:r w:rsidRPr="00773735">
              <w:rPr>
                <w:rFonts w:cstheme="minorHAnsi"/>
                <w:sz w:val="20"/>
                <w:szCs w:val="20"/>
              </w:rPr>
              <w:t>1. Generate an order</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rPr>
              <w:t>2. Перенаправление на платёжную форму</w:t>
            </w:r>
          </w:p>
        </w:tc>
        <w:tc>
          <w:tcPr>
            <w:tcW w:w="4811" w:type="dxa"/>
          </w:tcPr>
          <w:p w:rsidR="00DB0C51" w:rsidRPr="00773735" w:rsidRDefault="009944AA" w:rsidP="00DB0C51">
            <w:pPr>
              <w:rPr>
                <w:rFonts w:cstheme="minorHAnsi"/>
                <w:sz w:val="20"/>
                <w:szCs w:val="20"/>
              </w:rPr>
            </w:pPr>
            <w:r w:rsidRPr="00773735">
              <w:rPr>
                <w:rFonts w:cstheme="minorHAnsi"/>
                <w:sz w:val="20"/>
                <w:szCs w:val="20"/>
              </w:rPr>
              <w:t>2. Redirection to the payment form</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rPr>
              <w:t>3. Ввод карточных данных</w:t>
            </w:r>
          </w:p>
        </w:tc>
        <w:tc>
          <w:tcPr>
            <w:tcW w:w="4811" w:type="dxa"/>
          </w:tcPr>
          <w:p w:rsidR="00DB0C51" w:rsidRPr="00773735" w:rsidRDefault="009944AA" w:rsidP="00DB0C51">
            <w:pPr>
              <w:rPr>
                <w:rFonts w:cstheme="minorHAnsi"/>
                <w:sz w:val="20"/>
                <w:szCs w:val="20"/>
              </w:rPr>
            </w:pPr>
            <w:r w:rsidRPr="00773735">
              <w:rPr>
                <w:rFonts w:cstheme="minorHAnsi"/>
                <w:sz w:val="20"/>
                <w:szCs w:val="20"/>
              </w:rPr>
              <w:t>3. Entering card data</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4. Проверить вовлечёчность в 3DS</w:t>
            </w:r>
          </w:p>
        </w:tc>
        <w:tc>
          <w:tcPr>
            <w:tcW w:w="4811" w:type="dxa"/>
          </w:tcPr>
          <w:p w:rsidR="00DB0C51" w:rsidRPr="00773735" w:rsidRDefault="009944AA" w:rsidP="00DB0C51">
            <w:pPr>
              <w:rPr>
                <w:rFonts w:cstheme="minorHAnsi"/>
                <w:sz w:val="20"/>
                <w:szCs w:val="20"/>
                <w:lang w:val="ru-RU"/>
              </w:rPr>
            </w:pPr>
            <w:r w:rsidRPr="00773735">
              <w:rPr>
                <w:rFonts w:cstheme="minorHAnsi"/>
                <w:sz w:val="20"/>
                <w:szCs w:val="20"/>
              </w:rPr>
              <w:t>4. Verify the 3DS enrolment</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rPr>
              <w:t>[ Требуется аутентификация на ACS ]</w:t>
            </w:r>
          </w:p>
        </w:tc>
        <w:tc>
          <w:tcPr>
            <w:tcW w:w="4811" w:type="dxa"/>
          </w:tcPr>
          <w:p w:rsidR="00DB0C51" w:rsidRPr="00773735" w:rsidRDefault="009944AA" w:rsidP="00DB0C51">
            <w:pPr>
              <w:rPr>
                <w:rFonts w:cstheme="minorHAnsi"/>
                <w:sz w:val="20"/>
                <w:szCs w:val="20"/>
              </w:rPr>
            </w:pPr>
            <w:r w:rsidRPr="00773735">
              <w:rPr>
                <w:rFonts w:cstheme="minorHAnsi"/>
                <w:sz w:val="20"/>
                <w:szCs w:val="20"/>
              </w:rPr>
              <w:t>[ ACS authentication required ]</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lang w:val="ru-RU"/>
              </w:rPr>
              <w:t>5. Перенаправление на ACS</w:t>
            </w:r>
          </w:p>
        </w:tc>
        <w:tc>
          <w:tcPr>
            <w:tcW w:w="4811" w:type="dxa"/>
          </w:tcPr>
          <w:p w:rsidR="00DB0C51" w:rsidRPr="00773735" w:rsidRDefault="009944AA" w:rsidP="00DB0C51">
            <w:pPr>
              <w:rPr>
                <w:rFonts w:cstheme="minorHAnsi"/>
                <w:sz w:val="20"/>
                <w:szCs w:val="20"/>
              </w:rPr>
            </w:pPr>
            <w:r w:rsidRPr="00773735">
              <w:rPr>
                <w:rFonts w:cstheme="minorHAnsi"/>
                <w:sz w:val="20"/>
                <w:szCs w:val="20"/>
              </w:rPr>
              <w:t>5. Redirection to ACS</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lang w:val="ru-RU"/>
              </w:rPr>
              <w:t>6. Аутентификация на ACS</w:t>
            </w:r>
          </w:p>
        </w:tc>
        <w:tc>
          <w:tcPr>
            <w:tcW w:w="4811" w:type="dxa"/>
          </w:tcPr>
          <w:p w:rsidR="00DB0C51" w:rsidRPr="00773735" w:rsidRDefault="009944AA" w:rsidP="00DB0C51">
            <w:pPr>
              <w:rPr>
                <w:rFonts w:cstheme="minorHAnsi"/>
                <w:sz w:val="20"/>
                <w:szCs w:val="20"/>
              </w:rPr>
            </w:pPr>
            <w:r w:rsidRPr="00773735">
              <w:rPr>
                <w:rFonts w:cstheme="minorHAnsi"/>
                <w:sz w:val="20"/>
                <w:szCs w:val="20"/>
              </w:rPr>
              <w:t>6. ACS authentication</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7. Перенаправление в магазин с результатом аутентификации</w:t>
            </w:r>
          </w:p>
        </w:tc>
        <w:tc>
          <w:tcPr>
            <w:tcW w:w="4811" w:type="dxa"/>
          </w:tcPr>
          <w:p w:rsidR="00DB0C51" w:rsidRPr="00773735" w:rsidRDefault="009944AA" w:rsidP="00DB0C51">
            <w:pPr>
              <w:rPr>
                <w:rFonts w:cstheme="minorHAnsi"/>
                <w:sz w:val="20"/>
                <w:szCs w:val="20"/>
              </w:rPr>
            </w:pPr>
            <w:r w:rsidRPr="00773735">
              <w:rPr>
                <w:rFonts w:cstheme="minorHAnsi"/>
                <w:sz w:val="20"/>
                <w:szCs w:val="20"/>
              </w:rPr>
              <w:t>7. Redirection to the store with the authentication result</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8. Передача в магазин данных аутентификации</w:t>
            </w:r>
          </w:p>
        </w:tc>
        <w:tc>
          <w:tcPr>
            <w:tcW w:w="4811" w:type="dxa"/>
          </w:tcPr>
          <w:p w:rsidR="00DB0C51" w:rsidRPr="00773735" w:rsidRDefault="009944AA" w:rsidP="00DB0C51">
            <w:pPr>
              <w:rPr>
                <w:rFonts w:cstheme="minorHAnsi"/>
                <w:sz w:val="20"/>
                <w:szCs w:val="20"/>
              </w:rPr>
            </w:pPr>
            <w:r w:rsidRPr="00773735">
              <w:rPr>
                <w:rFonts w:cstheme="minorHAnsi"/>
                <w:sz w:val="20"/>
                <w:szCs w:val="20"/>
              </w:rPr>
              <w:t>8. Transfer of authentication data to the store</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9. Запрос регистрации заказа</w:t>
            </w:r>
          </w:p>
        </w:tc>
        <w:tc>
          <w:tcPr>
            <w:tcW w:w="4811" w:type="dxa"/>
          </w:tcPr>
          <w:p w:rsidR="00DB0C51" w:rsidRPr="00773735" w:rsidRDefault="009944AA" w:rsidP="00DB0C51">
            <w:pPr>
              <w:rPr>
                <w:rFonts w:cstheme="minorHAnsi"/>
                <w:sz w:val="20"/>
                <w:szCs w:val="20"/>
                <w:lang w:val="ru-RU"/>
              </w:rPr>
            </w:pPr>
            <w:r w:rsidRPr="00773735">
              <w:rPr>
                <w:rFonts w:cstheme="minorHAnsi"/>
                <w:sz w:val="20"/>
                <w:szCs w:val="20"/>
              </w:rPr>
              <w:t>9. Request for order registration</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10. Ответ на запрос регистрации</w:t>
            </w:r>
          </w:p>
        </w:tc>
        <w:tc>
          <w:tcPr>
            <w:tcW w:w="4811" w:type="dxa"/>
          </w:tcPr>
          <w:p w:rsidR="00DB0C51" w:rsidRPr="00773735" w:rsidRDefault="009944AA" w:rsidP="00DB0C51">
            <w:pPr>
              <w:rPr>
                <w:rFonts w:cstheme="minorHAnsi"/>
                <w:sz w:val="20"/>
                <w:szCs w:val="20"/>
              </w:rPr>
            </w:pPr>
            <w:r w:rsidRPr="00773735">
              <w:rPr>
                <w:rFonts w:cstheme="minorHAnsi"/>
                <w:sz w:val="20"/>
                <w:szCs w:val="20"/>
              </w:rPr>
              <w:t>10. Response to the registration request</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rPr>
              <w:t>[ Возможна ли рассрочка ]</w:t>
            </w:r>
          </w:p>
        </w:tc>
        <w:tc>
          <w:tcPr>
            <w:tcW w:w="4811" w:type="dxa"/>
          </w:tcPr>
          <w:p w:rsidR="00DB0C51" w:rsidRPr="00773735" w:rsidRDefault="009944AA" w:rsidP="00DB0C51">
            <w:pPr>
              <w:rPr>
                <w:rFonts w:cstheme="minorHAnsi"/>
                <w:sz w:val="20"/>
                <w:szCs w:val="20"/>
              </w:rPr>
            </w:pPr>
            <w:r w:rsidRPr="00773735">
              <w:rPr>
                <w:rFonts w:cstheme="minorHAnsi"/>
                <w:sz w:val="20"/>
                <w:szCs w:val="20"/>
              </w:rPr>
              <w:t>[Whether installment is possible]</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lang w:val="ru-RU"/>
              </w:rPr>
              <w:t>11. Запрос возможности рассрочки</w:t>
            </w:r>
          </w:p>
        </w:tc>
        <w:tc>
          <w:tcPr>
            <w:tcW w:w="4811" w:type="dxa"/>
          </w:tcPr>
          <w:p w:rsidR="00DB0C51" w:rsidRPr="00773735" w:rsidRDefault="009944AA" w:rsidP="00DB0C51">
            <w:pPr>
              <w:rPr>
                <w:rFonts w:cstheme="minorHAnsi"/>
                <w:sz w:val="20"/>
                <w:szCs w:val="20"/>
              </w:rPr>
            </w:pPr>
            <w:r w:rsidRPr="00773735">
              <w:rPr>
                <w:rFonts w:cstheme="minorHAnsi"/>
                <w:sz w:val="20"/>
                <w:szCs w:val="20"/>
              </w:rPr>
              <w:t>11. Request the possibility of installments</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lang w:val="ru-RU"/>
              </w:rPr>
              <w:t>12. Ответ на запрос</w:t>
            </w:r>
          </w:p>
        </w:tc>
        <w:tc>
          <w:tcPr>
            <w:tcW w:w="4811" w:type="dxa"/>
          </w:tcPr>
          <w:p w:rsidR="00DB0C51" w:rsidRPr="00773735" w:rsidRDefault="009944AA" w:rsidP="00DB0C51">
            <w:pPr>
              <w:rPr>
                <w:rFonts w:cstheme="minorHAnsi"/>
                <w:sz w:val="20"/>
                <w:szCs w:val="20"/>
              </w:rPr>
            </w:pPr>
            <w:r w:rsidRPr="00773735">
              <w:rPr>
                <w:rFonts w:cstheme="minorHAnsi"/>
                <w:sz w:val="20"/>
                <w:szCs w:val="20"/>
              </w:rPr>
              <w:t>12. Response to the request</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rPr>
              <w:t>[ Рассрочка возможна ]</w:t>
            </w:r>
          </w:p>
        </w:tc>
        <w:tc>
          <w:tcPr>
            <w:tcW w:w="4811" w:type="dxa"/>
          </w:tcPr>
          <w:p w:rsidR="00DB0C51" w:rsidRPr="00773735" w:rsidRDefault="009944AA" w:rsidP="00DB0C51">
            <w:pPr>
              <w:rPr>
                <w:rFonts w:cstheme="minorHAnsi"/>
                <w:sz w:val="20"/>
                <w:szCs w:val="20"/>
              </w:rPr>
            </w:pPr>
            <w:r w:rsidRPr="00773735">
              <w:rPr>
                <w:rFonts w:cstheme="minorHAnsi"/>
                <w:sz w:val="20"/>
                <w:szCs w:val="20"/>
              </w:rPr>
              <w:t>[Installments are possible]</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lang w:val="ru-RU"/>
              </w:rPr>
              <w:t>13. Запрос доступных условий</w:t>
            </w:r>
          </w:p>
        </w:tc>
        <w:tc>
          <w:tcPr>
            <w:tcW w:w="4811" w:type="dxa"/>
          </w:tcPr>
          <w:p w:rsidR="00DB0C51" w:rsidRPr="00773735" w:rsidRDefault="009944AA" w:rsidP="00DB0C51">
            <w:pPr>
              <w:rPr>
                <w:rFonts w:cstheme="minorHAnsi"/>
                <w:sz w:val="20"/>
                <w:szCs w:val="20"/>
              </w:rPr>
            </w:pPr>
            <w:r w:rsidRPr="00773735">
              <w:rPr>
                <w:rFonts w:cstheme="minorHAnsi"/>
                <w:sz w:val="20"/>
                <w:szCs w:val="20"/>
              </w:rPr>
              <w:t>13. Request for available conditions</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lang w:val="ru-RU"/>
              </w:rPr>
              <w:t>14. Список доступных условий</w:t>
            </w:r>
          </w:p>
        </w:tc>
        <w:tc>
          <w:tcPr>
            <w:tcW w:w="4811" w:type="dxa"/>
          </w:tcPr>
          <w:p w:rsidR="00DB0C51" w:rsidRPr="00773735" w:rsidRDefault="009944AA" w:rsidP="00DB0C51">
            <w:pPr>
              <w:rPr>
                <w:rFonts w:cstheme="minorHAnsi"/>
                <w:sz w:val="20"/>
                <w:szCs w:val="20"/>
              </w:rPr>
            </w:pPr>
            <w:r w:rsidRPr="00773735">
              <w:rPr>
                <w:rFonts w:cstheme="minorHAnsi"/>
                <w:sz w:val="20"/>
                <w:szCs w:val="20"/>
              </w:rPr>
              <w:t>14. List of available conditions</w:t>
            </w:r>
          </w:p>
        </w:tc>
      </w:tr>
      <w:tr w:rsidR="00BA27BD" w:rsidRPr="00773735" w:rsidTr="009944AA">
        <w:tc>
          <w:tcPr>
            <w:tcW w:w="4811" w:type="dxa"/>
          </w:tcPr>
          <w:p w:rsidR="00DB0C51" w:rsidRPr="00773735" w:rsidRDefault="009944AA" w:rsidP="00DB0C51">
            <w:pPr>
              <w:rPr>
                <w:rFonts w:cstheme="minorHAnsi"/>
                <w:sz w:val="20"/>
                <w:szCs w:val="20"/>
              </w:rPr>
            </w:pPr>
            <w:r w:rsidRPr="00773735">
              <w:rPr>
                <w:rFonts w:cstheme="minorHAnsi"/>
                <w:sz w:val="20"/>
                <w:szCs w:val="20"/>
              </w:rPr>
              <w:t>15. Запрос проведения платежа</w:t>
            </w:r>
          </w:p>
        </w:tc>
        <w:tc>
          <w:tcPr>
            <w:tcW w:w="4811" w:type="dxa"/>
          </w:tcPr>
          <w:p w:rsidR="00DB0C51" w:rsidRPr="00773735" w:rsidRDefault="009944AA" w:rsidP="00DB0C51">
            <w:pPr>
              <w:rPr>
                <w:rFonts w:cstheme="minorHAnsi"/>
                <w:sz w:val="20"/>
                <w:szCs w:val="20"/>
              </w:rPr>
            </w:pPr>
            <w:r w:rsidRPr="00773735">
              <w:rPr>
                <w:rFonts w:cstheme="minorHAnsi"/>
                <w:sz w:val="20"/>
                <w:szCs w:val="20"/>
              </w:rPr>
              <w:t>15. Request to make a payment</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16. Проведение платежа</w:t>
            </w:r>
          </w:p>
        </w:tc>
        <w:tc>
          <w:tcPr>
            <w:tcW w:w="4811" w:type="dxa"/>
          </w:tcPr>
          <w:p w:rsidR="00DB0C51" w:rsidRPr="00773735" w:rsidRDefault="009944AA" w:rsidP="00DB0C51">
            <w:pPr>
              <w:rPr>
                <w:rFonts w:cstheme="minorHAnsi"/>
                <w:sz w:val="20"/>
                <w:szCs w:val="20"/>
                <w:lang w:val="ru-RU"/>
              </w:rPr>
            </w:pPr>
            <w:r w:rsidRPr="00773735">
              <w:rPr>
                <w:rFonts w:cstheme="minorHAnsi"/>
                <w:sz w:val="20"/>
                <w:szCs w:val="20"/>
              </w:rPr>
              <w:t>16. Making the payment</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17. Ответ на запрос проведения платежа</w:t>
            </w:r>
          </w:p>
        </w:tc>
        <w:tc>
          <w:tcPr>
            <w:tcW w:w="4811" w:type="dxa"/>
          </w:tcPr>
          <w:p w:rsidR="00DB0C51" w:rsidRPr="00773735" w:rsidRDefault="009944AA" w:rsidP="00DB0C51">
            <w:pPr>
              <w:rPr>
                <w:rFonts w:cstheme="minorHAnsi"/>
                <w:sz w:val="20"/>
                <w:szCs w:val="20"/>
              </w:rPr>
            </w:pPr>
            <w:r w:rsidRPr="00773735">
              <w:rPr>
                <w:rFonts w:cstheme="minorHAnsi"/>
                <w:sz w:val="20"/>
                <w:szCs w:val="20"/>
              </w:rPr>
              <w:t>17. Response to the request to make a payment</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18. Запрос статуса оплаты</w:t>
            </w:r>
          </w:p>
        </w:tc>
        <w:tc>
          <w:tcPr>
            <w:tcW w:w="4811" w:type="dxa"/>
          </w:tcPr>
          <w:p w:rsidR="00DB0C51" w:rsidRPr="00773735" w:rsidRDefault="009944AA" w:rsidP="00DB0C51">
            <w:pPr>
              <w:rPr>
                <w:rFonts w:cstheme="minorHAnsi"/>
                <w:sz w:val="20"/>
                <w:szCs w:val="20"/>
                <w:lang w:val="ru-RU"/>
              </w:rPr>
            </w:pPr>
            <w:r w:rsidRPr="00773735">
              <w:rPr>
                <w:rFonts w:cstheme="minorHAnsi"/>
                <w:sz w:val="20"/>
                <w:szCs w:val="20"/>
              </w:rPr>
              <w:t>18. Payment status request</w:t>
            </w:r>
          </w:p>
        </w:tc>
      </w:tr>
      <w:tr w:rsidR="00BA27BD" w:rsidRPr="00773735" w:rsidTr="009944AA">
        <w:tc>
          <w:tcPr>
            <w:tcW w:w="4811" w:type="dxa"/>
          </w:tcPr>
          <w:p w:rsidR="00DB0C51" w:rsidRPr="00773735" w:rsidRDefault="009944AA" w:rsidP="00DB0C51">
            <w:pPr>
              <w:rPr>
                <w:rFonts w:cstheme="minorHAnsi"/>
                <w:sz w:val="20"/>
                <w:szCs w:val="20"/>
                <w:lang w:val="ru-RU" w:eastAsia="ru-RU"/>
              </w:rPr>
            </w:pPr>
            <w:r w:rsidRPr="00773735">
              <w:rPr>
                <w:rFonts w:cstheme="minorHAnsi"/>
                <w:sz w:val="20"/>
                <w:szCs w:val="20"/>
                <w:lang w:val="ru-RU" w:eastAsia="ru-RU"/>
              </w:rPr>
              <w:t>19. Ответ на запрос статуса оплаты</w:t>
            </w:r>
          </w:p>
        </w:tc>
        <w:tc>
          <w:tcPr>
            <w:tcW w:w="4811" w:type="dxa"/>
          </w:tcPr>
          <w:p w:rsidR="00DB0C51" w:rsidRPr="00773735" w:rsidRDefault="009944AA" w:rsidP="00DB0C51">
            <w:pPr>
              <w:rPr>
                <w:rFonts w:cstheme="minorHAnsi"/>
                <w:sz w:val="20"/>
                <w:szCs w:val="20"/>
                <w:lang w:eastAsia="ru-RU"/>
              </w:rPr>
            </w:pPr>
            <w:r w:rsidRPr="00773735">
              <w:rPr>
                <w:rFonts w:cstheme="minorHAnsi"/>
                <w:sz w:val="20"/>
                <w:szCs w:val="20"/>
                <w:lang w:eastAsia="ru-RU"/>
              </w:rPr>
              <w:t>19. Response to the payment status request</w:t>
            </w:r>
          </w:p>
        </w:tc>
      </w:tr>
      <w:tr w:rsidR="00BA27BD" w:rsidRPr="00773735" w:rsidTr="009944AA">
        <w:tc>
          <w:tcPr>
            <w:tcW w:w="4811" w:type="dxa"/>
          </w:tcPr>
          <w:p w:rsidR="00DB0C51" w:rsidRPr="00773735" w:rsidRDefault="009944AA" w:rsidP="00DB0C51">
            <w:pPr>
              <w:rPr>
                <w:rFonts w:cstheme="minorHAnsi"/>
                <w:sz w:val="20"/>
                <w:szCs w:val="20"/>
                <w:lang w:val="ru-RU"/>
              </w:rPr>
            </w:pPr>
            <w:r w:rsidRPr="00773735">
              <w:rPr>
                <w:rFonts w:cstheme="minorHAnsi"/>
                <w:sz w:val="20"/>
                <w:szCs w:val="20"/>
                <w:lang w:val="ru-RU"/>
              </w:rPr>
              <w:t>20. Отображение результата</w:t>
            </w:r>
          </w:p>
        </w:tc>
        <w:tc>
          <w:tcPr>
            <w:tcW w:w="4811" w:type="dxa"/>
          </w:tcPr>
          <w:p w:rsidR="00DB0C51" w:rsidRPr="00773735" w:rsidRDefault="009944AA" w:rsidP="00DB0C51">
            <w:pPr>
              <w:rPr>
                <w:rFonts w:cstheme="minorHAnsi"/>
                <w:sz w:val="20"/>
                <w:szCs w:val="20"/>
                <w:lang w:val="ru-RU"/>
              </w:rPr>
            </w:pPr>
            <w:r w:rsidRPr="00773735">
              <w:rPr>
                <w:rFonts w:cstheme="minorHAnsi"/>
                <w:sz w:val="20"/>
                <w:szCs w:val="20"/>
              </w:rPr>
              <w:t>20. Displaying the result</w:t>
            </w:r>
          </w:p>
        </w:tc>
      </w:tr>
    </w:tbl>
    <w:p w:rsidR="00640AE1" w:rsidRPr="00773735" w:rsidRDefault="009944AA" w:rsidP="00033C14">
      <w:pPr>
        <w:pStyle w:val="5"/>
        <w:ind w:left="0"/>
        <w:rPr>
          <w:rFonts w:asciiTheme="minorHAnsi" w:hAnsiTheme="minorHAnsi" w:cstheme="minorHAnsi"/>
          <w:b w:val="0"/>
          <w:bCs w:val="0"/>
          <w:lang w:val="ru-RU"/>
        </w:rPr>
      </w:pPr>
      <w:r w:rsidRPr="00773735">
        <w:rPr>
          <w:rFonts w:asciiTheme="minorHAnsi" w:hAnsiTheme="minorHAnsi" w:cstheme="minorHAnsi"/>
        </w:rPr>
        <w:t>Description:</w:t>
      </w:r>
    </w:p>
    <w:p w:rsidR="00640AE1" w:rsidRPr="00773735" w:rsidRDefault="00640AE1" w:rsidP="00033C14">
      <w:pPr>
        <w:rPr>
          <w:rFonts w:eastAsia="Arial" w:cstheme="minorHAnsi"/>
          <w:b/>
          <w:bCs/>
          <w:sz w:val="10"/>
          <w:szCs w:val="10"/>
          <w:lang w:val="ru-RU"/>
        </w:rPr>
      </w:pPr>
    </w:p>
    <w:tbl>
      <w:tblPr>
        <w:tblStyle w:val="TableNormal0"/>
        <w:tblW w:w="0" w:type="auto"/>
        <w:tblInd w:w="101" w:type="dxa"/>
        <w:tblLayout w:type="fixed"/>
        <w:tblLook w:val="01E0" w:firstRow="1" w:lastRow="1" w:firstColumn="1" w:lastColumn="1" w:noHBand="0" w:noVBand="0"/>
      </w:tblPr>
      <w:tblGrid>
        <w:gridCol w:w="283"/>
        <w:gridCol w:w="8205"/>
      </w:tblGrid>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generates an order on the RSO (online store) website and confirms the decision to pay for the goods with a bank card.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online store redirects the client's browser to its payment page in order to enter card details.</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cardholder enters the card details on the payment page and transmits the data to the online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After receiving the payment details, the store verifies the enrolment of the card in 3-D Secure, including using Directory Server.</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the payment requires the use of 3-D Secure technology, </w:t>
            </w:r>
            <w:r w:rsidRPr="00773735">
              <w:rPr>
                <w:rFonts w:cstheme="minorHAnsi"/>
                <w:b/>
                <w:sz w:val="20"/>
              </w:rPr>
              <w:t>Step 5</w:t>
            </w:r>
            <w:r w:rsidRPr="00773735">
              <w:rPr>
                <w:rFonts w:cstheme="minorHAnsi"/>
                <w:sz w:val="20"/>
              </w:rPr>
              <w:t xml:space="preserve"> is performed.</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the payment has to go through SSL, the scenario execution continues from </w:t>
            </w:r>
            <w:r w:rsidRPr="00773735">
              <w:rPr>
                <w:rFonts w:cstheme="minorHAnsi"/>
                <w:b/>
                <w:sz w:val="20"/>
              </w:rPr>
              <w:t>Step 9</w:t>
            </w:r>
            <w:r w:rsidRPr="00773735">
              <w:rPr>
                <w:rFonts w:cstheme="minorHAnsi"/>
                <w:sz w:val="20"/>
              </w:rPr>
              <w: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system sends a redirection to the Issuing Bank's ACS to the client's browser.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authenticates through ACS of the Issuing bank.</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After authentication of the cardholder, the Issuing Bank's ACS redirects the client to the store, transmitting the encrypted parameters of the authorization result.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sends authentication data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The store sends a request for order registration to the payment gateway. The request specification is presented in the following sections:</w:t>
            </w:r>
          </w:p>
          <w:p w:rsidR="00640AE1" w:rsidRPr="00773735" w:rsidRDefault="00661751" w:rsidP="008B6E84">
            <w:pPr>
              <w:pStyle w:val="a4"/>
              <w:numPr>
                <w:ilvl w:val="0"/>
                <w:numId w:val="66"/>
              </w:numPr>
              <w:tabs>
                <w:tab w:val="left" w:pos="367"/>
              </w:tabs>
              <w:ind w:left="0" w:firstLine="0"/>
              <w:rPr>
                <w:rFonts w:eastAsia="Arial" w:cstheme="minorHAnsi"/>
                <w:sz w:val="20"/>
                <w:szCs w:val="20"/>
              </w:rPr>
            </w:pPr>
            <w:hyperlink w:anchor="_bookmark46" w:history="1">
              <w:r w:rsidR="00033C14" w:rsidRPr="00773735">
                <w:rPr>
                  <w:rFonts w:cstheme="minorHAnsi"/>
                  <w:color w:val="0000FF"/>
                  <w:sz w:val="20"/>
                  <w:u w:val="single" w:color="0000FF"/>
                </w:rPr>
                <w:t>Request for order registration (SOAP)</w:t>
              </w:r>
              <w:r w:rsidR="00033C14" w:rsidRPr="00773735">
                <w:rPr>
                  <w:rFonts w:cstheme="minorHAnsi"/>
                  <w:sz w:val="20"/>
                </w:rPr>
                <w:t>;</w:t>
              </w:r>
            </w:hyperlink>
          </w:p>
          <w:p w:rsidR="00640AE1" w:rsidRPr="00773735" w:rsidRDefault="00661751" w:rsidP="008B6E84">
            <w:pPr>
              <w:pStyle w:val="a4"/>
              <w:numPr>
                <w:ilvl w:val="0"/>
                <w:numId w:val="66"/>
              </w:numPr>
              <w:tabs>
                <w:tab w:val="left" w:pos="367"/>
              </w:tabs>
              <w:ind w:left="0" w:firstLine="0"/>
              <w:rPr>
                <w:rFonts w:eastAsia="Arial" w:cstheme="minorHAnsi"/>
                <w:sz w:val="20"/>
                <w:szCs w:val="20"/>
              </w:rPr>
            </w:pPr>
            <w:hyperlink w:anchor="_bookmark60" w:history="1">
              <w:r w:rsidR="00033C14" w:rsidRPr="00773735">
                <w:rPr>
                  <w:rFonts w:cstheme="minorHAnsi"/>
                  <w:color w:val="0000FF"/>
                  <w:sz w:val="20"/>
                  <w:u w:val="single" w:color="0000FF"/>
                </w:rPr>
                <w:t>Request for order registration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 case of successful order registration, the response returns a unique order number in the payment gateway (in the orderID parameter).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w:t>
            </w:r>
          </w:p>
        </w:tc>
        <w:tc>
          <w:tcPr>
            <w:tcW w:w="8205" w:type="dxa"/>
            <w:tcBorders>
              <w:top w:val="single" w:sz="5" w:space="0" w:color="DDDDDD"/>
              <w:left w:val="single" w:sz="5" w:space="0" w:color="DDDDDD"/>
              <w:bottom w:val="single" w:sz="4" w:space="0" w:color="9CA6D2"/>
              <w:right w:val="single" w:sz="5" w:space="0" w:color="DDDDDD"/>
            </w:tcBorders>
            <w:shd w:val="clear" w:color="auto" w:fill="auto"/>
          </w:tcPr>
          <w:p w:rsidR="00640AE1" w:rsidRPr="00773735" w:rsidRDefault="009944AA" w:rsidP="006D37E2">
            <w:pPr>
              <w:pStyle w:val="TableParagraph"/>
              <w:rPr>
                <w:rFonts w:eastAsia="Arial" w:cstheme="minorHAnsi"/>
                <w:sz w:val="24"/>
                <w:szCs w:val="24"/>
              </w:rPr>
            </w:pPr>
            <w:r w:rsidRPr="00773735">
              <w:rPr>
                <w:rFonts w:cstheme="minorHAnsi"/>
                <w:sz w:val="20"/>
              </w:rPr>
              <w:t xml:space="preserve">In order to check whether the client's card number is included in the installment program, the merchant sends a </w:t>
            </w:r>
            <w:hyperlink w:anchor="_bookmark74" w:history="1">
              <w:r w:rsidRPr="00773735">
                <w:rPr>
                  <w:rFonts w:cstheme="minorHAnsi"/>
                  <w:sz w:val="20"/>
                </w:rPr>
                <w:t xml:space="preserve">check </w:t>
              </w:r>
              <w:r w:rsidRPr="00773735">
                <w:rPr>
                  <w:rFonts w:cstheme="minorHAnsi"/>
                  <w:color w:val="0000FF"/>
                  <w:sz w:val="20"/>
                  <w:u w:val="single" w:color="0000FF"/>
                </w:rPr>
                <w:t>request</w:t>
              </w:r>
            </w:hyperlink>
            <w:r w:rsidRPr="00773735">
              <w:rPr>
                <w:rFonts w:cstheme="minorHAnsi"/>
                <w:sz w:val="20"/>
              </w:rPr>
              <w:t xml:space="preserve"> to the payment gateway proxy, specifying the client's card BIN. </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4" w:space="0" w:color="9CA6D2"/>
            </w:tcBorders>
          </w:tcPr>
          <w:p w:rsidR="006D37E2" w:rsidRPr="00773735" w:rsidRDefault="006D37E2" w:rsidP="00033C14">
            <w:pPr>
              <w:pStyle w:val="TableParagraph"/>
              <w:rPr>
                <w:rFonts w:cstheme="minorHAnsi"/>
                <w:sz w:val="20"/>
              </w:rPr>
            </w:pPr>
          </w:p>
        </w:tc>
        <w:tc>
          <w:tcPr>
            <w:tcW w:w="8205" w:type="dxa"/>
            <w:tcBorders>
              <w:top w:val="single" w:sz="4" w:space="0" w:color="9CA6D2"/>
              <w:left w:val="single" w:sz="4" w:space="0" w:color="9CA6D2"/>
              <w:bottom w:val="single" w:sz="4" w:space="0" w:color="9CA6D2"/>
              <w:right w:val="single" w:sz="4" w:space="0" w:color="9CA6D2"/>
            </w:tcBorders>
            <w:shd w:val="clear" w:color="auto" w:fill="DFEEFC"/>
          </w:tcPr>
          <w:p w:rsidR="006D37E2" w:rsidRPr="00773735" w:rsidRDefault="009944AA" w:rsidP="00033C14">
            <w:pPr>
              <w:pStyle w:val="TableParagraph"/>
              <w:rPr>
                <w:rFonts w:cstheme="minorHAnsi"/>
                <w:sz w:val="20"/>
              </w:rPr>
            </w:pPr>
            <w:r w:rsidRPr="00773735">
              <w:rPr>
                <w:rFonts w:cstheme="minorHAnsi"/>
                <w:sz w:val="24"/>
              </w:rPr>
              <w:t>This opportunity is provided by agreement with the bank.</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12</w:t>
            </w:r>
          </w:p>
        </w:tc>
        <w:tc>
          <w:tcPr>
            <w:tcW w:w="8205" w:type="dxa"/>
            <w:tcBorders>
              <w:top w:val="single" w:sz="4" w:space="0" w:color="9CA6D2"/>
              <w:left w:val="single" w:sz="5" w:space="0" w:color="DDDDDD"/>
              <w:bottom w:val="single" w:sz="5" w:space="0" w:color="DDDDDD"/>
              <w:right w:val="single" w:sz="5" w:space="0" w:color="DDDDDD"/>
            </w:tcBorders>
          </w:tcPr>
          <w:p w:rsidR="00640AE1" w:rsidRPr="00773735" w:rsidRDefault="009944AA" w:rsidP="008B6E84">
            <w:pPr>
              <w:pStyle w:val="a4"/>
              <w:numPr>
                <w:ilvl w:val="0"/>
                <w:numId w:val="65"/>
              </w:numPr>
              <w:ind w:left="319" w:hanging="319"/>
              <w:rPr>
                <w:rFonts w:eastAsia="Arial" w:cstheme="minorHAnsi"/>
                <w:sz w:val="20"/>
                <w:szCs w:val="20"/>
              </w:rPr>
            </w:pPr>
            <w:r w:rsidRPr="00773735">
              <w:rPr>
                <w:rFonts w:cstheme="minorHAnsi"/>
                <w:sz w:val="20"/>
              </w:rPr>
              <w:t>If the request returns true, the merchant can make the next request (get) to find out what installment options are provided to the client.</w:t>
            </w:r>
          </w:p>
          <w:p w:rsidR="00640AE1" w:rsidRPr="00773735" w:rsidRDefault="009944AA" w:rsidP="008B6E84">
            <w:pPr>
              <w:pStyle w:val="a4"/>
              <w:numPr>
                <w:ilvl w:val="0"/>
                <w:numId w:val="65"/>
              </w:numPr>
              <w:ind w:left="319" w:hanging="319"/>
              <w:rPr>
                <w:rFonts w:eastAsia="Arial" w:cstheme="minorHAnsi"/>
                <w:sz w:val="20"/>
                <w:szCs w:val="20"/>
              </w:rPr>
            </w:pPr>
            <w:r w:rsidRPr="00773735">
              <w:rPr>
                <w:rFonts w:cstheme="minorHAnsi"/>
                <w:sz w:val="20"/>
              </w:rPr>
              <w:t>If the request returns false, the client has no option to pay by installments, and the next request is skipped.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merchant makes a get </w:t>
            </w:r>
            <w:hyperlink w:anchor="_bookmark75" w:history="1">
              <w:r w:rsidRPr="00773735">
                <w:rPr>
                  <w:rFonts w:cstheme="minorHAnsi"/>
                  <w:color w:val="0000FF"/>
                  <w:sz w:val="20"/>
                  <w:u w:val="single" w:color="0000FF"/>
                </w:rPr>
                <w:t>request</w:t>
              </w:r>
              <w:r w:rsidRPr="00773735">
                <w:rPr>
                  <w:rFonts w:cstheme="minorHAnsi"/>
                  <w:sz w:val="20"/>
                </w:rPr>
                <w:t xml:space="preserve"> in the proxy of the payment gateway</w:t>
              </w:r>
            </w:hyperlink>
            <w:r w:rsidRPr="00773735">
              <w:rPr>
                <w:rFonts w:cstheme="minorHAnsi"/>
                <w:sz w:val="20"/>
              </w:rPr>
              <w:t xml:space="preserve"> to get information about the installment options for the client.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The payment gateway proxy returns a response with installment options. Subsequently, to make payment by installments, one will need to pass the received parameters as additional in the payment request (paymentOrder).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sends a request for order payment to the payment gateway. The request transmits parameters such as the order number in the payment gateway (received in step 9) and card details. If 3-D Secure technology was used during payment, the parameters of the ACS authorization result (cavv, xid, eci) should also be transmitted. The request specification is presented in the following sections:</w:t>
            </w:r>
          </w:p>
          <w:p w:rsidR="00640AE1" w:rsidRPr="00773735" w:rsidRDefault="00661751" w:rsidP="008B6E84">
            <w:pPr>
              <w:pStyle w:val="a4"/>
              <w:numPr>
                <w:ilvl w:val="0"/>
                <w:numId w:val="64"/>
              </w:numPr>
              <w:tabs>
                <w:tab w:val="left" w:pos="367"/>
              </w:tabs>
              <w:ind w:left="0" w:firstLine="0"/>
              <w:rPr>
                <w:rFonts w:eastAsia="Arial" w:cstheme="minorHAnsi"/>
                <w:sz w:val="20"/>
                <w:szCs w:val="20"/>
              </w:rPr>
            </w:pPr>
            <w:hyperlink w:anchor="_bookmark50" w:history="1">
              <w:r w:rsidR="00033C14" w:rsidRPr="00773735">
                <w:rPr>
                  <w:rFonts w:cstheme="minorHAnsi"/>
                  <w:color w:val="0000FF"/>
                  <w:sz w:val="20"/>
                  <w:u w:val="single" w:color="0000FF"/>
                </w:rPr>
                <w:t>Order payment request (SOAP)</w:t>
              </w:r>
              <w:r w:rsidR="00033C14" w:rsidRPr="00773735">
                <w:rPr>
                  <w:rFonts w:cstheme="minorHAnsi"/>
                  <w:sz w:val="20"/>
                </w:rPr>
                <w:t>;</w:t>
              </w:r>
            </w:hyperlink>
          </w:p>
          <w:p w:rsidR="00640AE1" w:rsidRPr="00773735" w:rsidRDefault="00661751" w:rsidP="008B6E84">
            <w:pPr>
              <w:pStyle w:val="a4"/>
              <w:numPr>
                <w:ilvl w:val="0"/>
                <w:numId w:val="64"/>
              </w:numPr>
              <w:tabs>
                <w:tab w:val="left" w:pos="367"/>
              </w:tabs>
              <w:ind w:left="0" w:firstLine="0"/>
              <w:rPr>
                <w:rFonts w:eastAsia="Arial" w:cstheme="minorHAnsi"/>
                <w:sz w:val="20"/>
                <w:szCs w:val="20"/>
              </w:rPr>
            </w:pPr>
            <w:hyperlink w:anchor="_bookmark64" w:history="1">
              <w:r w:rsidR="00033C14" w:rsidRPr="00773735">
                <w:rPr>
                  <w:rFonts w:cstheme="minorHAnsi"/>
                  <w:color w:val="0000FF"/>
                  <w:sz w:val="20"/>
                  <w:u w:val="single" w:color="0000FF"/>
                </w:rPr>
                <w:t>Order payment request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makes the payment.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result of processing the request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sends a request to the payment gateway to receive the payment status of the order. The request specification is presented in the following sections:</w:t>
            </w:r>
          </w:p>
          <w:p w:rsidR="00640AE1" w:rsidRPr="00773735" w:rsidRDefault="00661751" w:rsidP="008B6E84">
            <w:pPr>
              <w:pStyle w:val="a4"/>
              <w:numPr>
                <w:ilvl w:val="0"/>
                <w:numId w:val="63"/>
              </w:numPr>
              <w:tabs>
                <w:tab w:val="left" w:pos="367"/>
              </w:tabs>
              <w:ind w:left="0" w:firstLine="0"/>
              <w:rPr>
                <w:rFonts w:eastAsia="Arial" w:cstheme="minorHAnsi"/>
                <w:sz w:val="20"/>
                <w:szCs w:val="20"/>
              </w:rPr>
            </w:pPr>
            <w:hyperlink w:anchor="_bookmark54" w:history="1">
              <w:r w:rsidR="00033C14" w:rsidRPr="00773735">
                <w:rPr>
                  <w:rFonts w:cstheme="minorHAnsi"/>
                  <w:color w:val="0000FF"/>
                  <w:sz w:val="20"/>
                  <w:u w:val="single" w:color="0000FF"/>
                </w:rPr>
                <w:t>Advanced Order Status Request (SOAP)</w:t>
              </w:r>
              <w:r w:rsidR="00033C14" w:rsidRPr="00773735">
                <w:rPr>
                  <w:rFonts w:cstheme="minorHAnsi"/>
                  <w:sz w:val="20"/>
                </w:rPr>
                <w:t>;</w:t>
              </w:r>
            </w:hyperlink>
          </w:p>
          <w:p w:rsidR="00640AE1" w:rsidRPr="00773735" w:rsidRDefault="00661751" w:rsidP="008B6E84">
            <w:pPr>
              <w:pStyle w:val="a4"/>
              <w:numPr>
                <w:ilvl w:val="0"/>
                <w:numId w:val="63"/>
              </w:numPr>
              <w:tabs>
                <w:tab w:val="left" w:pos="367"/>
              </w:tabs>
              <w:ind w:left="0" w:firstLine="0"/>
              <w:rPr>
                <w:rFonts w:eastAsia="Arial" w:cstheme="minorHAnsi"/>
                <w:sz w:val="20"/>
                <w:szCs w:val="20"/>
              </w:rPr>
            </w:pPr>
            <w:hyperlink w:anchor="_bookmark68" w:history="1">
              <w:r w:rsidR="00033C14" w:rsidRPr="00773735">
                <w:rPr>
                  <w:rFonts w:cstheme="minorHAnsi"/>
                  <w:color w:val="0000FF"/>
                  <w:sz w:val="20"/>
                  <w:u w:val="single" w:color="0000FF"/>
                </w:rPr>
                <w:t>Advanced Order Status Request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payment status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displays a page to the client with the result of the order payment.</w:t>
            </w:r>
          </w:p>
        </w:tc>
      </w:tr>
    </w:tbl>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67"/>
        </w:numPr>
        <w:tabs>
          <w:tab w:val="left" w:pos="964"/>
        </w:tabs>
        <w:ind w:left="0" w:firstLine="0"/>
        <w:rPr>
          <w:rFonts w:asciiTheme="minorHAnsi" w:hAnsiTheme="minorHAnsi" w:cstheme="minorHAnsi"/>
        </w:rPr>
      </w:pPr>
      <w:bookmarkStart w:id="37" w:name="_bookmark37"/>
      <w:bookmarkEnd w:id="37"/>
      <w:r w:rsidRPr="00773735">
        <w:rPr>
          <w:rFonts w:asciiTheme="minorHAnsi" w:hAnsiTheme="minorHAnsi" w:cstheme="minorHAnsi"/>
          <w:color w:val="585858"/>
        </w:rPr>
        <w:t>Cancellation of order payment</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rPr>
        <w:t xml:space="preserve">Cancellation of order payment is available to stores if they have the appropriate rights (in agreement with the bank). For one-phase payments, payment cancellation is possible for orders in the </w:t>
      </w:r>
      <w:r w:rsidRPr="00773735">
        <w:rPr>
          <w:rFonts w:asciiTheme="minorHAnsi" w:hAnsiTheme="minorHAnsi" w:cstheme="minorHAnsi"/>
          <w:b/>
        </w:rPr>
        <w:t>Completed</w:t>
      </w:r>
      <w:r w:rsidRPr="00773735">
        <w:rPr>
          <w:rFonts w:asciiTheme="minorHAnsi" w:hAnsiTheme="minorHAnsi" w:cstheme="minorHAnsi"/>
        </w:rPr>
        <w:t>/</w:t>
      </w:r>
      <w:r w:rsidRPr="00773735">
        <w:rPr>
          <w:rFonts w:asciiTheme="minorHAnsi" w:hAnsiTheme="minorHAnsi" w:cstheme="minorHAnsi"/>
          <w:b/>
        </w:rPr>
        <w:t>Deposited</w:t>
      </w:r>
      <w:r w:rsidRPr="00773735">
        <w:rPr>
          <w:rFonts w:asciiTheme="minorHAnsi" w:hAnsiTheme="minorHAnsi" w:cstheme="minorHAnsi"/>
        </w:rPr>
        <w:t xml:space="preserve"> state.</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rPr>
        <w:t>Cancellation of order payment</w:t>
      </w:r>
      <w:r w:rsidRPr="00773735">
        <w:rPr>
          <w:rFonts w:asciiTheme="minorHAnsi" w:hAnsiTheme="minorHAnsi" w:cstheme="minorHAnsi"/>
          <w:color w:val="333333"/>
        </w:rPr>
        <w:t xml:space="preserv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47"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48"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through REST/SOAP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6" w:history="1">
        <w:r w:rsidR="00033C14" w:rsidRPr="00773735">
          <w:rPr>
            <w:rFonts w:asciiTheme="minorHAnsi" w:hAnsiTheme="minorHAnsi" w:cstheme="minorHAnsi"/>
            <w:color w:val="0000FF"/>
            <w:u w:val="single" w:color="0000FF"/>
          </w:rPr>
          <w:t>Request for order payment cancellation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0" w:history="1">
        <w:r w:rsidR="00033C14" w:rsidRPr="00773735">
          <w:rPr>
            <w:rFonts w:asciiTheme="minorHAnsi" w:hAnsiTheme="minorHAnsi" w:cstheme="minorHAnsi"/>
            <w:color w:val="0000FF"/>
            <w:u w:val="single" w:color="0000FF"/>
          </w:rPr>
          <w:t>Request for order payment cancellation (REST)</w:t>
        </w:r>
      </w:hyperlink>
      <w:r w:rsidR="00033C14" w:rsidRPr="00773735">
        <w:rPr>
          <w:rFonts w:asciiTheme="minorHAnsi" w:hAnsiTheme="minorHAnsi" w:cstheme="minorHAnsi"/>
        </w:rPr>
        <w:t>.</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the cancellation operation is successful, the order will be transferred from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w:t>
      </w:r>
      <w:r w:rsidRPr="00773735">
        <w:rPr>
          <w:rFonts w:asciiTheme="minorHAnsi" w:hAnsiTheme="minorHAnsi" w:cstheme="minorHAnsi"/>
          <w:b/>
          <w:color w:val="333333"/>
        </w:rPr>
        <w:t xml:space="preserve"> to the Canceled</w:t>
      </w:r>
      <w:r w:rsidRPr="00773735">
        <w:rPr>
          <w:rFonts w:asciiTheme="minorHAnsi" w:hAnsiTheme="minorHAnsi" w:cstheme="minorHAnsi"/>
          <w:color w:val="333333"/>
        </w:rPr>
        <w:t>/</w:t>
      </w:r>
      <w:r w:rsidRPr="00773735">
        <w:rPr>
          <w:rFonts w:asciiTheme="minorHAnsi" w:hAnsiTheme="minorHAnsi" w:cstheme="minorHAnsi"/>
          <w:b/>
          <w:color w:val="333333"/>
        </w:rPr>
        <w:t>Reversed</w:t>
      </w:r>
      <w:r w:rsidRPr="00773735">
        <w:rPr>
          <w:rFonts w:asciiTheme="minorHAnsi" w:hAnsiTheme="minorHAnsi" w:cstheme="minorHAnsi"/>
          <w:color w:val="333333"/>
        </w:rPr>
        <w:t xml:space="preserve"> state.</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67"/>
        </w:numPr>
        <w:tabs>
          <w:tab w:val="left" w:pos="964"/>
        </w:tabs>
        <w:ind w:left="0" w:firstLine="0"/>
        <w:rPr>
          <w:rFonts w:asciiTheme="minorHAnsi" w:hAnsiTheme="minorHAnsi" w:cstheme="minorHAnsi"/>
        </w:rPr>
      </w:pPr>
      <w:bookmarkStart w:id="38" w:name="_bookmark38"/>
      <w:bookmarkEnd w:id="38"/>
      <w:r w:rsidRPr="00773735">
        <w:rPr>
          <w:rFonts w:asciiTheme="minorHAnsi" w:hAnsiTheme="minorHAnsi" w:cstheme="minorHAnsi"/>
          <w:color w:val="585858"/>
        </w:rPr>
        <w:t>Refund of order payment funds</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A full or partial refund for paid orders (in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49"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50"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via SOAP/REST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7" w:history="1">
        <w:r w:rsidR="00033C14" w:rsidRPr="00773735">
          <w:rPr>
            <w:rFonts w:asciiTheme="minorHAnsi" w:hAnsiTheme="minorHAnsi" w:cstheme="minorHAnsi"/>
            <w:color w:val="0000FF"/>
            <w:u w:val="single" w:color="0000FF"/>
          </w:rPr>
          <w:t>Request for a refund of the order payment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1" w:history="1">
        <w:r w:rsidR="00033C14" w:rsidRPr="00773735">
          <w:rPr>
            <w:rFonts w:asciiTheme="minorHAnsi" w:hAnsiTheme="minorHAnsi" w:cstheme="minorHAnsi"/>
            <w:color w:val="0000FF"/>
            <w:u w:val="single" w:color="0000FF"/>
          </w:rPr>
          <w:t>Request for a refund of the order payment (REST)</w:t>
        </w:r>
        <w:r w:rsidR="00033C14" w:rsidRPr="00773735">
          <w:rPr>
            <w:rFonts w:asciiTheme="minorHAnsi" w:hAnsiTheme="minorHAnsi" w:cstheme="minorHAnsi"/>
          </w:rPr>
          <w:t>.</w:t>
        </w:r>
      </w:hyperlink>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After IPS receives a refund request sent by one of the above methods, IPS returns the specified amount to the client's account.</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67"/>
        </w:numPr>
        <w:tabs>
          <w:tab w:val="left" w:pos="964"/>
        </w:tabs>
        <w:ind w:left="0" w:firstLine="0"/>
        <w:rPr>
          <w:rFonts w:asciiTheme="minorHAnsi" w:hAnsiTheme="minorHAnsi" w:cstheme="minorHAnsi"/>
        </w:rPr>
      </w:pPr>
      <w:bookmarkStart w:id="39" w:name="_bookmark39"/>
      <w:bookmarkEnd w:id="39"/>
      <w:r w:rsidRPr="00773735">
        <w:rPr>
          <w:rFonts w:asciiTheme="minorHAnsi" w:hAnsiTheme="minorHAnsi" w:cstheme="minorHAnsi"/>
          <w:color w:val="585858"/>
        </w:rPr>
        <w:t>Verification of the card's enrolment in 3DS</w:t>
      </w:r>
    </w:p>
    <w:p w:rsidR="00640AE1" w:rsidRPr="00773735" w:rsidRDefault="009944AA" w:rsidP="006D37E2">
      <w:pPr>
        <w:pStyle w:val="a3"/>
        <w:spacing w:before="120"/>
        <w:ind w:left="0" w:firstLine="0"/>
        <w:rPr>
          <w:rFonts w:asciiTheme="minorHAnsi" w:hAnsiTheme="minorHAnsi" w:cstheme="minorHAnsi"/>
          <w:lang w:val="ru-RU"/>
        </w:rPr>
      </w:pPr>
      <w:r w:rsidRPr="00773735">
        <w:rPr>
          <w:rFonts w:asciiTheme="minorHAnsi" w:hAnsiTheme="minorHAnsi" w:cstheme="minorHAnsi"/>
        </w:rPr>
        <w:t>The system allows the store to independently verify the enrolment of the bank card in 3-D Secure, if necessary. This can be done using the API</w:t>
      </w:r>
      <w:r w:rsidRPr="00773735">
        <w:rPr>
          <w:rFonts w:asciiTheme="minorHAnsi" w:hAnsiTheme="minorHAnsi" w:cstheme="minorHAnsi"/>
          <w:color w:val="333333"/>
        </w:rPr>
        <w:t>, via SOAP/REST interfaces</w:t>
      </w:r>
      <w:r w:rsidRPr="00773735">
        <w:rPr>
          <w:rFonts w:asciiTheme="minorHAnsi" w:hAnsiTheme="minorHAnsi" w:cstheme="minorHAnsi"/>
        </w:rPr>
        <w:t xml:space="preserve">. </w:t>
      </w:r>
      <w:r w:rsidRPr="00773735">
        <w:rPr>
          <w:rFonts w:asciiTheme="minorHAnsi" w:hAnsiTheme="minorHAnsi" w:cstheme="minorHAnsi"/>
          <w:color w:val="333333"/>
        </w:rPr>
        <w:t>The request specification is presented in the following sections.</w:t>
      </w:r>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48" w:history="1">
        <w:r w:rsidR="00033C14" w:rsidRPr="00773735">
          <w:rPr>
            <w:rFonts w:asciiTheme="minorHAnsi" w:hAnsiTheme="minorHAnsi" w:cstheme="minorHAnsi"/>
            <w:color w:val="0000FF"/>
            <w:u w:val="single" w:color="0000FF"/>
          </w:rPr>
          <w:t>Request to verify the card's enrolment in 3DS (SOAP)</w:t>
        </w:r>
        <w:r w:rsidR="00033C14" w:rsidRPr="00773735">
          <w:rPr>
            <w:rFonts w:asciiTheme="minorHAnsi" w:hAnsiTheme="minorHAnsi" w:cstheme="minorHAnsi"/>
          </w:rPr>
          <w:t>.</w:t>
        </w:r>
      </w:hyperlink>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62" w:history="1">
        <w:r w:rsidR="00033C14" w:rsidRPr="00773735">
          <w:rPr>
            <w:rFonts w:asciiTheme="minorHAnsi" w:hAnsiTheme="minorHAnsi" w:cstheme="minorHAnsi"/>
            <w:color w:val="0000FF"/>
            <w:u w:val="single" w:color="0000FF"/>
          </w:rPr>
          <w:t>Request to verify the card's enrolment in 3DS (REST)</w:t>
        </w:r>
      </w:hyperlink>
      <w:r w:rsidR="00033C14" w:rsidRPr="00773735">
        <w:rPr>
          <w:rFonts w:asciiTheme="minorHAnsi" w:hAnsiTheme="minorHAnsi" w:cstheme="minorHAnsi"/>
        </w:rPr>
        <w:t>.</w:t>
      </w:r>
    </w:p>
    <w:p w:rsidR="00640AE1" w:rsidRPr="00773735" w:rsidRDefault="00640AE1" w:rsidP="00033C14">
      <w:pPr>
        <w:rPr>
          <w:rFonts w:eastAsia="Arial" w:cstheme="minorHAnsi"/>
          <w:sz w:val="25"/>
          <w:szCs w:val="25"/>
        </w:rPr>
      </w:pPr>
    </w:p>
    <w:p w:rsidR="00640AE1" w:rsidRPr="00773735" w:rsidRDefault="009944AA" w:rsidP="006D37E2">
      <w:pPr>
        <w:pStyle w:val="3"/>
      </w:pPr>
      <w:bookmarkStart w:id="40" w:name="_Toc127951187"/>
      <w:r w:rsidRPr="00773735">
        <w:t>Two-phase payment</w:t>
      </w:r>
      <w:bookmarkEnd w:id="40"/>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Order payment scenario</w:t>
      </w:r>
    </w:p>
    <w:p w:rsidR="00640AE1" w:rsidRPr="00773735" w:rsidRDefault="00640AE1" w:rsidP="00033C14">
      <w:pPr>
        <w:rPr>
          <w:rFonts w:cstheme="minorHAnsi"/>
        </w:rPr>
      </w:pPr>
    </w:p>
    <w:p w:rsidR="00640AE1" w:rsidRPr="00773735" w:rsidRDefault="009944AA" w:rsidP="00033C14">
      <w:pPr>
        <w:rPr>
          <w:rFonts w:eastAsia="Arial" w:cstheme="minorHAnsi"/>
          <w:sz w:val="20"/>
          <w:szCs w:val="20"/>
        </w:rPr>
      </w:pPr>
      <w:r w:rsidRPr="00773735">
        <w:rPr>
          <w:rFonts w:eastAsia="Arial" w:cstheme="minorHAnsi"/>
          <w:noProof/>
          <w:sz w:val="20"/>
          <w:szCs w:val="20"/>
          <w:lang w:val="ru-RU" w:eastAsia="ru-RU"/>
        </w:rPr>
        <w:drawing>
          <wp:inline distT="0" distB="0" distL="0" distR="0">
            <wp:extent cx="5395565" cy="5895308"/>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51" cstate="print"/>
                    <a:stretch>
                      <a:fillRect/>
                    </a:stretch>
                  </pic:blipFill>
                  <pic:spPr>
                    <a:xfrm>
                      <a:off x="0" y="0"/>
                      <a:ext cx="5395565" cy="5895308"/>
                    </a:xfrm>
                    <a:prstGeom prst="rect">
                      <a:avLst/>
                    </a:prstGeom>
                  </pic:spPr>
                </pic:pic>
              </a:graphicData>
            </a:graphic>
          </wp:inline>
        </w:drawing>
      </w:r>
    </w:p>
    <w:tbl>
      <w:tblPr>
        <w:tblStyle w:val="a5"/>
        <w:tblW w:w="0" w:type="auto"/>
        <w:tblLook w:val="04A0" w:firstRow="1" w:lastRow="0" w:firstColumn="1" w:lastColumn="0" w:noHBand="0" w:noVBand="1"/>
      </w:tblPr>
      <w:tblGrid>
        <w:gridCol w:w="4811"/>
        <w:gridCol w:w="4811"/>
      </w:tblGrid>
      <w:tr w:rsidR="00BA27BD" w:rsidRPr="00773735" w:rsidTr="009944AA">
        <w:tc>
          <w:tcPr>
            <w:tcW w:w="4811" w:type="dxa"/>
          </w:tcPr>
          <w:p w:rsidR="00C42D49" w:rsidRPr="00773735" w:rsidRDefault="009944AA" w:rsidP="00C42D49">
            <w:pPr>
              <w:rPr>
                <w:rFonts w:cstheme="minorHAnsi"/>
                <w:b/>
                <w:sz w:val="20"/>
                <w:szCs w:val="20"/>
              </w:rPr>
            </w:pPr>
            <w:r w:rsidRPr="00773735">
              <w:rPr>
                <w:rFonts w:cstheme="minorHAnsi"/>
                <w:b/>
                <w:sz w:val="20"/>
                <w:szCs w:val="20"/>
              </w:rPr>
              <w:t>Клиент</w:t>
            </w:r>
          </w:p>
        </w:tc>
        <w:tc>
          <w:tcPr>
            <w:tcW w:w="4811" w:type="dxa"/>
          </w:tcPr>
          <w:p w:rsidR="00C42D49" w:rsidRPr="00773735" w:rsidRDefault="009944AA" w:rsidP="00C42D49">
            <w:pPr>
              <w:rPr>
                <w:rFonts w:cstheme="minorHAnsi"/>
                <w:b/>
                <w:sz w:val="20"/>
                <w:szCs w:val="20"/>
              </w:rPr>
            </w:pPr>
            <w:r w:rsidRPr="00773735">
              <w:rPr>
                <w:rFonts w:cstheme="minorHAnsi"/>
                <w:b/>
                <w:sz w:val="20"/>
                <w:szCs w:val="20"/>
              </w:rPr>
              <w:t>Client</w:t>
            </w:r>
          </w:p>
        </w:tc>
      </w:tr>
      <w:tr w:rsidR="00BA27BD" w:rsidRPr="00773735" w:rsidTr="009944AA">
        <w:tc>
          <w:tcPr>
            <w:tcW w:w="4811" w:type="dxa"/>
          </w:tcPr>
          <w:p w:rsidR="00C42D49" w:rsidRPr="00773735" w:rsidRDefault="009944AA" w:rsidP="00C42D49">
            <w:pPr>
              <w:rPr>
                <w:rFonts w:cstheme="minorHAnsi"/>
                <w:b/>
                <w:sz w:val="20"/>
                <w:szCs w:val="20"/>
              </w:rPr>
            </w:pPr>
            <w:r w:rsidRPr="00773735">
              <w:rPr>
                <w:rFonts w:cstheme="minorHAnsi"/>
                <w:b/>
                <w:sz w:val="20"/>
                <w:szCs w:val="20"/>
              </w:rPr>
              <w:t>Магазин</w:t>
            </w:r>
          </w:p>
        </w:tc>
        <w:tc>
          <w:tcPr>
            <w:tcW w:w="4811" w:type="dxa"/>
          </w:tcPr>
          <w:p w:rsidR="00C42D49" w:rsidRPr="00773735" w:rsidRDefault="009944AA" w:rsidP="00C42D49">
            <w:pPr>
              <w:rPr>
                <w:rFonts w:cstheme="minorHAnsi"/>
                <w:b/>
                <w:sz w:val="20"/>
                <w:szCs w:val="20"/>
              </w:rPr>
            </w:pPr>
            <w:r w:rsidRPr="00773735">
              <w:rPr>
                <w:rFonts w:cstheme="minorHAnsi"/>
                <w:b/>
                <w:sz w:val="20"/>
                <w:szCs w:val="20"/>
              </w:rPr>
              <w:t>Store</w:t>
            </w:r>
          </w:p>
        </w:tc>
      </w:tr>
      <w:tr w:rsidR="00BA27BD" w:rsidRPr="00773735" w:rsidTr="009944AA">
        <w:tc>
          <w:tcPr>
            <w:tcW w:w="4811" w:type="dxa"/>
          </w:tcPr>
          <w:p w:rsidR="00C42D49" w:rsidRPr="00773735" w:rsidRDefault="009944AA" w:rsidP="00C42D49">
            <w:pPr>
              <w:rPr>
                <w:rFonts w:cstheme="minorHAnsi"/>
                <w:b/>
                <w:sz w:val="20"/>
                <w:szCs w:val="20"/>
              </w:rPr>
            </w:pPr>
            <w:r w:rsidRPr="00773735">
              <w:rPr>
                <w:rFonts w:cstheme="minorHAnsi"/>
                <w:b/>
                <w:sz w:val="20"/>
                <w:szCs w:val="20"/>
              </w:rPr>
              <w:t>Прокси</w:t>
            </w:r>
          </w:p>
        </w:tc>
        <w:tc>
          <w:tcPr>
            <w:tcW w:w="4811" w:type="dxa"/>
          </w:tcPr>
          <w:p w:rsidR="00C42D49" w:rsidRPr="00773735" w:rsidRDefault="009944AA" w:rsidP="00C42D49">
            <w:pPr>
              <w:rPr>
                <w:rFonts w:cstheme="minorHAnsi"/>
                <w:b/>
                <w:sz w:val="20"/>
                <w:szCs w:val="20"/>
              </w:rPr>
            </w:pPr>
            <w:r w:rsidRPr="00773735">
              <w:rPr>
                <w:rFonts w:cstheme="minorHAnsi"/>
                <w:b/>
                <w:sz w:val="20"/>
                <w:szCs w:val="20"/>
              </w:rPr>
              <w:t>Proxy</w:t>
            </w:r>
          </w:p>
        </w:tc>
      </w:tr>
      <w:tr w:rsidR="00BA27BD" w:rsidRPr="00773735" w:rsidTr="009944AA">
        <w:tc>
          <w:tcPr>
            <w:tcW w:w="4811" w:type="dxa"/>
          </w:tcPr>
          <w:p w:rsidR="00C42D49" w:rsidRPr="00773735" w:rsidRDefault="009944AA" w:rsidP="00C42D49">
            <w:pPr>
              <w:rPr>
                <w:rFonts w:cstheme="minorHAnsi"/>
                <w:b/>
                <w:sz w:val="20"/>
                <w:szCs w:val="20"/>
              </w:rPr>
            </w:pPr>
            <w:r w:rsidRPr="00773735">
              <w:rPr>
                <w:rFonts w:cstheme="minorHAnsi"/>
                <w:b/>
                <w:sz w:val="20"/>
                <w:szCs w:val="20"/>
              </w:rPr>
              <w:t>Платёжный шлюз</w:t>
            </w:r>
          </w:p>
        </w:tc>
        <w:tc>
          <w:tcPr>
            <w:tcW w:w="4811" w:type="dxa"/>
          </w:tcPr>
          <w:p w:rsidR="00C42D49" w:rsidRPr="00773735" w:rsidRDefault="009944AA" w:rsidP="00C42D49">
            <w:pPr>
              <w:rPr>
                <w:rFonts w:cstheme="minorHAnsi"/>
                <w:b/>
                <w:sz w:val="20"/>
                <w:szCs w:val="20"/>
              </w:rPr>
            </w:pPr>
            <w:r w:rsidRPr="00773735">
              <w:rPr>
                <w:rFonts w:cstheme="minorHAnsi"/>
                <w:b/>
                <w:sz w:val="20"/>
                <w:szCs w:val="20"/>
              </w:rPr>
              <w:t>Payment Gateway</w:t>
            </w:r>
          </w:p>
        </w:tc>
      </w:tr>
      <w:tr w:rsidR="00BA27BD" w:rsidRPr="00773735" w:rsidTr="009944AA">
        <w:tc>
          <w:tcPr>
            <w:tcW w:w="4811" w:type="dxa"/>
          </w:tcPr>
          <w:p w:rsidR="00C42D49" w:rsidRPr="00773735" w:rsidRDefault="009944AA" w:rsidP="00C42D49">
            <w:pPr>
              <w:rPr>
                <w:rFonts w:cstheme="minorHAnsi"/>
                <w:b/>
                <w:sz w:val="20"/>
                <w:szCs w:val="20"/>
              </w:rPr>
            </w:pPr>
            <w:r w:rsidRPr="00773735">
              <w:rPr>
                <w:rFonts w:cstheme="minorHAnsi"/>
                <w:b/>
                <w:sz w:val="20"/>
                <w:szCs w:val="20"/>
              </w:rPr>
              <w:t>ACS</w:t>
            </w:r>
          </w:p>
        </w:tc>
        <w:tc>
          <w:tcPr>
            <w:tcW w:w="4811" w:type="dxa"/>
          </w:tcPr>
          <w:p w:rsidR="00C42D49" w:rsidRPr="00773735" w:rsidRDefault="009944AA" w:rsidP="00C42D49">
            <w:pPr>
              <w:rPr>
                <w:rFonts w:cstheme="minorHAnsi"/>
                <w:b/>
                <w:sz w:val="20"/>
                <w:szCs w:val="20"/>
              </w:rPr>
            </w:pPr>
            <w:r w:rsidRPr="00773735">
              <w:rPr>
                <w:rFonts w:cstheme="minorHAnsi"/>
                <w:b/>
                <w:sz w:val="20"/>
                <w:szCs w:val="20"/>
              </w:rPr>
              <w:t>ACS</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rPr>
              <w:t>1. Сформировать заказ</w:t>
            </w:r>
          </w:p>
        </w:tc>
        <w:tc>
          <w:tcPr>
            <w:tcW w:w="4811" w:type="dxa"/>
          </w:tcPr>
          <w:p w:rsidR="00C42D49" w:rsidRPr="00773735" w:rsidRDefault="009944AA" w:rsidP="00C42D49">
            <w:pPr>
              <w:rPr>
                <w:rFonts w:cstheme="minorHAnsi"/>
                <w:sz w:val="20"/>
                <w:szCs w:val="20"/>
              </w:rPr>
            </w:pPr>
            <w:r w:rsidRPr="00773735">
              <w:rPr>
                <w:rFonts w:cstheme="minorHAnsi"/>
                <w:sz w:val="20"/>
                <w:szCs w:val="20"/>
              </w:rPr>
              <w:t>1. Generate an order</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rPr>
              <w:t>2. Перенаправление на платёжную форму</w:t>
            </w:r>
          </w:p>
        </w:tc>
        <w:tc>
          <w:tcPr>
            <w:tcW w:w="4811" w:type="dxa"/>
          </w:tcPr>
          <w:p w:rsidR="00C42D49" w:rsidRPr="00773735" w:rsidRDefault="009944AA" w:rsidP="00C42D49">
            <w:pPr>
              <w:rPr>
                <w:rFonts w:cstheme="minorHAnsi"/>
                <w:sz w:val="20"/>
                <w:szCs w:val="20"/>
              </w:rPr>
            </w:pPr>
            <w:r w:rsidRPr="00773735">
              <w:rPr>
                <w:rFonts w:cstheme="minorHAnsi"/>
                <w:sz w:val="20"/>
                <w:szCs w:val="20"/>
              </w:rPr>
              <w:t>2. Redirection to the payment form</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rPr>
              <w:t>3. Ввод карточных данных</w:t>
            </w:r>
          </w:p>
        </w:tc>
        <w:tc>
          <w:tcPr>
            <w:tcW w:w="4811" w:type="dxa"/>
          </w:tcPr>
          <w:p w:rsidR="00C42D49" w:rsidRPr="00773735" w:rsidRDefault="009944AA" w:rsidP="00C42D49">
            <w:pPr>
              <w:rPr>
                <w:rFonts w:cstheme="minorHAnsi"/>
                <w:sz w:val="20"/>
                <w:szCs w:val="20"/>
              </w:rPr>
            </w:pPr>
            <w:r w:rsidRPr="00773735">
              <w:rPr>
                <w:rFonts w:cstheme="minorHAnsi"/>
                <w:sz w:val="20"/>
                <w:szCs w:val="20"/>
              </w:rPr>
              <w:t>3. Entering card data</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4. Проверить вовлечёчность в 3DS</w:t>
            </w:r>
          </w:p>
        </w:tc>
        <w:tc>
          <w:tcPr>
            <w:tcW w:w="4811" w:type="dxa"/>
          </w:tcPr>
          <w:p w:rsidR="00C42D49" w:rsidRPr="00773735" w:rsidRDefault="009944AA" w:rsidP="00C42D49">
            <w:pPr>
              <w:rPr>
                <w:rFonts w:cstheme="minorHAnsi"/>
                <w:sz w:val="20"/>
                <w:szCs w:val="20"/>
                <w:lang w:val="ru-RU"/>
              </w:rPr>
            </w:pPr>
            <w:r w:rsidRPr="00773735">
              <w:rPr>
                <w:rFonts w:cstheme="minorHAnsi"/>
                <w:sz w:val="20"/>
                <w:szCs w:val="20"/>
              </w:rPr>
              <w:t>4. Verify the 3DS enrolment</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rPr>
              <w:t>[ Требуется аутентификация на ACS ]</w:t>
            </w:r>
          </w:p>
        </w:tc>
        <w:tc>
          <w:tcPr>
            <w:tcW w:w="4811" w:type="dxa"/>
          </w:tcPr>
          <w:p w:rsidR="00C42D49" w:rsidRPr="00773735" w:rsidRDefault="009944AA" w:rsidP="00C42D49">
            <w:pPr>
              <w:rPr>
                <w:rFonts w:cstheme="minorHAnsi"/>
                <w:sz w:val="20"/>
                <w:szCs w:val="20"/>
              </w:rPr>
            </w:pPr>
            <w:r w:rsidRPr="00773735">
              <w:rPr>
                <w:rFonts w:cstheme="minorHAnsi"/>
                <w:sz w:val="20"/>
                <w:szCs w:val="20"/>
              </w:rPr>
              <w:t>[ ACS authentication required ]</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lang w:val="ru-RU"/>
              </w:rPr>
              <w:t>5. Перенаправление на ACS</w:t>
            </w:r>
          </w:p>
        </w:tc>
        <w:tc>
          <w:tcPr>
            <w:tcW w:w="4811" w:type="dxa"/>
          </w:tcPr>
          <w:p w:rsidR="00C42D49" w:rsidRPr="00773735" w:rsidRDefault="009944AA" w:rsidP="00C42D49">
            <w:pPr>
              <w:rPr>
                <w:rFonts w:cstheme="minorHAnsi"/>
                <w:sz w:val="20"/>
                <w:szCs w:val="20"/>
              </w:rPr>
            </w:pPr>
            <w:r w:rsidRPr="00773735">
              <w:rPr>
                <w:rFonts w:cstheme="minorHAnsi"/>
                <w:sz w:val="20"/>
                <w:szCs w:val="20"/>
              </w:rPr>
              <w:t>5. Redirection to ACS</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lang w:val="ru-RU"/>
              </w:rPr>
              <w:t>6. Аутентификация на ACS</w:t>
            </w:r>
          </w:p>
        </w:tc>
        <w:tc>
          <w:tcPr>
            <w:tcW w:w="4811" w:type="dxa"/>
          </w:tcPr>
          <w:p w:rsidR="00C42D49" w:rsidRPr="00773735" w:rsidRDefault="009944AA" w:rsidP="00C42D49">
            <w:pPr>
              <w:rPr>
                <w:rFonts w:cstheme="minorHAnsi"/>
                <w:sz w:val="20"/>
                <w:szCs w:val="20"/>
              </w:rPr>
            </w:pPr>
            <w:r w:rsidRPr="00773735">
              <w:rPr>
                <w:rFonts w:cstheme="minorHAnsi"/>
                <w:sz w:val="20"/>
                <w:szCs w:val="20"/>
              </w:rPr>
              <w:t>6. ACS authentication</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7. Перенаправление в магазин с результатом аутентификации</w:t>
            </w:r>
          </w:p>
        </w:tc>
        <w:tc>
          <w:tcPr>
            <w:tcW w:w="4811" w:type="dxa"/>
          </w:tcPr>
          <w:p w:rsidR="00C42D49" w:rsidRPr="00773735" w:rsidRDefault="009944AA" w:rsidP="00C42D49">
            <w:pPr>
              <w:rPr>
                <w:rFonts w:cstheme="minorHAnsi"/>
                <w:sz w:val="20"/>
                <w:szCs w:val="20"/>
              </w:rPr>
            </w:pPr>
            <w:r w:rsidRPr="00773735">
              <w:rPr>
                <w:rFonts w:cstheme="minorHAnsi"/>
                <w:sz w:val="20"/>
                <w:szCs w:val="20"/>
              </w:rPr>
              <w:t>7. Redirection to the store with the authentication result</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8. Передача в магазин данных аутентификации</w:t>
            </w:r>
          </w:p>
        </w:tc>
        <w:tc>
          <w:tcPr>
            <w:tcW w:w="4811" w:type="dxa"/>
          </w:tcPr>
          <w:p w:rsidR="00C42D49" w:rsidRPr="00773735" w:rsidRDefault="009944AA" w:rsidP="00C42D49">
            <w:pPr>
              <w:rPr>
                <w:rFonts w:cstheme="minorHAnsi"/>
                <w:sz w:val="20"/>
                <w:szCs w:val="20"/>
              </w:rPr>
            </w:pPr>
            <w:r w:rsidRPr="00773735">
              <w:rPr>
                <w:rFonts w:cstheme="minorHAnsi"/>
                <w:sz w:val="20"/>
                <w:szCs w:val="20"/>
              </w:rPr>
              <w:t>8. Transfer of authentication data to the store</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9. Запрос регистрации заказа с предавторизацией</w:t>
            </w:r>
          </w:p>
        </w:tc>
        <w:tc>
          <w:tcPr>
            <w:tcW w:w="4811" w:type="dxa"/>
          </w:tcPr>
          <w:p w:rsidR="00C42D49" w:rsidRPr="00773735" w:rsidRDefault="009944AA" w:rsidP="00C42D49">
            <w:pPr>
              <w:rPr>
                <w:rFonts w:cstheme="minorHAnsi"/>
                <w:sz w:val="20"/>
                <w:szCs w:val="20"/>
              </w:rPr>
            </w:pPr>
            <w:r w:rsidRPr="00773735">
              <w:rPr>
                <w:rFonts w:cstheme="minorHAnsi"/>
                <w:sz w:val="20"/>
                <w:szCs w:val="20"/>
              </w:rPr>
              <w:t>9. Request for order registration with pre-authorization</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 xml:space="preserve">10. Ответ на запрос </w:t>
            </w:r>
          </w:p>
        </w:tc>
        <w:tc>
          <w:tcPr>
            <w:tcW w:w="4811" w:type="dxa"/>
          </w:tcPr>
          <w:p w:rsidR="00C42D49" w:rsidRPr="00773735" w:rsidRDefault="009944AA" w:rsidP="00C42D49">
            <w:pPr>
              <w:rPr>
                <w:rFonts w:cstheme="minorHAnsi"/>
                <w:sz w:val="20"/>
                <w:szCs w:val="20"/>
                <w:lang w:val="ru-RU"/>
              </w:rPr>
            </w:pPr>
            <w:r w:rsidRPr="00773735">
              <w:rPr>
                <w:rFonts w:cstheme="minorHAnsi"/>
                <w:sz w:val="20"/>
                <w:szCs w:val="20"/>
              </w:rPr>
              <w:t xml:space="preserve">10. Response to the request </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rPr>
              <w:t>[ Возможна ли рассрочка ]</w:t>
            </w:r>
          </w:p>
        </w:tc>
        <w:tc>
          <w:tcPr>
            <w:tcW w:w="4811" w:type="dxa"/>
          </w:tcPr>
          <w:p w:rsidR="00C42D49" w:rsidRPr="00773735" w:rsidRDefault="009944AA" w:rsidP="00C42D49">
            <w:pPr>
              <w:rPr>
                <w:rFonts w:cstheme="minorHAnsi"/>
                <w:sz w:val="20"/>
                <w:szCs w:val="20"/>
              </w:rPr>
            </w:pPr>
            <w:r w:rsidRPr="00773735">
              <w:rPr>
                <w:rFonts w:cstheme="minorHAnsi"/>
                <w:sz w:val="20"/>
                <w:szCs w:val="20"/>
              </w:rPr>
              <w:t>[Whether installment is possible]</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lang w:val="ru-RU"/>
              </w:rPr>
              <w:t>11. Запрос возможности рассрочки</w:t>
            </w:r>
          </w:p>
        </w:tc>
        <w:tc>
          <w:tcPr>
            <w:tcW w:w="4811" w:type="dxa"/>
          </w:tcPr>
          <w:p w:rsidR="00C42D49" w:rsidRPr="00773735" w:rsidRDefault="009944AA" w:rsidP="00C42D49">
            <w:pPr>
              <w:rPr>
                <w:rFonts w:cstheme="minorHAnsi"/>
                <w:sz w:val="20"/>
                <w:szCs w:val="20"/>
              </w:rPr>
            </w:pPr>
            <w:r w:rsidRPr="00773735">
              <w:rPr>
                <w:rFonts w:cstheme="minorHAnsi"/>
                <w:sz w:val="20"/>
                <w:szCs w:val="20"/>
              </w:rPr>
              <w:t>11. Request the possibility of installments</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lang w:val="ru-RU"/>
              </w:rPr>
              <w:t>12. Ответ на запрос</w:t>
            </w:r>
          </w:p>
        </w:tc>
        <w:tc>
          <w:tcPr>
            <w:tcW w:w="4811" w:type="dxa"/>
          </w:tcPr>
          <w:p w:rsidR="00C42D49" w:rsidRPr="00773735" w:rsidRDefault="009944AA" w:rsidP="00C42D49">
            <w:pPr>
              <w:rPr>
                <w:rFonts w:cstheme="minorHAnsi"/>
                <w:sz w:val="20"/>
                <w:szCs w:val="20"/>
              </w:rPr>
            </w:pPr>
            <w:r w:rsidRPr="00773735">
              <w:rPr>
                <w:rFonts w:cstheme="minorHAnsi"/>
                <w:sz w:val="20"/>
                <w:szCs w:val="20"/>
              </w:rPr>
              <w:t>12. Response to the request</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rPr>
              <w:t>[ Рассрочка возможна ]</w:t>
            </w:r>
          </w:p>
        </w:tc>
        <w:tc>
          <w:tcPr>
            <w:tcW w:w="4811" w:type="dxa"/>
          </w:tcPr>
          <w:p w:rsidR="00C42D49" w:rsidRPr="00773735" w:rsidRDefault="009944AA" w:rsidP="00C42D49">
            <w:pPr>
              <w:rPr>
                <w:rFonts w:cstheme="minorHAnsi"/>
                <w:sz w:val="20"/>
                <w:szCs w:val="20"/>
              </w:rPr>
            </w:pPr>
            <w:r w:rsidRPr="00773735">
              <w:rPr>
                <w:rFonts w:cstheme="minorHAnsi"/>
                <w:sz w:val="20"/>
                <w:szCs w:val="20"/>
              </w:rPr>
              <w:t>[Installments are possible]</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lang w:val="ru-RU"/>
              </w:rPr>
              <w:t>13. Запрос доступных условий</w:t>
            </w:r>
          </w:p>
        </w:tc>
        <w:tc>
          <w:tcPr>
            <w:tcW w:w="4811" w:type="dxa"/>
          </w:tcPr>
          <w:p w:rsidR="00C42D49" w:rsidRPr="00773735" w:rsidRDefault="009944AA" w:rsidP="00C42D49">
            <w:pPr>
              <w:rPr>
                <w:rFonts w:cstheme="minorHAnsi"/>
                <w:sz w:val="20"/>
                <w:szCs w:val="20"/>
              </w:rPr>
            </w:pPr>
            <w:r w:rsidRPr="00773735">
              <w:rPr>
                <w:rFonts w:cstheme="minorHAnsi"/>
                <w:sz w:val="20"/>
                <w:szCs w:val="20"/>
              </w:rPr>
              <w:t>13. Request for available conditions</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lang w:val="ru-RU"/>
              </w:rPr>
              <w:t>14. Список доступных условий</w:t>
            </w:r>
          </w:p>
        </w:tc>
        <w:tc>
          <w:tcPr>
            <w:tcW w:w="4811" w:type="dxa"/>
          </w:tcPr>
          <w:p w:rsidR="00C42D49" w:rsidRPr="00773735" w:rsidRDefault="009944AA" w:rsidP="00C42D49">
            <w:pPr>
              <w:rPr>
                <w:rFonts w:cstheme="minorHAnsi"/>
                <w:sz w:val="20"/>
                <w:szCs w:val="20"/>
              </w:rPr>
            </w:pPr>
            <w:r w:rsidRPr="00773735">
              <w:rPr>
                <w:rFonts w:cstheme="minorHAnsi"/>
                <w:sz w:val="20"/>
                <w:szCs w:val="20"/>
              </w:rPr>
              <w:t>14. List of available conditions</w:t>
            </w:r>
          </w:p>
        </w:tc>
      </w:tr>
      <w:tr w:rsidR="00BA27BD" w:rsidRPr="00773735" w:rsidTr="009944AA">
        <w:tc>
          <w:tcPr>
            <w:tcW w:w="4811" w:type="dxa"/>
          </w:tcPr>
          <w:p w:rsidR="00C42D49" w:rsidRPr="00773735" w:rsidRDefault="009944AA" w:rsidP="00C42D49">
            <w:pPr>
              <w:rPr>
                <w:rFonts w:cstheme="minorHAnsi"/>
                <w:sz w:val="20"/>
                <w:szCs w:val="20"/>
              </w:rPr>
            </w:pPr>
            <w:r w:rsidRPr="00773735">
              <w:rPr>
                <w:rFonts w:cstheme="minorHAnsi"/>
                <w:sz w:val="20"/>
                <w:szCs w:val="20"/>
              </w:rPr>
              <w:t>15. Запрос проведения платежа</w:t>
            </w:r>
          </w:p>
        </w:tc>
        <w:tc>
          <w:tcPr>
            <w:tcW w:w="4811" w:type="dxa"/>
          </w:tcPr>
          <w:p w:rsidR="00C42D49" w:rsidRPr="00773735" w:rsidRDefault="009944AA" w:rsidP="00C42D49">
            <w:pPr>
              <w:rPr>
                <w:rFonts w:cstheme="minorHAnsi"/>
                <w:sz w:val="20"/>
                <w:szCs w:val="20"/>
              </w:rPr>
            </w:pPr>
            <w:r w:rsidRPr="00773735">
              <w:rPr>
                <w:rFonts w:cstheme="minorHAnsi"/>
                <w:sz w:val="20"/>
                <w:szCs w:val="20"/>
              </w:rPr>
              <w:t>15. Request to make a payment</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16. Проведение платежа</w:t>
            </w:r>
          </w:p>
        </w:tc>
        <w:tc>
          <w:tcPr>
            <w:tcW w:w="4811" w:type="dxa"/>
          </w:tcPr>
          <w:p w:rsidR="00C42D49" w:rsidRPr="00773735" w:rsidRDefault="009944AA" w:rsidP="00C42D49">
            <w:pPr>
              <w:rPr>
                <w:rFonts w:cstheme="minorHAnsi"/>
                <w:sz w:val="20"/>
                <w:szCs w:val="20"/>
                <w:lang w:val="ru-RU"/>
              </w:rPr>
            </w:pPr>
            <w:r w:rsidRPr="00773735">
              <w:rPr>
                <w:rFonts w:cstheme="minorHAnsi"/>
                <w:sz w:val="20"/>
                <w:szCs w:val="20"/>
              </w:rPr>
              <w:t>16. Making the payment</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17. Ответ на запрос проведения платежа</w:t>
            </w:r>
          </w:p>
        </w:tc>
        <w:tc>
          <w:tcPr>
            <w:tcW w:w="4811" w:type="dxa"/>
          </w:tcPr>
          <w:p w:rsidR="00C42D49" w:rsidRPr="00773735" w:rsidRDefault="009944AA" w:rsidP="00C42D49">
            <w:pPr>
              <w:rPr>
                <w:rFonts w:cstheme="minorHAnsi"/>
                <w:sz w:val="20"/>
                <w:szCs w:val="20"/>
              </w:rPr>
            </w:pPr>
            <w:r w:rsidRPr="00773735">
              <w:rPr>
                <w:rFonts w:cstheme="minorHAnsi"/>
                <w:sz w:val="20"/>
                <w:szCs w:val="20"/>
              </w:rPr>
              <w:t>17. Response to the request to make a payment</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18. Запрос статуса оплаты</w:t>
            </w:r>
          </w:p>
        </w:tc>
        <w:tc>
          <w:tcPr>
            <w:tcW w:w="4811" w:type="dxa"/>
          </w:tcPr>
          <w:p w:rsidR="00C42D49" w:rsidRPr="00773735" w:rsidRDefault="009944AA" w:rsidP="00C42D49">
            <w:pPr>
              <w:rPr>
                <w:rFonts w:cstheme="minorHAnsi"/>
                <w:sz w:val="20"/>
                <w:szCs w:val="20"/>
                <w:lang w:val="ru-RU"/>
              </w:rPr>
            </w:pPr>
            <w:r w:rsidRPr="00773735">
              <w:rPr>
                <w:rFonts w:cstheme="minorHAnsi"/>
                <w:sz w:val="20"/>
                <w:szCs w:val="20"/>
              </w:rPr>
              <w:t>18. Payment status request</w:t>
            </w:r>
          </w:p>
        </w:tc>
      </w:tr>
      <w:tr w:rsidR="00BA27BD" w:rsidRPr="00773735" w:rsidTr="009944AA">
        <w:tc>
          <w:tcPr>
            <w:tcW w:w="4811" w:type="dxa"/>
          </w:tcPr>
          <w:p w:rsidR="00C42D49" w:rsidRPr="00773735" w:rsidRDefault="009944AA" w:rsidP="00C42D49">
            <w:pPr>
              <w:rPr>
                <w:rFonts w:cstheme="minorHAnsi"/>
                <w:sz w:val="20"/>
                <w:szCs w:val="20"/>
                <w:lang w:val="ru-RU" w:eastAsia="ru-RU"/>
              </w:rPr>
            </w:pPr>
            <w:r w:rsidRPr="00773735">
              <w:rPr>
                <w:rFonts w:cstheme="minorHAnsi"/>
                <w:sz w:val="20"/>
                <w:szCs w:val="20"/>
                <w:lang w:val="ru-RU" w:eastAsia="ru-RU"/>
              </w:rPr>
              <w:t>19. Ответ на запрос статуса оплаты</w:t>
            </w:r>
          </w:p>
        </w:tc>
        <w:tc>
          <w:tcPr>
            <w:tcW w:w="4811" w:type="dxa"/>
          </w:tcPr>
          <w:p w:rsidR="00C42D49" w:rsidRPr="00773735" w:rsidRDefault="009944AA" w:rsidP="00C42D49">
            <w:pPr>
              <w:rPr>
                <w:rFonts w:cstheme="minorHAnsi"/>
                <w:sz w:val="20"/>
                <w:szCs w:val="20"/>
                <w:lang w:eastAsia="ru-RU"/>
              </w:rPr>
            </w:pPr>
            <w:r w:rsidRPr="00773735">
              <w:rPr>
                <w:rFonts w:cstheme="minorHAnsi"/>
                <w:sz w:val="20"/>
                <w:szCs w:val="20"/>
                <w:lang w:eastAsia="ru-RU"/>
              </w:rPr>
              <w:t>19. Response to the payment status request</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20. Отображение результата</w:t>
            </w:r>
          </w:p>
        </w:tc>
        <w:tc>
          <w:tcPr>
            <w:tcW w:w="4811" w:type="dxa"/>
          </w:tcPr>
          <w:p w:rsidR="00C42D49" w:rsidRPr="00773735" w:rsidRDefault="009944AA" w:rsidP="00C42D49">
            <w:pPr>
              <w:rPr>
                <w:rFonts w:cstheme="minorHAnsi"/>
                <w:sz w:val="20"/>
                <w:szCs w:val="20"/>
                <w:lang w:val="ru-RU"/>
              </w:rPr>
            </w:pPr>
            <w:r w:rsidRPr="00773735">
              <w:rPr>
                <w:rFonts w:cstheme="minorHAnsi"/>
                <w:sz w:val="20"/>
                <w:szCs w:val="20"/>
              </w:rPr>
              <w:t>20. Displaying the result</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21. Запрос списания денежных средств</w:t>
            </w:r>
          </w:p>
        </w:tc>
        <w:tc>
          <w:tcPr>
            <w:tcW w:w="4811" w:type="dxa"/>
          </w:tcPr>
          <w:p w:rsidR="00C42D49" w:rsidRPr="00773735" w:rsidRDefault="009944AA" w:rsidP="00C42D49">
            <w:pPr>
              <w:rPr>
                <w:rFonts w:cstheme="minorHAnsi"/>
                <w:sz w:val="20"/>
                <w:szCs w:val="20"/>
                <w:lang w:val="ru-RU"/>
              </w:rPr>
            </w:pPr>
            <w:r w:rsidRPr="00773735">
              <w:rPr>
                <w:rFonts w:cstheme="minorHAnsi"/>
                <w:sz w:val="20"/>
                <w:szCs w:val="20"/>
              </w:rPr>
              <w:t>21. Request to debit funds</w:t>
            </w:r>
          </w:p>
        </w:tc>
      </w:tr>
      <w:tr w:rsidR="00BA27BD" w:rsidRPr="00773735" w:rsidTr="009944AA">
        <w:tc>
          <w:tcPr>
            <w:tcW w:w="4811" w:type="dxa"/>
          </w:tcPr>
          <w:p w:rsidR="00C42D49" w:rsidRPr="00773735" w:rsidRDefault="009944AA" w:rsidP="00C42D49">
            <w:pPr>
              <w:rPr>
                <w:rFonts w:cstheme="minorHAnsi"/>
                <w:sz w:val="20"/>
                <w:szCs w:val="20"/>
                <w:lang w:val="ru-RU"/>
              </w:rPr>
            </w:pPr>
            <w:r w:rsidRPr="00773735">
              <w:rPr>
                <w:rFonts w:cstheme="minorHAnsi"/>
                <w:sz w:val="20"/>
                <w:szCs w:val="20"/>
                <w:lang w:val="ru-RU"/>
              </w:rPr>
              <w:t>22. Результат обработки запроса</w:t>
            </w:r>
          </w:p>
        </w:tc>
        <w:tc>
          <w:tcPr>
            <w:tcW w:w="4811" w:type="dxa"/>
          </w:tcPr>
          <w:p w:rsidR="00C42D49" w:rsidRPr="00773735" w:rsidRDefault="009944AA" w:rsidP="00C42D49">
            <w:pPr>
              <w:rPr>
                <w:rFonts w:cstheme="minorHAnsi"/>
                <w:sz w:val="20"/>
                <w:szCs w:val="20"/>
              </w:rPr>
            </w:pPr>
            <w:r w:rsidRPr="00773735">
              <w:rPr>
                <w:rFonts w:cstheme="minorHAnsi"/>
                <w:sz w:val="20"/>
                <w:szCs w:val="20"/>
              </w:rPr>
              <w:t>22. Result of processing the request</w:t>
            </w:r>
          </w:p>
        </w:tc>
      </w:tr>
    </w:tbl>
    <w:p w:rsidR="00640AE1" w:rsidRPr="00773735" w:rsidRDefault="00640AE1" w:rsidP="00033C14">
      <w:pPr>
        <w:rPr>
          <w:rFonts w:eastAsia="Arial" w:cstheme="minorHAnsi"/>
          <w:b/>
          <w:bCs/>
          <w:sz w:val="20"/>
          <w:szCs w:val="20"/>
        </w:rPr>
      </w:pPr>
    </w:p>
    <w:p w:rsidR="00640AE1" w:rsidRPr="00773735" w:rsidRDefault="009944AA" w:rsidP="00033C14">
      <w:pPr>
        <w:pStyle w:val="5"/>
        <w:ind w:left="0"/>
        <w:rPr>
          <w:rFonts w:asciiTheme="minorHAnsi" w:hAnsiTheme="minorHAnsi" w:cstheme="minorHAnsi"/>
          <w:b w:val="0"/>
          <w:bCs w:val="0"/>
          <w:lang w:val="ru-RU"/>
        </w:rPr>
      </w:pPr>
      <w:r w:rsidRPr="00773735">
        <w:rPr>
          <w:rFonts w:asciiTheme="minorHAnsi" w:hAnsiTheme="minorHAnsi" w:cstheme="minorHAnsi"/>
        </w:rPr>
        <w:t>Description:</w:t>
      </w:r>
    </w:p>
    <w:p w:rsidR="00640AE1" w:rsidRPr="00773735" w:rsidRDefault="00640AE1" w:rsidP="00033C14">
      <w:pPr>
        <w:rPr>
          <w:rFonts w:eastAsia="Arial" w:cstheme="minorHAnsi"/>
          <w:b/>
          <w:bCs/>
          <w:sz w:val="21"/>
          <w:szCs w:val="21"/>
          <w:lang w:val="ru-RU"/>
        </w:rPr>
      </w:pPr>
    </w:p>
    <w:tbl>
      <w:tblPr>
        <w:tblStyle w:val="TableNormal0"/>
        <w:tblW w:w="0" w:type="auto"/>
        <w:tblInd w:w="101" w:type="dxa"/>
        <w:tblLayout w:type="fixed"/>
        <w:tblLook w:val="01E0" w:firstRow="1" w:lastRow="1" w:firstColumn="1" w:lastColumn="1" w:noHBand="0" w:noVBand="0"/>
      </w:tblPr>
      <w:tblGrid>
        <w:gridCol w:w="283"/>
        <w:gridCol w:w="8205"/>
      </w:tblGrid>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1</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generates an order on the RSO (online store) website and confirms the decision to pay for the goods with a bank card.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online store redirects the client's browser to its payment page in order to enter card details.</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cardholder enters the card details on the payment page and transmits the data to the online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After receiving the payment details, the store verifies the enrolment of the card in 3-D Secure, including using Directory Server.</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the payment requires the use of 3-D Secure technology, the next </w:t>
            </w:r>
            <w:r w:rsidRPr="00773735">
              <w:rPr>
                <w:rFonts w:cstheme="minorHAnsi"/>
                <w:b/>
                <w:sz w:val="20"/>
              </w:rPr>
              <w:t>Step 5</w:t>
            </w:r>
            <w:r w:rsidRPr="00773735">
              <w:rPr>
                <w:rFonts w:cstheme="minorHAnsi"/>
                <w:sz w:val="20"/>
              </w:rPr>
              <w:t xml:space="preserve"> is performed.</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the payment has to go through SSL, the scenario execution continues from </w:t>
            </w:r>
            <w:r w:rsidRPr="00773735">
              <w:rPr>
                <w:rFonts w:cstheme="minorHAnsi"/>
                <w:b/>
                <w:sz w:val="20"/>
              </w:rPr>
              <w:t>Step 9</w:t>
            </w:r>
            <w:r w:rsidRPr="00773735">
              <w:rPr>
                <w:rFonts w:cstheme="minorHAnsi"/>
                <w:sz w:val="20"/>
              </w:rPr>
              <w: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system sends a redirection to the Issuing Bank's ACS to the client's browser.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authenticates through ACS of the Issuing bank.</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After authentication of the cardholder, the Issuing Bank's ACS redirects the client' to the store, transmitting the encrypted parameters of the authorization result.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 transmits the authentication data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sends a request to the payment gateway to register the order with pre-authorization. The request specification is presented in the following sections:</w:t>
            </w:r>
          </w:p>
          <w:p w:rsidR="00640AE1" w:rsidRPr="00773735" w:rsidRDefault="00661751" w:rsidP="008B6E84">
            <w:pPr>
              <w:pStyle w:val="a4"/>
              <w:numPr>
                <w:ilvl w:val="0"/>
                <w:numId w:val="61"/>
              </w:numPr>
              <w:tabs>
                <w:tab w:val="left" w:pos="367"/>
              </w:tabs>
              <w:ind w:left="0" w:firstLine="0"/>
              <w:rPr>
                <w:rFonts w:eastAsia="Arial" w:cstheme="minorHAnsi"/>
                <w:sz w:val="20"/>
                <w:szCs w:val="20"/>
              </w:rPr>
            </w:pPr>
            <w:hyperlink w:anchor="_bookmark47" w:history="1">
              <w:r w:rsidR="00033C14" w:rsidRPr="00773735">
                <w:rPr>
                  <w:rFonts w:cstheme="minorHAnsi"/>
                  <w:color w:val="0000FF"/>
                  <w:sz w:val="20"/>
                  <w:u w:val="single" w:color="0000FF"/>
                </w:rPr>
                <w:t>Request for order registration with pre-authorization (SOAP)</w:t>
              </w:r>
              <w:r w:rsidR="00033C14" w:rsidRPr="00773735">
                <w:rPr>
                  <w:rFonts w:cstheme="minorHAnsi"/>
                  <w:sz w:val="20"/>
                </w:rPr>
                <w:t>;</w:t>
              </w:r>
            </w:hyperlink>
          </w:p>
          <w:p w:rsidR="00640AE1" w:rsidRPr="00773735" w:rsidRDefault="00661751" w:rsidP="008B6E84">
            <w:pPr>
              <w:pStyle w:val="a4"/>
              <w:numPr>
                <w:ilvl w:val="0"/>
                <w:numId w:val="61"/>
              </w:numPr>
              <w:tabs>
                <w:tab w:val="left" w:pos="367"/>
              </w:tabs>
              <w:ind w:left="0" w:firstLine="0"/>
              <w:rPr>
                <w:rFonts w:eastAsia="Arial" w:cstheme="minorHAnsi"/>
                <w:sz w:val="20"/>
                <w:szCs w:val="20"/>
              </w:rPr>
            </w:pPr>
            <w:hyperlink w:anchor="_bookmark61" w:history="1">
              <w:r w:rsidR="00033C14" w:rsidRPr="00773735">
                <w:rPr>
                  <w:rFonts w:cstheme="minorHAnsi"/>
                  <w:color w:val="0000FF"/>
                  <w:sz w:val="20"/>
                  <w:u w:val="single" w:color="0000FF"/>
                </w:rPr>
                <w:t>Request for order registration with pre-authorization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 case of successful order registration, the response returns a unique order number in the payment gateway (in the orderID parameter).</w:t>
            </w:r>
          </w:p>
        </w:tc>
      </w:tr>
      <w:tr w:rsidR="00BA27BD" w:rsidRPr="00773735" w:rsidTr="006D37E2">
        <w:trPr>
          <w:trHeight w:val="20"/>
        </w:trPr>
        <w:tc>
          <w:tcPr>
            <w:tcW w:w="283" w:type="dxa"/>
            <w:vMerge w:val="restart"/>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sz w:val="20"/>
              </w:rPr>
              <w:t>11</w:t>
            </w:r>
          </w:p>
        </w:tc>
        <w:tc>
          <w:tcPr>
            <w:tcW w:w="8205" w:type="dxa"/>
            <w:tcBorders>
              <w:top w:val="single" w:sz="5" w:space="0" w:color="DDDDDD"/>
              <w:left w:val="single" w:sz="5" w:space="0" w:color="DDDDDD"/>
              <w:bottom w:val="single" w:sz="17" w:space="0" w:color="DDDDDD"/>
              <w:right w:val="single" w:sz="5" w:space="0" w:color="DDDDDD"/>
            </w:tcBorders>
            <w:shd w:val="clear" w:color="auto" w:fill="auto"/>
          </w:tcPr>
          <w:p w:rsidR="006D37E2" w:rsidRPr="00773735" w:rsidRDefault="009944AA" w:rsidP="006D37E2">
            <w:pPr>
              <w:pStyle w:val="TableParagraph"/>
              <w:rPr>
                <w:rFonts w:eastAsia="Arial" w:cstheme="minorHAnsi"/>
                <w:sz w:val="24"/>
                <w:szCs w:val="24"/>
              </w:rPr>
            </w:pPr>
            <w:r w:rsidRPr="00773735">
              <w:rPr>
                <w:rFonts w:cstheme="minorHAnsi"/>
                <w:sz w:val="20"/>
              </w:rPr>
              <w:t xml:space="preserve">In order to check whether the client's card number is included in the installment program, the merchant sends a </w:t>
            </w:r>
            <w:hyperlink w:anchor="_bookmark74" w:history="1">
              <w:r w:rsidRPr="00773735">
                <w:rPr>
                  <w:rFonts w:cstheme="minorHAnsi"/>
                  <w:sz w:val="20"/>
                </w:rPr>
                <w:t xml:space="preserve">check </w:t>
              </w:r>
              <w:r w:rsidRPr="00773735">
                <w:rPr>
                  <w:rFonts w:cstheme="minorHAnsi"/>
                  <w:color w:val="800080"/>
                  <w:sz w:val="20"/>
                  <w:u w:val="single" w:color="800080"/>
                </w:rPr>
                <w:t>request</w:t>
              </w:r>
            </w:hyperlink>
            <w:r w:rsidRPr="00773735">
              <w:rPr>
                <w:rFonts w:cstheme="minorHAnsi"/>
                <w:sz w:val="20"/>
              </w:rPr>
              <w:t xml:space="preserve"> to the payment gateway proxy, specifying the client's card BIN.</w:t>
            </w:r>
          </w:p>
        </w:tc>
      </w:tr>
      <w:tr w:rsidR="00BA27BD" w:rsidRPr="00773735" w:rsidTr="006D37E2">
        <w:trPr>
          <w:trHeight w:val="20"/>
        </w:trPr>
        <w:tc>
          <w:tcPr>
            <w:tcW w:w="283" w:type="dxa"/>
            <w:vMerge/>
            <w:tcBorders>
              <w:left w:val="single" w:sz="5" w:space="0" w:color="DDDDDD"/>
              <w:bottom w:val="single" w:sz="5" w:space="0" w:color="DDDDDD"/>
              <w:right w:val="single" w:sz="5" w:space="0" w:color="DDDDDD"/>
            </w:tcBorders>
          </w:tcPr>
          <w:p w:rsidR="006D37E2" w:rsidRPr="00773735" w:rsidRDefault="006D37E2" w:rsidP="00033C14">
            <w:pPr>
              <w:pStyle w:val="TableParagraph"/>
              <w:rPr>
                <w:rFonts w:cstheme="minorHAnsi"/>
                <w:sz w:val="20"/>
              </w:rPr>
            </w:pPr>
          </w:p>
        </w:tc>
        <w:tc>
          <w:tcPr>
            <w:tcW w:w="8205" w:type="dxa"/>
            <w:tcBorders>
              <w:top w:val="single" w:sz="5" w:space="0" w:color="DDDDDD"/>
              <w:left w:val="single" w:sz="5" w:space="0" w:color="DDDDDD"/>
              <w:bottom w:val="single" w:sz="17" w:space="0" w:color="DDDDDD"/>
              <w:right w:val="single" w:sz="5" w:space="0" w:color="DDDDDD"/>
            </w:tcBorders>
            <w:shd w:val="clear" w:color="auto" w:fill="DFEEFC"/>
          </w:tcPr>
          <w:p w:rsidR="006D37E2" w:rsidRPr="00773735" w:rsidRDefault="009944AA" w:rsidP="00033C14">
            <w:pPr>
              <w:pStyle w:val="TableParagraph"/>
              <w:rPr>
                <w:rFonts w:cstheme="minorHAnsi"/>
                <w:sz w:val="20"/>
              </w:rPr>
            </w:pPr>
            <w:r w:rsidRPr="00773735">
              <w:rPr>
                <w:rFonts w:cstheme="minorHAnsi"/>
                <w:sz w:val="24"/>
              </w:rPr>
              <w:t>This opportunity is provided by agreement with the bank.</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12</w:t>
            </w:r>
          </w:p>
        </w:tc>
        <w:tc>
          <w:tcPr>
            <w:tcW w:w="8205" w:type="dxa"/>
            <w:tcBorders>
              <w:top w:val="single" w:sz="17" w:space="0" w:color="DDDDDD"/>
              <w:left w:val="single" w:sz="5" w:space="0" w:color="DDDDDD"/>
              <w:bottom w:val="single" w:sz="5" w:space="0" w:color="DDDDDD"/>
              <w:right w:val="single" w:sz="5" w:space="0" w:color="DDDDDD"/>
            </w:tcBorders>
          </w:tcPr>
          <w:p w:rsidR="00640AE1" w:rsidRPr="00773735" w:rsidRDefault="009944AA" w:rsidP="008B6E84">
            <w:pPr>
              <w:pStyle w:val="a4"/>
              <w:numPr>
                <w:ilvl w:val="0"/>
                <w:numId w:val="60"/>
              </w:numPr>
              <w:ind w:left="319" w:hanging="319"/>
              <w:rPr>
                <w:rFonts w:eastAsia="Arial" w:cstheme="minorHAnsi"/>
                <w:sz w:val="20"/>
                <w:szCs w:val="20"/>
              </w:rPr>
            </w:pPr>
            <w:r w:rsidRPr="00773735">
              <w:rPr>
                <w:rFonts w:cstheme="minorHAnsi"/>
                <w:sz w:val="20"/>
              </w:rPr>
              <w:t>If the request returns true, the merchant can make the next request (get) to find out what installment options are provided to the client.</w:t>
            </w:r>
          </w:p>
          <w:p w:rsidR="00640AE1" w:rsidRPr="00773735" w:rsidRDefault="009944AA" w:rsidP="008B6E84">
            <w:pPr>
              <w:pStyle w:val="a4"/>
              <w:numPr>
                <w:ilvl w:val="0"/>
                <w:numId w:val="60"/>
              </w:numPr>
              <w:ind w:left="319" w:hanging="319"/>
              <w:rPr>
                <w:rFonts w:eastAsia="Arial" w:cstheme="minorHAnsi"/>
                <w:sz w:val="20"/>
                <w:szCs w:val="20"/>
              </w:rPr>
            </w:pPr>
            <w:r w:rsidRPr="00773735">
              <w:rPr>
                <w:rFonts w:cstheme="minorHAnsi"/>
                <w:sz w:val="20"/>
              </w:rPr>
              <w:t>If the request returns false, the client has no option to pay by installments, and the next request is skipped.</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merchant makes a get </w:t>
            </w:r>
            <w:hyperlink w:anchor="_bookmark75" w:history="1">
              <w:r w:rsidRPr="00773735">
                <w:rPr>
                  <w:rFonts w:cstheme="minorHAnsi"/>
                  <w:color w:val="0000FF"/>
                  <w:sz w:val="20"/>
                  <w:u w:val="single" w:color="0000FF"/>
                </w:rPr>
                <w:t>request</w:t>
              </w:r>
              <w:r w:rsidRPr="00773735">
                <w:rPr>
                  <w:rFonts w:cstheme="minorHAnsi"/>
                  <w:sz w:val="20"/>
                </w:rPr>
                <w:t xml:space="preserve"> in the proxy of the payment gateway</w:t>
              </w:r>
            </w:hyperlink>
            <w:r w:rsidRPr="00773735">
              <w:rPr>
                <w:rFonts w:cstheme="minorHAnsi"/>
                <w:sz w:val="20"/>
              </w:rPr>
              <w:t xml:space="preserve"> to get information about the installment options for the client.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The payment gateway proxy returns a response with installment options. Subsequently, to make payment by installments, one will need to pass the received parameters as additional in the payment request (paymentOrder).</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15</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sends a request for order payment to the payment gateway. The request transmits parameters such as the order number in the payment gateway (received in step 9) and card details. If 3-D Secure technology was used during payment, the parameters of the ACS authorization result (cavv, xid, eci) should also be transmitted. The request specification is presented in the following sections:</w:t>
            </w:r>
          </w:p>
          <w:p w:rsidR="00640AE1" w:rsidRPr="00773735" w:rsidRDefault="00661751" w:rsidP="008B6E84">
            <w:pPr>
              <w:pStyle w:val="a4"/>
              <w:numPr>
                <w:ilvl w:val="0"/>
                <w:numId w:val="59"/>
              </w:numPr>
              <w:tabs>
                <w:tab w:val="left" w:pos="367"/>
              </w:tabs>
              <w:ind w:left="0" w:firstLine="0"/>
              <w:rPr>
                <w:rFonts w:eastAsia="Arial" w:cstheme="minorHAnsi"/>
                <w:sz w:val="20"/>
                <w:szCs w:val="20"/>
              </w:rPr>
            </w:pPr>
            <w:hyperlink w:anchor="_bookmark50" w:history="1">
              <w:r w:rsidR="00033C14" w:rsidRPr="00773735">
                <w:rPr>
                  <w:rFonts w:cstheme="minorHAnsi"/>
                  <w:color w:val="0000FF"/>
                  <w:sz w:val="20"/>
                  <w:u w:val="single" w:color="0000FF"/>
                </w:rPr>
                <w:t>Order payment request (SOAP)</w:t>
              </w:r>
              <w:r w:rsidR="00033C14" w:rsidRPr="00773735">
                <w:rPr>
                  <w:rFonts w:cstheme="minorHAnsi"/>
                  <w:sz w:val="20"/>
                </w:rPr>
                <w:t>;</w:t>
              </w:r>
            </w:hyperlink>
          </w:p>
          <w:p w:rsidR="00640AE1" w:rsidRPr="00773735" w:rsidRDefault="00661751" w:rsidP="008B6E84">
            <w:pPr>
              <w:pStyle w:val="a4"/>
              <w:numPr>
                <w:ilvl w:val="0"/>
                <w:numId w:val="59"/>
              </w:numPr>
              <w:tabs>
                <w:tab w:val="left" w:pos="367"/>
              </w:tabs>
              <w:ind w:left="0" w:firstLine="0"/>
              <w:rPr>
                <w:rFonts w:eastAsia="Arial" w:cstheme="minorHAnsi"/>
                <w:sz w:val="20"/>
                <w:szCs w:val="20"/>
              </w:rPr>
            </w:pPr>
            <w:hyperlink w:anchor="_bookmark64" w:history="1">
              <w:r w:rsidR="00033C14" w:rsidRPr="00773735">
                <w:rPr>
                  <w:rFonts w:cstheme="minorHAnsi"/>
                  <w:color w:val="0000FF"/>
                  <w:sz w:val="20"/>
                  <w:u w:val="single" w:color="0000FF"/>
                </w:rPr>
                <w:t>Order payment request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16</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makes the payment.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17</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result of processing the request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18</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system requests the order payment status from the payment gateway (by the unique order ID in the payment gateway, which was received when the order was registered in the orderID parameter).</w:t>
            </w:r>
          </w:p>
          <w:p w:rsidR="00640AE1" w:rsidRPr="00773735" w:rsidRDefault="00661751" w:rsidP="008B6E84">
            <w:pPr>
              <w:pStyle w:val="a4"/>
              <w:numPr>
                <w:ilvl w:val="0"/>
                <w:numId w:val="58"/>
              </w:numPr>
              <w:tabs>
                <w:tab w:val="left" w:pos="367"/>
              </w:tabs>
              <w:ind w:left="0" w:firstLine="0"/>
              <w:rPr>
                <w:rFonts w:eastAsia="Arial" w:cstheme="minorHAnsi"/>
                <w:sz w:val="20"/>
                <w:szCs w:val="20"/>
              </w:rPr>
            </w:pPr>
            <w:hyperlink w:anchor="_bookmark54" w:history="1">
              <w:r w:rsidR="00033C14" w:rsidRPr="00773735">
                <w:rPr>
                  <w:rFonts w:cstheme="minorHAnsi"/>
                  <w:color w:val="0000FF"/>
                  <w:sz w:val="20"/>
                  <w:u w:val="single" w:color="0000FF"/>
                </w:rPr>
                <w:t>Advanced Order Status Request (SOAP)</w:t>
              </w:r>
              <w:r w:rsidR="00033C14" w:rsidRPr="00773735">
                <w:rPr>
                  <w:rFonts w:cstheme="minorHAnsi"/>
                  <w:sz w:val="20"/>
                </w:rPr>
                <w:t>;</w:t>
              </w:r>
            </w:hyperlink>
          </w:p>
          <w:p w:rsidR="00640AE1" w:rsidRPr="00773735" w:rsidRDefault="00661751" w:rsidP="008B6E84">
            <w:pPr>
              <w:pStyle w:val="a4"/>
              <w:numPr>
                <w:ilvl w:val="0"/>
                <w:numId w:val="58"/>
              </w:numPr>
              <w:tabs>
                <w:tab w:val="left" w:pos="367"/>
              </w:tabs>
              <w:ind w:left="0" w:firstLine="0"/>
              <w:rPr>
                <w:rFonts w:eastAsia="Arial" w:cstheme="minorHAnsi"/>
                <w:sz w:val="20"/>
                <w:szCs w:val="20"/>
              </w:rPr>
            </w:pPr>
            <w:hyperlink w:anchor="_bookmark68" w:history="1">
              <w:r w:rsidR="00033C14" w:rsidRPr="00773735">
                <w:rPr>
                  <w:rFonts w:cstheme="minorHAnsi"/>
                  <w:color w:val="0000FF"/>
                  <w:sz w:val="20"/>
                  <w:u w:val="single" w:color="0000FF"/>
                </w:rPr>
                <w:t>Advanced Order Status Request (REST)</w:t>
              </w:r>
              <w:r w:rsidR="00033C14" w:rsidRPr="00773735">
                <w:rPr>
                  <w:rFonts w:cstheme="minorHAnsi"/>
                  <w:sz w:val="20"/>
                </w:rPr>
                <w:t>.</w:t>
              </w:r>
            </w:hyperlink>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19</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payment status to the store.</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 displays a page to the client with the result of the order payment.</w:t>
            </w:r>
          </w:p>
        </w:tc>
      </w:tr>
      <w:tr w:rsidR="00BA27BD" w:rsidRPr="00773735" w:rsidTr="006D37E2">
        <w:trPr>
          <w:trHeight w:val="20"/>
        </w:trPr>
        <w:tc>
          <w:tcPr>
            <w:tcW w:w="283"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sz w:val="20"/>
              </w:rPr>
              <w:t>21</w:t>
            </w:r>
          </w:p>
        </w:tc>
        <w:tc>
          <w:tcPr>
            <w:tcW w:w="8205"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color w:val="333333"/>
                <w:sz w:val="20"/>
              </w:rPr>
              <w:t xml:space="preserve">To debit funds from the client's account, the store must send a payment completion request to the payment gateway. </w:t>
            </w:r>
            <w:r w:rsidRPr="00773735">
              <w:rPr>
                <w:rFonts w:cstheme="minorHAnsi"/>
                <w:sz w:val="20"/>
              </w:rPr>
              <w:t>The request specification is presented in the following sections:</w:t>
            </w:r>
          </w:p>
          <w:p w:rsidR="006D37E2" w:rsidRPr="00773735" w:rsidRDefault="00661751" w:rsidP="008B6E84">
            <w:pPr>
              <w:pStyle w:val="a4"/>
              <w:numPr>
                <w:ilvl w:val="0"/>
                <w:numId w:val="57"/>
              </w:numPr>
              <w:tabs>
                <w:tab w:val="left" w:pos="367"/>
              </w:tabs>
              <w:ind w:left="0" w:firstLine="0"/>
              <w:rPr>
                <w:rFonts w:eastAsia="Arial" w:cstheme="minorHAnsi"/>
                <w:sz w:val="20"/>
                <w:szCs w:val="20"/>
              </w:rPr>
            </w:pPr>
            <w:hyperlink w:anchor="_bookmark55" w:history="1">
              <w:r w:rsidR="009944AA" w:rsidRPr="00773735">
                <w:rPr>
                  <w:rFonts w:cstheme="minorHAnsi"/>
                  <w:color w:val="0000FF"/>
                  <w:sz w:val="20"/>
                  <w:u w:val="single" w:color="0000FF"/>
                </w:rPr>
                <w:t>Request for order payment completion (SOAP)</w:t>
              </w:r>
              <w:r w:rsidR="009944AA" w:rsidRPr="00773735">
                <w:rPr>
                  <w:rFonts w:cstheme="minorHAnsi"/>
                  <w:sz w:val="20"/>
                </w:rPr>
                <w:t>;</w:t>
              </w:r>
            </w:hyperlink>
          </w:p>
          <w:p w:rsidR="006D37E2" w:rsidRPr="00773735" w:rsidRDefault="00661751" w:rsidP="008B6E84">
            <w:pPr>
              <w:pStyle w:val="a4"/>
              <w:numPr>
                <w:ilvl w:val="0"/>
                <w:numId w:val="57"/>
              </w:numPr>
              <w:tabs>
                <w:tab w:val="left" w:pos="367"/>
              </w:tabs>
              <w:ind w:left="0" w:firstLine="0"/>
              <w:rPr>
                <w:rFonts w:eastAsia="Arial" w:cstheme="minorHAnsi"/>
                <w:sz w:val="20"/>
                <w:szCs w:val="20"/>
              </w:rPr>
            </w:pPr>
            <w:hyperlink w:anchor="_bookmark69" w:history="1">
              <w:r w:rsidR="009944AA" w:rsidRPr="00773735">
                <w:rPr>
                  <w:rFonts w:cstheme="minorHAnsi"/>
                  <w:color w:val="0000FF"/>
                  <w:sz w:val="20"/>
                  <w:u w:val="single" w:color="0000FF"/>
                </w:rPr>
                <w:t>Request for order payment completion (REST)</w:t>
              </w:r>
            </w:hyperlink>
            <w:r w:rsidR="009944AA" w:rsidRPr="00773735">
              <w:rPr>
                <w:rFonts w:cstheme="minorHAnsi"/>
                <w:sz w:val="20"/>
              </w:rPr>
              <w:t>.</w:t>
            </w:r>
          </w:p>
        </w:tc>
      </w:tr>
      <w:tr w:rsidR="00BA27BD" w:rsidRPr="00773735" w:rsidTr="006D37E2">
        <w:trPr>
          <w:trHeight w:val="20"/>
        </w:trPr>
        <w:tc>
          <w:tcPr>
            <w:tcW w:w="2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22</w:t>
            </w:r>
          </w:p>
        </w:tc>
        <w:tc>
          <w:tcPr>
            <w:tcW w:w="82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gateway returns the result of processing the request. The order status is not refundable. To receive an order, one must send a corresponding request to the gateway, as described in step 18.</w:t>
            </w:r>
          </w:p>
        </w:tc>
      </w:tr>
    </w:tbl>
    <w:p w:rsidR="00640AE1" w:rsidRPr="00773735" w:rsidRDefault="00640AE1" w:rsidP="00033C14">
      <w:pPr>
        <w:rPr>
          <w:rFonts w:eastAsia="Times New Roman" w:cstheme="minorHAnsi"/>
          <w:sz w:val="14"/>
          <w:szCs w:val="14"/>
        </w:rPr>
      </w:pPr>
    </w:p>
    <w:p w:rsidR="00640AE1" w:rsidRPr="00773735" w:rsidRDefault="009944AA" w:rsidP="008B6E84">
      <w:pPr>
        <w:pStyle w:val="a3"/>
        <w:numPr>
          <w:ilvl w:val="3"/>
          <w:numId w:val="62"/>
        </w:numPr>
        <w:tabs>
          <w:tab w:val="left" w:pos="964"/>
        </w:tabs>
        <w:ind w:left="0" w:firstLine="0"/>
        <w:rPr>
          <w:rFonts w:asciiTheme="minorHAnsi" w:hAnsiTheme="minorHAnsi" w:cstheme="minorHAnsi"/>
        </w:rPr>
      </w:pPr>
      <w:bookmarkStart w:id="41" w:name="_bookmark41"/>
      <w:bookmarkEnd w:id="41"/>
      <w:r w:rsidRPr="00773735">
        <w:rPr>
          <w:rFonts w:asciiTheme="minorHAnsi" w:hAnsiTheme="minorHAnsi" w:cstheme="minorHAnsi"/>
          <w:color w:val="585858"/>
        </w:rPr>
        <w:t>Cancellation of order payment</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rPr>
        <w:t xml:space="preserve">Cancellation of order payment is available to stores if they have the appropriate rights (in agreement with the bank). For one-phase payments, payment cancellation is possible for orders in the </w:t>
      </w:r>
      <w:r w:rsidRPr="00773735">
        <w:rPr>
          <w:rFonts w:asciiTheme="minorHAnsi" w:hAnsiTheme="minorHAnsi" w:cstheme="minorHAnsi"/>
          <w:b/>
        </w:rPr>
        <w:t>Completed</w:t>
      </w:r>
      <w:r w:rsidRPr="00773735">
        <w:rPr>
          <w:rFonts w:asciiTheme="minorHAnsi" w:hAnsiTheme="minorHAnsi" w:cstheme="minorHAnsi"/>
        </w:rPr>
        <w:t>/</w:t>
      </w:r>
      <w:r w:rsidRPr="00773735">
        <w:rPr>
          <w:rFonts w:asciiTheme="minorHAnsi" w:hAnsiTheme="minorHAnsi" w:cstheme="minorHAnsi"/>
          <w:b/>
        </w:rPr>
        <w:t>Deposited</w:t>
      </w:r>
      <w:r w:rsidRPr="00773735">
        <w:rPr>
          <w:rFonts w:asciiTheme="minorHAnsi" w:hAnsiTheme="minorHAnsi" w:cstheme="minorHAnsi"/>
        </w:rPr>
        <w:t xml:space="preserve"> state.</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rPr>
        <w:t>Cancellation of order payment</w:t>
      </w:r>
      <w:r w:rsidRPr="00773735">
        <w:rPr>
          <w:rFonts w:asciiTheme="minorHAnsi" w:hAnsiTheme="minorHAnsi" w:cstheme="minorHAnsi"/>
          <w:color w:val="333333"/>
        </w:rPr>
        <w:t xml:space="preserve"> is carried out by standard means (see the list below).</w:t>
      </w:r>
    </w:p>
    <w:p w:rsidR="00640AE1" w:rsidRPr="00773735" w:rsidRDefault="009944AA" w:rsidP="008B6E84">
      <w:pPr>
        <w:pStyle w:val="a3"/>
        <w:numPr>
          <w:ilvl w:val="0"/>
          <w:numId w:val="108"/>
        </w:numPr>
        <w:tabs>
          <w:tab w:val="left" w:pos="462"/>
        </w:tabs>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52"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53"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tabs>
          <w:tab w:val="left" w:pos="462"/>
        </w:tabs>
        <w:spacing w:before="120"/>
        <w:ind w:left="426" w:hanging="426"/>
        <w:rPr>
          <w:rFonts w:asciiTheme="minorHAnsi" w:hAnsiTheme="minorHAnsi" w:cstheme="minorHAnsi"/>
        </w:rPr>
      </w:pPr>
      <w:r w:rsidRPr="00773735">
        <w:rPr>
          <w:rFonts w:asciiTheme="minorHAnsi" w:hAnsiTheme="minorHAnsi" w:cstheme="minorHAnsi"/>
          <w:color w:val="333333"/>
        </w:rPr>
        <w:t>Using the API, through REST/SOAP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6" w:history="1">
        <w:r w:rsidR="00033C14" w:rsidRPr="00773735">
          <w:rPr>
            <w:rFonts w:asciiTheme="minorHAnsi" w:hAnsiTheme="minorHAnsi" w:cstheme="minorHAnsi"/>
            <w:color w:val="0000FF"/>
            <w:u w:val="single" w:color="0000FF"/>
          </w:rPr>
          <w:t>Request for order payment cancellation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0" w:history="1">
        <w:r w:rsidR="00033C14" w:rsidRPr="00773735">
          <w:rPr>
            <w:rFonts w:asciiTheme="minorHAnsi" w:hAnsiTheme="minorHAnsi" w:cstheme="minorHAnsi"/>
            <w:color w:val="0000FF"/>
            <w:u w:val="single" w:color="0000FF"/>
          </w:rPr>
          <w:t>Request for order payment cancellation (REST)</w:t>
        </w:r>
      </w:hyperlink>
      <w:r w:rsidR="00033C14" w:rsidRPr="00773735">
        <w:rPr>
          <w:rFonts w:asciiTheme="minorHAnsi" w:hAnsiTheme="minorHAnsi" w:cstheme="minorHAnsi"/>
        </w:rPr>
        <w:t>.</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If the cancellation operation is successful, the order will be transferred from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w:t>
      </w:r>
      <w:r w:rsidRPr="00773735">
        <w:rPr>
          <w:rFonts w:asciiTheme="minorHAnsi" w:hAnsiTheme="minorHAnsi" w:cstheme="minorHAnsi"/>
          <w:b/>
          <w:color w:val="333333"/>
        </w:rPr>
        <w:t xml:space="preserve"> to the Canceled</w:t>
      </w:r>
      <w:r w:rsidRPr="00773735">
        <w:rPr>
          <w:rFonts w:asciiTheme="minorHAnsi" w:hAnsiTheme="minorHAnsi" w:cstheme="minorHAnsi"/>
          <w:color w:val="333333"/>
        </w:rPr>
        <w:t>/</w:t>
      </w:r>
      <w:r w:rsidRPr="00773735">
        <w:rPr>
          <w:rFonts w:asciiTheme="minorHAnsi" w:hAnsiTheme="minorHAnsi" w:cstheme="minorHAnsi"/>
          <w:b/>
          <w:color w:val="333333"/>
        </w:rPr>
        <w:t>Reversed</w:t>
      </w:r>
      <w:r w:rsidRPr="00773735">
        <w:rPr>
          <w:rFonts w:asciiTheme="minorHAnsi" w:hAnsiTheme="minorHAnsi" w:cstheme="minorHAnsi"/>
          <w:color w:val="333333"/>
        </w:rPr>
        <w:t xml:space="preserve"> state.</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62"/>
        </w:numPr>
        <w:tabs>
          <w:tab w:val="left" w:pos="964"/>
        </w:tabs>
        <w:ind w:left="0" w:firstLine="0"/>
        <w:rPr>
          <w:rFonts w:asciiTheme="minorHAnsi" w:hAnsiTheme="minorHAnsi" w:cstheme="minorHAnsi"/>
        </w:rPr>
      </w:pPr>
      <w:bookmarkStart w:id="42" w:name="_bookmark42"/>
      <w:bookmarkEnd w:id="42"/>
      <w:r w:rsidRPr="00773735">
        <w:rPr>
          <w:rFonts w:asciiTheme="minorHAnsi" w:hAnsiTheme="minorHAnsi" w:cstheme="minorHAnsi"/>
          <w:color w:val="585858"/>
        </w:rPr>
        <w:t>Refund of order payment funds</w:t>
      </w:r>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 xml:space="preserve">A full or partial refund for paid orders (in the </w:t>
      </w:r>
      <w:r w:rsidRPr="00773735">
        <w:rPr>
          <w:rFonts w:asciiTheme="minorHAnsi" w:hAnsiTheme="minorHAnsi" w:cstheme="minorHAnsi"/>
          <w:b/>
          <w:color w:val="333333"/>
        </w:rPr>
        <w:t>Completed</w:t>
      </w:r>
      <w:r w:rsidRPr="00773735">
        <w:rPr>
          <w:rFonts w:asciiTheme="minorHAnsi" w:hAnsiTheme="minorHAnsi" w:cstheme="minorHAnsi"/>
          <w:color w:val="333333"/>
        </w:rPr>
        <w:t>/</w:t>
      </w:r>
      <w:r w:rsidRPr="00773735">
        <w:rPr>
          <w:rFonts w:asciiTheme="minorHAnsi" w:hAnsiTheme="minorHAnsi" w:cstheme="minorHAnsi"/>
          <w:b/>
          <w:color w:val="333333"/>
        </w:rPr>
        <w:t>Deposited</w:t>
      </w:r>
      <w:r w:rsidRPr="00773735">
        <w:rPr>
          <w:rFonts w:asciiTheme="minorHAnsi" w:hAnsiTheme="minorHAnsi" w:cstheme="minorHAnsi"/>
          <w:color w:val="333333"/>
        </w:rPr>
        <w:t xml:space="preserve"> state) is carried out by standard means (see the list below).</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Through the administrative console (a description is provided in the document "</w:t>
      </w:r>
      <w:hyperlink r:id="rId54" w:history="1">
        <w:r w:rsidRPr="00773735">
          <w:rPr>
            <w:rFonts w:asciiTheme="minorHAnsi" w:hAnsiTheme="minorHAnsi" w:cstheme="minorHAnsi"/>
            <w:color w:val="333333"/>
            <w:u w:val="single" w:color="333333"/>
          </w:rPr>
          <w:t>Instructions</w:t>
        </w:r>
      </w:hyperlink>
      <w:r w:rsidRPr="00773735">
        <w:rPr>
          <w:rFonts w:asciiTheme="minorHAnsi" w:hAnsiTheme="minorHAnsi" w:cstheme="minorHAnsi"/>
          <w:color w:val="333333"/>
        </w:rPr>
        <w:t xml:space="preserve"> </w:t>
      </w:r>
      <w:hyperlink r:id="rId55" w:history="1">
        <w:r w:rsidRPr="00773735">
          <w:rPr>
            <w:rFonts w:asciiTheme="minorHAnsi" w:hAnsiTheme="minorHAnsi" w:cstheme="minorHAnsi"/>
            <w:color w:val="333333"/>
            <w:u w:val="single" w:color="333333"/>
          </w:rPr>
          <w:t>for working with the console</w:t>
        </w:r>
      </w:hyperlink>
      <w:r w:rsidRPr="00773735">
        <w:rPr>
          <w:rFonts w:asciiTheme="minorHAnsi" w:hAnsiTheme="minorHAnsi" w:cstheme="minorHAnsi"/>
          <w:color w:val="333333"/>
        </w:rPr>
        <w:t>", section "Working with orders").</w:t>
      </w:r>
    </w:p>
    <w:p w:rsidR="00640AE1" w:rsidRPr="00773735" w:rsidRDefault="009944AA" w:rsidP="008B6E84">
      <w:pPr>
        <w:pStyle w:val="a3"/>
        <w:numPr>
          <w:ilvl w:val="0"/>
          <w:numId w:val="108"/>
        </w:numPr>
        <w:spacing w:before="120"/>
        <w:ind w:left="426" w:hanging="426"/>
        <w:rPr>
          <w:rFonts w:asciiTheme="minorHAnsi" w:hAnsiTheme="minorHAnsi" w:cstheme="minorHAnsi"/>
        </w:rPr>
      </w:pPr>
      <w:r w:rsidRPr="00773735">
        <w:rPr>
          <w:rFonts w:asciiTheme="minorHAnsi" w:hAnsiTheme="minorHAnsi" w:cstheme="minorHAnsi"/>
          <w:color w:val="333333"/>
        </w:rPr>
        <w:t>Using the API, via SOAP/REST interfaces. The request specification is presented in the sections below.</w:t>
      </w:r>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57" w:history="1">
        <w:r w:rsidR="00033C14" w:rsidRPr="00773735">
          <w:rPr>
            <w:rFonts w:asciiTheme="minorHAnsi" w:hAnsiTheme="minorHAnsi" w:cstheme="minorHAnsi"/>
            <w:color w:val="0000FF"/>
            <w:u w:val="single" w:color="0000FF"/>
          </w:rPr>
          <w:t>Request for a refund of the order payment (SOAP)</w:t>
        </w:r>
        <w:r w:rsidR="00033C14" w:rsidRPr="00773735">
          <w:rPr>
            <w:rFonts w:asciiTheme="minorHAnsi" w:hAnsiTheme="minorHAnsi" w:cstheme="minorHAnsi"/>
          </w:rPr>
          <w:t>.</w:t>
        </w:r>
      </w:hyperlink>
    </w:p>
    <w:p w:rsidR="00640AE1" w:rsidRPr="00773735" w:rsidRDefault="00661751" w:rsidP="008B6E84">
      <w:pPr>
        <w:pStyle w:val="a3"/>
        <w:numPr>
          <w:ilvl w:val="1"/>
          <w:numId w:val="108"/>
        </w:numPr>
        <w:tabs>
          <w:tab w:val="left" w:pos="1182"/>
        </w:tabs>
        <w:spacing w:before="120"/>
        <w:ind w:left="851" w:hanging="425"/>
        <w:rPr>
          <w:rFonts w:asciiTheme="minorHAnsi" w:hAnsiTheme="minorHAnsi" w:cstheme="minorHAnsi"/>
        </w:rPr>
      </w:pPr>
      <w:hyperlink w:anchor="_bookmark71" w:history="1">
        <w:r w:rsidR="00033C14" w:rsidRPr="00773735">
          <w:rPr>
            <w:rFonts w:asciiTheme="minorHAnsi" w:hAnsiTheme="minorHAnsi" w:cstheme="minorHAnsi"/>
            <w:color w:val="0000FF"/>
            <w:u w:val="single" w:color="0000FF"/>
          </w:rPr>
          <w:t>Request for a refund of the order payment (REST)</w:t>
        </w:r>
        <w:r w:rsidR="00033C14" w:rsidRPr="00773735">
          <w:rPr>
            <w:rFonts w:asciiTheme="minorHAnsi" w:hAnsiTheme="minorHAnsi" w:cstheme="minorHAnsi"/>
          </w:rPr>
          <w:t>.</w:t>
        </w:r>
      </w:hyperlink>
    </w:p>
    <w:p w:rsidR="00640AE1" w:rsidRPr="00773735" w:rsidRDefault="009944AA" w:rsidP="006D37E2">
      <w:pPr>
        <w:pStyle w:val="a3"/>
        <w:spacing w:before="120"/>
        <w:ind w:left="0" w:firstLine="0"/>
        <w:rPr>
          <w:rFonts w:asciiTheme="minorHAnsi" w:hAnsiTheme="minorHAnsi" w:cstheme="minorHAnsi"/>
        </w:rPr>
      </w:pPr>
      <w:r w:rsidRPr="00773735">
        <w:rPr>
          <w:rFonts w:asciiTheme="minorHAnsi" w:hAnsiTheme="minorHAnsi" w:cstheme="minorHAnsi"/>
          <w:color w:val="333333"/>
        </w:rPr>
        <w:t>After IPS receives a refund request sent by one of the above methods, IPS returns the specified amount to the client's account.</w:t>
      </w:r>
    </w:p>
    <w:p w:rsidR="00640AE1" w:rsidRPr="00773735" w:rsidRDefault="00640AE1" w:rsidP="00033C14">
      <w:pPr>
        <w:rPr>
          <w:rFonts w:eastAsia="Arial" w:cstheme="minorHAnsi"/>
          <w:sz w:val="20"/>
          <w:szCs w:val="20"/>
        </w:rPr>
      </w:pPr>
    </w:p>
    <w:p w:rsidR="00640AE1" w:rsidRPr="00773735" w:rsidRDefault="009944AA" w:rsidP="008B6E84">
      <w:pPr>
        <w:pStyle w:val="a3"/>
        <w:numPr>
          <w:ilvl w:val="3"/>
          <w:numId w:val="62"/>
        </w:numPr>
        <w:tabs>
          <w:tab w:val="left" w:pos="964"/>
        </w:tabs>
        <w:ind w:left="0" w:firstLine="0"/>
        <w:rPr>
          <w:rFonts w:asciiTheme="minorHAnsi" w:hAnsiTheme="minorHAnsi" w:cstheme="minorHAnsi"/>
        </w:rPr>
      </w:pPr>
      <w:bookmarkStart w:id="43" w:name="_bookmark43"/>
      <w:bookmarkEnd w:id="43"/>
      <w:r w:rsidRPr="00773735">
        <w:rPr>
          <w:rFonts w:asciiTheme="minorHAnsi" w:hAnsiTheme="minorHAnsi" w:cstheme="minorHAnsi"/>
          <w:color w:val="585858"/>
        </w:rPr>
        <w:t>Verification of the card's enrolment in 3DS</w:t>
      </w:r>
    </w:p>
    <w:p w:rsidR="00640AE1" w:rsidRPr="00773735" w:rsidRDefault="009944AA" w:rsidP="006D37E2">
      <w:pPr>
        <w:pStyle w:val="a3"/>
        <w:spacing w:before="120"/>
        <w:ind w:left="0" w:firstLine="0"/>
        <w:rPr>
          <w:rFonts w:asciiTheme="minorHAnsi" w:hAnsiTheme="minorHAnsi" w:cstheme="minorHAnsi"/>
          <w:lang w:val="ru-RU"/>
        </w:rPr>
      </w:pPr>
      <w:r w:rsidRPr="00773735">
        <w:rPr>
          <w:rFonts w:asciiTheme="minorHAnsi" w:hAnsiTheme="minorHAnsi" w:cstheme="minorHAnsi"/>
        </w:rPr>
        <w:t>The system allows the store to independently verify the enrolment of the bank card in 3-D Secure, if necessary. This can be done using the API</w:t>
      </w:r>
      <w:r w:rsidRPr="00773735">
        <w:rPr>
          <w:rFonts w:asciiTheme="minorHAnsi" w:hAnsiTheme="minorHAnsi" w:cstheme="minorHAnsi"/>
          <w:color w:val="333333"/>
        </w:rPr>
        <w:t>, via SOAP/REST interfaces</w:t>
      </w:r>
      <w:r w:rsidRPr="00773735">
        <w:rPr>
          <w:rFonts w:asciiTheme="minorHAnsi" w:hAnsiTheme="minorHAnsi" w:cstheme="minorHAnsi"/>
        </w:rPr>
        <w:t xml:space="preserve">. </w:t>
      </w:r>
      <w:r w:rsidRPr="00773735">
        <w:rPr>
          <w:rFonts w:asciiTheme="minorHAnsi" w:hAnsiTheme="minorHAnsi" w:cstheme="minorHAnsi"/>
          <w:color w:val="333333"/>
        </w:rPr>
        <w:t>The request specification is presented in the following sections.</w:t>
      </w:r>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48" w:history="1">
        <w:r w:rsidR="00033C14" w:rsidRPr="00773735">
          <w:rPr>
            <w:rFonts w:asciiTheme="minorHAnsi" w:hAnsiTheme="minorHAnsi" w:cstheme="minorHAnsi"/>
            <w:color w:val="0000FF"/>
            <w:u w:val="single" w:color="0000FF"/>
          </w:rPr>
          <w:t>Request to verify the card's enrolment in 3DS (SOAP)</w:t>
        </w:r>
        <w:r w:rsidR="00033C14" w:rsidRPr="00773735">
          <w:rPr>
            <w:rFonts w:asciiTheme="minorHAnsi" w:hAnsiTheme="minorHAnsi" w:cstheme="minorHAnsi"/>
          </w:rPr>
          <w:t>.</w:t>
        </w:r>
      </w:hyperlink>
    </w:p>
    <w:p w:rsidR="00640AE1" w:rsidRPr="00773735" w:rsidRDefault="00661751" w:rsidP="008B6E84">
      <w:pPr>
        <w:pStyle w:val="a3"/>
        <w:numPr>
          <w:ilvl w:val="0"/>
          <w:numId w:val="108"/>
        </w:numPr>
        <w:tabs>
          <w:tab w:val="left" w:pos="462"/>
        </w:tabs>
        <w:spacing w:before="120"/>
        <w:ind w:left="0" w:firstLine="0"/>
        <w:rPr>
          <w:rFonts w:asciiTheme="minorHAnsi" w:hAnsiTheme="minorHAnsi" w:cstheme="minorHAnsi"/>
        </w:rPr>
      </w:pPr>
      <w:hyperlink w:anchor="_bookmark62" w:history="1">
        <w:r w:rsidR="00033C14" w:rsidRPr="00773735">
          <w:rPr>
            <w:rFonts w:asciiTheme="minorHAnsi" w:hAnsiTheme="minorHAnsi" w:cstheme="minorHAnsi"/>
            <w:color w:val="0000FF"/>
            <w:u w:val="single" w:color="0000FF"/>
          </w:rPr>
          <w:t>Request to verify the card's enrolment in 3DS (REST)</w:t>
        </w:r>
      </w:hyperlink>
      <w:r w:rsidR="00033C14" w:rsidRPr="00773735">
        <w:rPr>
          <w:rFonts w:asciiTheme="minorHAnsi" w:hAnsiTheme="minorHAnsi" w:cstheme="minorHAnsi"/>
        </w:rPr>
        <w:t>.</w:t>
      </w:r>
    </w:p>
    <w:p w:rsidR="00640AE1" w:rsidRPr="00773735" w:rsidRDefault="00640AE1" w:rsidP="00033C14">
      <w:pPr>
        <w:rPr>
          <w:rFonts w:eastAsia="Arial" w:cstheme="minorHAnsi"/>
        </w:rPr>
      </w:pPr>
    </w:p>
    <w:p w:rsidR="006D37E2" w:rsidRPr="00773735" w:rsidRDefault="009944AA">
      <w:pPr>
        <w:rPr>
          <w:rFonts w:eastAsia="Arial" w:cstheme="minorHAnsi"/>
          <w:sz w:val="20"/>
          <w:szCs w:val="20"/>
        </w:rPr>
      </w:pPr>
      <w:r w:rsidRPr="00773735">
        <w:rPr>
          <w:rFonts w:eastAsia="Arial" w:cstheme="minorHAnsi"/>
          <w:sz w:val="20"/>
          <w:szCs w:val="20"/>
        </w:rPr>
        <w:br w:type="page"/>
      </w:r>
    </w:p>
    <w:p w:rsidR="00640AE1" w:rsidRPr="00773735" w:rsidRDefault="009944AA" w:rsidP="006D37E2">
      <w:pPr>
        <w:pStyle w:val="1"/>
        <w:rPr>
          <w:spacing w:val="0"/>
          <w:w w:val="100"/>
        </w:rPr>
      </w:pPr>
      <w:bookmarkStart w:id="44" w:name="_Toc127951188"/>
      <w:r w:rsidRPr="00773735">
        <w:rPr>
          <w:spacing w:val="0"/>
          <w:w w:val="100"/>
        </w:rPr>
        <w:t>Request Specifications</w:t>
      </w:r>
      <w:bookmarkEnd w:id="44"/>
    </w:p>
    <w:p w:rsidR="00640AE1" w:rsidRPr="00773735" w:rsidRDefault="00640AE1" w:rsidP="00033C14">
      <w:pPr>
        <w:rPr>
          <w:rFonts w:eastAsia="Arial" w:cstheme="minorHAnsi"/>
          <w:b/>
          <w:bCs/>
          <w:sz w:val="41"/>
          <w:szCs w:val="41"/>
        </w:rPr>
      </w:pPr>
    </w:p>
    <w:p w:rsidR="00640AE1" w:rsidRPr="00773735" w:rsidRDefault="009944AA" w:rsidP="006D37E2">
      <w:pPr>
        <w:pStyle w:val="2"/>
      </w:pPr>
      <w:bookmarkStart w:id="45" w:name="_Toc127951189"/>
      <w:r w:rsidRPr="00773735">
        <w:t>Web-Service interface</w:t>
      </w:r>
      <w:bookmarkEnd w:id="45"/>
    </w:p>
    <w:p w:rsidR="00640AE1" w:rsidRPr="00773735" w:rsidRDefault="00640AE1" w:rsidP="00033C14">
      <w:pPr>
        <w:rPr>
          <w:rFonts w:eastAsia="Arial" w:cstheme="minorHAnsi"/>
          <w:b/>
          <w:bCs/>
          <w:sz w:val="31"/>
          <w:szCs w:val="31"/>
        </w:rPr>
      </w:pPr>
    </w:p>
    <w:p w:rsidR="00640AE1" w:rsidRPr="00773735" w:rsidRDefault="009944AA" w:rsidP="006D37E2">
      <w:pPr>
        <w:pStyle w:val="3"/>
        <w:rPr>
          <w:lang w:val="en-US"/>
        </w:rPr>
      </w:pPr>
      <w:bookmarkStart w:id="46" w:name="_Toc127951190"/>
      <w:r w:rsidRPr="00661751">
        <w:rPr>
          <w:lang w:val="en-US"/>
        </w:rPr>
        <w:t>Request for order registration (WS)</w:t>
      </w:r>
      <w:bookmarkEnd w:id="46"/>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Request for order registration is called registerOrder, it is described in the WSDL of the service.</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9775" w:type="dxa"/>
        <w:tblInd w:w="-136" w:type="dxa"/>
        <w:tblLayout w:type="fixed"/>
        <w:tblLook w:val="01E0" w:firstRow="1" w:lastRow="1" w:firstColumn="1" w:lastColumn="1" w:noHBand="0" w:noVBand="0"/>
      </w:tblPr>
      <w:tblGrid>
        <w:gridCol w:w="2064"/>
        <w:gridCol w:w="964"/>
        <w:gridCol w:w="1285"/>
        <w:gridCol w:w="5462"/>
      </w:tblGrid>
      <w:tr w:rsidR="00BA27BD" w:rsidRPr="00773735" w:rsidTr="00331706">
        <w:trPr>
          <w:trHeight w:val="20"/>
          <w:tblHeader/>
        </w:trPr>
        <w:tc>
          <w:tcPr>
            <w:tcW w:w="2064"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964"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285"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995228">
            <w:pPr>
              <w:pStyle w:val="TableParagraph"/>
              <w:rPr>
                <w:rFonts w:eastAsia="Arial" w:cstheme="minorHAnsi"/>
                <w:sz w:val="20"/>
                <w:szCs w:val="20"/>
              </w:rPr>
            </w:pPr>
            <w:r w:rsidRPr="00773735">
              <w:rPr>
                <w:rFonts w:cstheme="minorHAnsi"/>
                <w:b/>
                <w:color w:val="252525"/>
                <w:sz w:val="20"/>
              </w:rPr>
              <w:t>Mandatory</w:t>
            </w:r>
          </w:p>
        </w:tc>
        <w:tc>
          <w:tcPr>
            <w:tcW w:w="5462"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331706">
        <w:trPr>
          <w:trHeight w:val="20"/>
        </w:trPr>
        <w:tc>
          <w:tcPr>
            <w:tcW w:w="206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merchantOrderNumber</w:t>
            </w:r>
          </w:p>
        </w:tc>
        <w:tc>
          <w:tcPr>
            <w:tcW w:w="96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ANS..32</w:t>
            </w:r>
          </w:p>
        </w:tc>
        <w:tc>
          <w:tcPr>
            <w:tcW w:w="1285"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46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(identifier) in the store's system is unique for each store within the system</w:t>
            </w:r>
          </w:p>
        </w:tc>
      </w:tr>
      <w:tr w:rsidR="00BA27BD" w:rsidRPr="00773735" w:rsidTr="00331706">
        <w:trPr>
          <w:trHeight w:val="20"/>
        </w:trPr>
        <w:tc>
          <w:tcPr>
            <w:tcW w:w="2064" w:type="dxa"/>
            <w:tcBorders>
              <w:top w:val="single" w:sz="5" w:space="0" w:color="DDDDDD"/>
              <w:left w:val="single" w:sz="5" w:space="0" w:color="DDDDDD"/>
              <w:bottom w:val="nil"/>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description</w:t>
            </w:r>
          </w:p>
        </w:tc>
        <w:tc>
          <w:tcPr>
            <w:tcW w:w="964" w:type="dxa"/>
            <w:tcBorders>
              <w:top w:val="single" w:sz="5" w:space="0" w:color="DDDDDD"/>
              <w:left w:val="single" w:sz="5" w:space="0" w:color="DDDDDD"/>
              <w:bottom w:val="nil"/>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ANS..598</w:t>
            </w:r>
          </w:p>
        </w:tc>
        <w:tc>
          <w:tcPr>
            <w:tcW w:w="1285" w:type="dxa"/>
            <w:tcBorders>
              <w:top w:val="single" w:sz="5" w:space="0" w:color="DDDDDD"/>
              <w:left w:val="single" w:sz="5" w:space="0" w:color="DDDDDD"/>
              <w:bottom w:val="nil"/>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462" w:type="dxa"/>
            <w:tcBorders>
              <w:top w:val="single" w:sz="5" w:space="0" w:color="DDDDDD"/>
              <w:left w:val="single" w:sz="5" w:space="0" w:color="DDDDDD"/>
              <w:bottom w:val="single" w:sz="4" w:space="0" w:color="9CA6D2"/>
              <w:right w:val="single" w:sz="5" w:space="0" w:color="DDDDDD"/>
            </w:tcBorders>
            <w:shd w:val="clear" w:color="auto" w:fill="auto"/>
          </w:tcPr>
          <w:p w:rsidR="00640AE1" w:rsidRPr="00773735" w:rsidRDefault="009944AA" w:rsidP="006D37E2">
            <w:pPr>
              <w:pStyle w:val="TableParagraph"/>
              <w:rPr>
                <w:rFonts w:eastAsia="Arial" w:cstheme="minorHAnsi"/>
                <w:sz w:val="24"/>
                <w:szCs w:val="24"/>
              </w:rPr>
            </w:pPr>
            <w:r w:rsidRPr="00773735">
              <w:rPr>
                <w:rFonts w:cstheme="minorHAnsi"/>
                <w:sz w:val="20"/>
              </w:rPr>
              <w:t>Description of the order in any form.</w:t>
            </w:r>
          </w:p>
        </w:tc>
      </w:tr>
      <w:tr w:rsidR="00BA27BD" w:rsidRPr="00773735" w:rsidTr="00331706">
        <w:trPr>
          <w:trHeight w:val="20"/>
        </w:trPr>
        <w:tc>
          <w:tcPr>
            <w:tcW w:w="2064" w:type="dxa"/>
            <w:tcBorders>
              <w:top w:val="nil"/>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964" w:type="dxa"/>
            <w:tcBorders>
              <w:top w:val="nil"/>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285" w:type="dxa"/>
            <w:tcBorders>
              <w:top w:val="nil"/>
              <w:left w:val="single" w:sz="5" w:space="0" w:color="DDDDDD"/>
              <w:bottom w:val="single" w:sz="5" w:space="0" w:color="DDDDDD"/>
              <w:right w:val="single" w:sz="4" w:space="0" w:color="9CA6D2"/>
            </w:tcBorders>
          </w:tcPr>
          <w:p w:rsidR="00640AE1" w:rsidRPr="00773735" w:rsidRDefault="00640AE1" w:rsidP="00033C14">
            <w:pPr>
              <w:rPr>
                <w:rFonts w:cstheme="minorHAnsi"/>
              </w:rPr>
            </w:pPr>
          </w:p>
        </w:tc>
        <w:tc>
          <w:tcPr>
            <w:tcW w:w="5462" w:type="dxa"/>
            <w:tcBorders>
              <w:top w:val="single" w:sz="4" w:space="0" w:color="9CA6D2"/>
              <w:left w:val="single" w:sz="4" w:space="0" w:color="9CA6D2"/>
              <w:bottom w:val="single" w:sz="4" w:space="0" w:color="9CA6D2"/>
              <w:right w:val="single" w:sz="4" w:space="0" w:color="9CA6D2"/>
            </w:tcBorders>
            <w:shd w:val="clear" w:color="auto" w:fill="DFEEFC"/>
          </w:tcPr>
          <w:p w:rsidR="00640AE1" w:rsidRPr="00773735" w:rsidRDefault="009944AA" w:rsidP="00033C14">
            <w:pPr>
              <w:rPr>
                <w:rFonts w:cstheme="minorHAnsi"/>
              </w:rPr>
            </w:pPr>
            <w:r w:rsidRPr="00773735">
              <w:rPr>
                <w:rFonts w:cstheme="minorHAnsi"/>
                <w:sz w:val="24"/>
              </w:rPr>
              <w:t>To enable sending this field to processing, contact technical support.</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amount</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462"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amount in minimum currency units</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currency</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4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currency code is ISO 4217. If not specified, the default value is used.</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A2</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4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language is encoded in ISO 639-1. If not specified, the default language specified in the store settings will be used.</w:t>
            </w:r>
          </w:p>
        </w:tc>
      </w:tr>
      <w:tr w:rsidR="00BA27BD" w:rsidRPr="00773735" w:rsidTr="00331706">
        <w:trPr>
          <w:trHeight w:val="20"/>
        </w:trPr>
        <w:tc>
          <w:tcPr>
            <w:tcW w:w="2064"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sz w:val="20"/>
              </w:rPr>
              <w:t>pageView</w:t>
            </w:r>
          </w:p>
        </w:tc>
        <w:tc>
          <w:tcPr>
            <w:tcW w:w="964"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color w:val="333333"/>
                <w:sz w:val="20"/>
              </w:rPr>
              <w:t>ANS..20</w:t>
            </w:r>
          </w:p>
        </w:tc>
        <w:tc>
          <w:tcPr>
            <w:tcW w:w="1285"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462" w:type="dxa"/>
            <w:tcBorders>
              <w:top w:val="single" w:sz="5" w:space="0" w:color="DDDDDD"/>
              <w:left w:val="single" w:sz="5" w:space="0" w:color="DDDDDD"/>
              <w:right w:val="single" w:sz="5" w:space="0" w:color="DDDDDD"/>
            </w:tcBorders>
          </w:tcPr>
          <w:p w:rsidR="006D37E2" w:rsidRPr="00773735" w:rsidRDefault="009944AA" w:rsidP="00033C14">
            <w:pPr>
              <w:pStyle w:val="TableParagraph"/>
              <w:rPr>
                <w:rFonts w:eastAsia="Arial" w:cstheme="minorHAnsi"/>
                <w:sz w:val="20"/>
                <w:szCs w:val="20"/>
              </w:rPr>
            </w:pPr>
            <w:r w:rsidRPr="00773735">
              <w:rPr>
                <w:rFonts w:cstheme="minorHAnsi"/>
                <w:sz w:val="20"/>
              </w:rPr>
              <w:t>The value of this parameter determines which pages of the payment interface should be loaded for the client. Possible values are:</w:t>
            </w:r>
          </w:p>
          <w:p w:rsidR="006D37E2" w:rsidRPr="00773735" w:rsidRDefault="009944AA" w:rsidP="008B6E84">
            <w:pPr>
              <w:pStyle w:val="a4"/>
              <w:numPr>
                <w:ilvl w:val="0"/>
                <w:numId w:val="55"/>
              </w:numPr>
              <w:ind w:left="363" w:hanging="363"/>
              <w:rPr>
                <w:rFonts w:eastAsia="Arial" w:cstheme="minorHAnsi"/>
                <w:sz w:val="20"/>
                <w:szCs w:val="20"/>
              </w:rPr>
            </w:pPr>
            <w:r w:rsidRPr="00773735">
              <w:rPr>
                <w:rFonts w:eastAsia="Courier New" w:cstheme="minorHAnsi"/>
                <w:sz w:val="20"/>
                <w:szCs w:val="20"/>
              </w:rPr>
              <w:t>DESKTOP – for pages designed to be displayed on PC screens (pages with names payment_&lt;locale&gt;.html and errors_&lt;locale&gt;.html will be searched for in the archive of the payment interface pages);</w:t>
            </w:r>
          </w:p>
          <w:p w:rsidR="006D37E2" w:rsidRPr="00773735" w:rsidRDefault="009944AA" w:rsidP="008B6E84">
            <w:pPr>
              <w:pStyle w:val="a4"/>
              <w:numPr>
                <w:ilvl w:val="0"/>
                <w:numId w:val="55"/>
              </w:numPr>
              <w:ind w:left="363" w:hanging="363"/>
              <w:rPr>
                <w:rFonts w:eastAsia="Arial" w:cstheme="minorHAnsi"/>
                <w:sz w:val="20"/>
                <w:szCs w:val="20"/>
              </w:rPr>
            </w:pPr>
            <w:r w:rsidRPr="00773735">
              <w:rPr>
                <w:rFonts w:eastAsia="Courier New" w:cstheme="minorHAnsi"/>
                <w:sz w:val="20"/>
                <w:szCs w:val="20"/>
              </w:rPr>
              <w:t>MOBILE – for pages designed to be displayed on mobile devices (pages with names mobile_payment_&lt;locale&gt;.html and mobile_errors_&lt;locale&gt;.html will be searched for in the archive of the payment interface pages);</w:t>
            </w:r>
          </w:p>
          <w:p w:rsidR="006D37E2" w:rsidRPr="00773735" w:rsidRDefault="009944AA" w:rsidP="008B6E84">
            <w:pPr>
              <w:pStyle w:val="a4"/>
              <w:numPr>
                <w:ilvl w:val="0"/>
                <w:numId w:val="54"/>
              </w:numPr>
              <w:ind w:left="363" w:hanging="363"/>
              <w:rPr>
                <w:rFonts w:eastAsia="Arial" w:cstheme="minorHAnsi"/>
                <w:sz w:val="20"/>
                <w:szCs w:val="20"/>
              </w:rPr>
            </w:pPr>
            <w:r w:rsidRPr="00773735">
              <w:rPr>
                <w:rFonts w:cstheme="minorHAnsi"/>
                <w:sz w:val="20"/>
              </w:rPr>
              <w:t>If the store has added arbitrary prefixes to their page file names, value of the desired prefix should be passed in the pageView parameter for the corresponding pages to be loaded. For example, if iphone is passed in the parameter, pages with names iphone_payment_&lt;locale&gt;.html and iphone_error_&lt;locale&gt;.html will be searched for in the archive of the payment interface pages.</w:t>
            </w:r>
          </w:p>
          <w:p w:rsidR="006D37E2" w:rsidRPr="00773735" w:rsidRDefault="009944AA" w:rsidP="00033C14">
            <w:pPr>
              <w:pStyle w:val="TableParagraph"/>
              <w:rPr>
                <w:rFonts w:eastAsia="Arial" w:cstheme="minorHAnsi"/>
                <w:sz w:val="20"/>
                <w:szCs w:val="20"/>
              </w:rPr>
            </w:pPr>
            <w:r w:rsidRPr="00773735">
              <w:rPr>
                <w:rFonts w:cstheme="minorHAnsi"/>
                <w:sz w:val="20"/>
              </w:rPr>
              <w:t>Where:</w:t>
            </w:r>
          </w:p>
          <w:p w:rsidR="006D37E2" w:rsidRPr="00773735" w:rsidRDefault="009944AA" w:rsidP="00995228">
            <w:pPr>
              <w:pStyle w:val="TableParagraph"/>
              <w:ind w:left="363"/>
              <w:rPr>
                <w:rFonts w:eastAsia="Arial" w:cstheme="minorHAnsi"/>
                <w:sz w:val="20"/>
                <w:szCs w:val="20"/>
              </w:rPr>
            </w:pPr>
            <w:r w:rsidRPr="00773735">
              <w:rPr>
                <w:rFonts w:eastAsia="Courier New" w:cstheme="minorHAnsi"/>
                <w:sz w:val="20"/>
                <w:szCs w:val="20"/>
              </w:rPr>
              <w:t xml:space="preserve">locale – l </w:t>
            </w:r>
            <w:r w:rsidRPr="00773735">
              <w:rPr>
                <w:rFonts w:eastAsia="Arial" w:cstheme="minorHAnsi"/>
                <w:color w:val="333333"/>
                <w:sz w:val="20"/>
                <w:szCs w:val="20"/>
              </w:rPr>
              <w:t xml:space="preserve">anguage of the page encoded in ISO 639-1. </w:t>
            </w:r>
            <w:r w:rsidRPr="00773735">
              <w:rPr>
                <w:rFonts w:eastAsia="Courier New" w:cstheme="minorHAnsi"/>
                <w:sz w:val="20"/>
                <w:szCs w:val="20"/>
              </w:rPr>
              <w:t>For example, ru for Russian or en for English.</w:t>
            </w:r>
          </w:p>
          <w:p w:rsidR="006D37E2" w:rsidRPr="00773735" w:rsidRDefault="009944AA" w:rsidP="00033C14">
            <w:pPr>
              <w:pStyle w:val="TableParagraph"/>
              <w:rPr>
                <w:rFonts w:eastAsia="Arial" w:cstheme="minorHAnsi"/>
                <w:sz w:val="20"/>
                <w:szCs w:val="20"/>
              </w:rPr>
            </w:pPr>
            <w:r w:rsidRPr="00773735">
              <w:rPr>
                <w:rFonts w:cstheme="minorHAnsi"/>
                <w:sz w:val="20"/>
              </w:rPr>
              <w:t>If the parameter is missing or does not match the format, the default value is pageView=DESKTOP.</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331706" w:rsidP="00033C14">
            <w:pPr>
              <w:pStyle w:val="TableParagraph"/>
              <w:rPr>
                <w:rFonts w:eastAsia="Arial" w:cstheme="minorHAnsi"/>
                <w:sz w:val="20"/>
                <w:szCs w:val="20"/>
              </w:rPr>
            </w:pPr>
            <w:r>
              <w:rPr>
                <w:rFonts w:cstheme="minorHAnsi"/>
                <w:sz w:val="20"/>
              </w:rPr>
              <w:t>sessionTimeoutSec</w:t>
            </w:r>
            <w:r w:rsidR="009944AA" w:rsidRPr="00773735">
              <w:rPr>
                <w:rFonts w:cstheme="minorHAnsi"/>
                <w:sz w:val="20"/>
              </w:rPr>
              <w:t>s</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N...9</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4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lifetime in seconds.</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If the parameter is not specified, the value specified in the merchant's settings or the default time (1200 seconds = 20 minutes) will be used.</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If the request contains the </w:t>
            </w:r>
            <w:r w:rsidRPr="00773735">
              <w:rPr>
                <w:rFonts w:cstheme="minorHAnsi"/>
                <w:sz w:val="20"/>
              </w:rPr>
              <w:t>expirationDate</w:t>
            </w:r>
            <w:r w:rsidRPr="00773735">
              <w:rPr>
                <w:rFonts w:cstheme="minorHAnsi"/>
                <w:color w:val="333333"/>
                <w:sz w:val="20"/>
              </w:rPr>
              <w:t xml:space="preserve"> parameter, the value of the </w:t>
            </w:r>
            <w:r w:rsidRPr="00773735">
              <w:rPr>
                <w:rFonts w:cstheme="minorHAnsi"/>
                <w:sz w:val="20"/>
              </w:rPr>
              <w:t>sessionTimeoutSecs</w:t>
            </w:r>
            <w:r w:rsidRPr="00773735">
              <w:rPr>
                <w:rFonts w:cstheme="minorHAnsi"/>
                <w:color w:val="333333"/>
                <w:sz w:val="20"/>
              </w:rPr>
              <w:t xml:space="preserve"> parameter is ignored.</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bindingId</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4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ID of the binding created earlier. It can only be used if the store has permission to work with bindings. If this parameter is passed in this request, it means that:</w:t>
            </w:r>
          </w:p>
          <w:p w:rsidR="00640AE1" w:rsidRPr="00773735" w:rsidRDefault="009944AA" w:rsidP="008B6E84">
            <w:pPr>
              <w:pStyle w:val="a4"/>
              <w:numPr>
                <w:ilvl w:val="0"/>
                <w:numId w:val="53"/>
              </w:numPr>
              <w:tabs>
                <w:tab w:val="left" w:pos="244"/>
              </w:tabs>
              <w:ind w:left="0" w:firstLine="0"/>
              <w:rPr>
                <w:rFonts w:eastAsia="Arial" w:cstheme="minorHAnsi"/>
                <w:sz w:val="20"/>
                <w:szCs w:val="20"/>
              </w:rPr>
            </w:pPr>
            <w:r w:rsidRPr="00773735">
              <w:rPr>
                <w:rFonts w:cstheme="minorHAnsi"/>
                <w:sz w:val="20"/>
              </w:rPr>
              <w:t>This order can only be paid using a binding;</w:t>
            </w:r>
          </w:p>
          <w:p w:rsidR="00640AE1" w:rsidRPr="00773735" w:rsidRDefault="009944AA" w:rsidP="008B6E84">
            <w:pPr>
              <w:pStyle w:val="a4"/>
              <w:numPr>
                <w:ilvl w:val="0"/>
                <w:numId w:val="53"/>
              </w:numPr>
              <w:tabs>
                <w:tab w:val="left" w:pos="244"/>
              </w:tabs>
              <w:ind w:left="0" w:firstLine="0"/>
              <w:rPr>
                <w:rFonts w:eastAsia="Arial" w:cstheme="minorHAnsi"/>
                <w:sz w:val="20"/>
                <w:szCs w:val="20"/>
              </w:rPr>
            </w:pPr>
            <w:r w:rsidRPr="00773735">
              <w:rPr>
                <w:rFonts w:cstheme="minorHAnsi"/>
                <w:sz w:val="20"/>
              </w:rPr>
              <w:t>The payer will be redirected to the payment page, where only CVC input is required.</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expirationDate</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4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Date and time of the order lifetime expiration. Format: yyyy-MM-dd'T'HH:mm:ss.</w:t>
            </w:r>
          </w:p>
          <w:p w:rsidR="00640AE1" w:rsidRPr="00773735" w:rsidRDefault="009944AA" w:rsidP="00033C14">
            <w:pPr>
              <w:pStyle w:val="TableParagraph"/>
              <w:rPr>
                <w:rFonts w:eastAsia="Arial" w:cstheme="minorHAnsi"/>
                <w:sz w:val="20"/>
                <w:szCs w:val="20"/>
              </w:rPr>
            </w:pPr>
            <w:r w:rsidRPr="00773735">
              <w:rPr>
                <w:rFonts w:cstheme="minorHAnsi"/>
                <w:sz w:val="20"/>
              </w:rPr>
              <w:t>If this parameter is not present in the request, then sessionTimeoutSecs is used to determine the time of the order lifetime expiration</w:t>
            </w:r>
            <w:r w:rsidRPr="00773735">
              <w:rPr>
                <w:rFonts w:cstheme="minorHAnsi"/>
                <w:color w:val="333333"/>
                <w:sz w:val="20"/>
              </w:rPr>
              <w:t>.</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returnUrl</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462" w:type="dxa"/>
            <w:tcBorders>
              <w:top w:val="single" w:sz="5" w:space="0" w:color="DDDDDD"/>
              <w:left w:val="single" w:sz="5" w:space="0" w:color="DDDDDD"/>
              <w:bottom w:val="single" w:sz="5" w:space="0" w:color="DDDDDD"/>
              <w:right w:val="single" w:sz="5" w:space="0" w:color="DDDDDD"/>
            </w:tcBorders>
          </w:tcPr>
          <w:p w:rsidR="00640AE1" w:rsidRPr="00773735" w:rsidRDefault="009944AA" w:rsidP="00995228">
            <w:pPr>
              <w:pStyle w:val="TableParagraph"/>
              <w:rPr>
                <w:rFonts w:eastAsia="Arial" w:cstheme="minorHAnsi"/>
                <w:sz w:val="20"/>
                <w:szCs w:val="20"/>
              </w:rPr>
            </w:pPr>
            <w:r w:rsidRPr="00773735">
              <w:rPr>
                <w:rFonts w:cstheme="minorHAnsi"/>
                <w:sz w:val="20"/>
              </w:rPr>
              <w:t xml:space="preserve">The address to which the user must be redirected in case of successful payment. The address must be specified in full, including the protocol used (for example, </w:t>
            </w:r>
            <w:r w:rsidRPr="00773735">
              <w:rPr>
                <w:rFonts w:cstheme="minorHAnsi"/>
                <w:b/>
                <w:sz w:val="20"/>
              </w:rPr>
              <w:t>https://test.ru</w:t>
            </w:r>
            <w:r w:rsidRPr="00773735">
              <w:rPr>
                <w:rFonts w:cstheme="minorHAnsi"/>
                <w:sz w:val="20"/>
              </w:rPr>
              <w:t xml:space="preserve"> instead of </w:t>
            </w:r>
            <w:r w:rsidRPr="00773735">
              <w:rPr>
                <w:rFonts w:cstheme="minorHAnsi"/>
                <w:b/>
                <w:sz w:val="20"/>
              </w:rPr>
              <w:t>test.ru</w:t>
            </w:r>
            <w:r w:rsidRPr="00773735">
              <w:rPr>
                <w:rFonts w:cstheme="minorHAnsi"/>
                <w:sz w:val="20"/>
              </w:rPr>
              <w:t xml:space="preserve">). Otherwise, the user will be redirected to the address of the following type: </w:t>
            </w:r>
            <w:r w:rsidR="00995228" w:rsidRPr="00773735">
              <w:rPr>
                <w:rFonts w:cstheme="minorHAnsi"/>
                <w:b/>
                <w:sz w:val="20"/>
              </w:rPr>
              <w:t>http://&lt;payment_gateway_address&gt;/&lt;merchant_address&gt;</w:t>
            </w:r>
            <w:r w:rsidRPr="00773735">
              <w:rPr>
                <w:rFonts w:cstheme="minorHAnsi"/>
                <w:sz w:val="20"/>
              </w:rPr>
              <w:t>.</w:t>
            </w:r>
          </w:p>
        </w:tc>
      </w:tr>
      <w:tr w:rsidR="00BA27BD" w:rsidRPr="00773735" w:rsidTr="00331706">
        <w:trPr>
          <w:trHeight w:val="20"/>
        </w:trPr>
        <w:tc>
          <w:tcPr>
            <w:tcW w:w="2064" w:type="dxa"/>
            <w:tcBorders>
              <w:top w:val="single" w:sz="13" w:space="0" w:color="EFEFEF"/>
              <w:left w:val="single" w:sz="5" w:space="0" w:color="DDDDDD"/>
              <w:bottom w:val="single" w:sz="5" w:space="0" w:color="DDDDDD"/>
              <w:right w:val="single" w:sz="5" w:space="0" w:color="DDDDDD"/>
            </w:tcBorders>
          </w:tcPr>
          <w:p w:rsidR="00640AE1" w:rsidRPr="00773735" w:rsidRDefault="00640AE1" w:rsidP="00995228">
            <w:pPr>
              <w:rPr>
                <w:rFonts w:cstheme="minorHAnsi"/>
              </w:rPr>
            </w:pPr>
          </w:p>
        </w:tc>
        <w:tc>
          <w:tcPr>
            <w:tcW w:w="964"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285"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5462" w:type="dxa"/>
            <w:tcBorders>
              <w:top w:val="single" w:sz="13" w:space="0" w:color="EFEFEF"/>
              <w:left w:val="single" w:sz="5" w:space="0" w:color="DDDDDD"/>
              <w:bottom w:val="single" w:sz="16" w:space="0" w:color="DDDDDD"/>
              <w:right w:val="single" w:sz="5" w:space="0" w:color="DDDDDD"/>
            </w:tcBorders>
            <w:shd w:val="clear" w:color="auto" w:fill="DFEEFC"/>
          </w:tcPr>
          <w:p w:rsidR="00640AE1" w:rsidRPr="00773735" w:rsidRDefault="009944AA" w:rsidP="00331706">
            <w:pPr>
              <w:pStyle w:val="TableParagraph"/>
              <w:rPr>
                <w:rFonts w:eastAsia="Arial" w:cstheme="minorHAnsi"/>
                <w:sz w:val="24"/>
                <w:szCs w:val="24"/>
              </w:rPr>
            </w:pPr>
            <w:r w:rsidRPr="00773735">
              <w:rPr>
                <w:rFonts w:cstheme="minorHAnsi"/>
                <w:sz w:val="24"/>
              </w:rPr>
              <w:t xml:space="preserve">See also the </w:t>
            </w:r>
            <w:r w:rsidRPr="00773735">
              <w:rPr>
                <w:rFonts w:cstheme="minorHAnsi"/>
                <w:b/>
                <w:sz w:val="24"/>
              </w:rPr>
              <w:t>3DS payment</w:t>
            </w:r>
            <w:r w:rsidRPr="00773735">
              <w:rPr>
                <w:rFonts w:cstheme="minorHAnsi"/>
                <w:sz w:val="24"/>
              </w:rPr>
              <w:t xml:space="preserve"> block </w:t>
            </w:r>
            <w:r w:rsidR="00331706" w:rsidRPr="00331706">
              <w:rPr>
                <w:rFonts w:cstheme="minorHAnsi"/>
                <w:sz w:val="24"/>
              </w:rPr>
              <w:t>–</w:t>
            </w:r>
            <w:r w:rsidRPr="00773735">
              <w:rPr>
                <w:rFonts w:cstheme="minorHAnsi"/>
                <w:sz w:val="24"/>
              </w:rPr>
              <w:t xml:space="preserve"> for one-</w:t>
            </w:r>
            <w:r w:rsidRPr="00773735">
              <w:rPr>
                <w:rFonts w:cstheme="minorHAnsi"/>
                <w:color w:val="0000FF"/>
                <w:sz w:val="24"/>
                <w:u w:val="single" w:color="0000FF"/>
              </w:rPr>
              <w:t>phase</w:t>
            </w:r>
            <w:r w:rsidRPr="00773735">
              <w:rPr>
                <w:rFonts w:cstheme="minorHAnsi"/>
                <w:sz w:val="24"/>
              </w:rPr>
              <w:t xml:space="preserve"> and two-</w:t>
            </w:r>
            <w:r w:rsidRPr="00773735">
              <w:rPr>
                <w:rFonts w:cstheme="minorHAnsi"/>
                <w:color w:val="0000FF"/>
                <w:sz w:val="24"/>
                <w:u w:val="single" w:color="0000FF"/>
              </w:rPr>
              <w:t>phase</w:t>
            </w:r>
            <w:r w:rsidRPr="00773735">
              <w:rPr>
                <w:rFonts w:cstheme="minorHAnsi"/>
                <w:sz w:val="24"/>
              </w:rPr>
              <w:t xml:space="preserve"> payments. </w:t>
            </w:r>
            <w:r w:rsidRPr="00773735">
              <w:rPr>
                <w:rFonts w:cstheme="minorHAnsi"/>
                <w:sz w:val="20"/>
              </w:rPr>
              <w:t>returnUrl</w:t>
            </w:r>
            <w:r w:rsidRPr="00773735">
              <w:rPr>
                <w:rFonts w:cstheme="minorHAnsi"/>
                <w:sz w:val="24"/>
              </w:rPr>
              <w:t xml:space="preserve"> is used in the same way as in step 11 in the specified patterns.</w:t>
            </w:r>
          </w:p>
        </w:tc>
      </w:tr>
      <w:tr w:rsidR="00BA27BD" w:rsidRPr="00773735" w:rsidTr="00331706">
        <w:trPr>
          <w:trHeight w:val="20"/>
        </w:trPr>
        <w:tc>
          <w:tcPr>
            <w:tcW w:w="2064" w:type="dxa"/>
            <w:vMerge w:val="restart"/>
            <w:tcBorders>
              <w:top w:val="single" w:sz="5" w:space="0" w:color="DDDDDD"/>
              <w:left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sz w:val="20"/>
              </w:rPr>
              <w:t>failUrl</w:t>
            </w:r>
          </w:p>
        </w:tc>
        <w:tc>
          <w:tcPr>
            <w:tcW w:w="964" w:type="dxa"/>
            <w:vMerge w:val="restart"/>
            <w:tcBorders>
              <w:top w:val="single" w:sz="5" w:space="0" w:color="DDDDDD"/>
              <w:left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sz w:val="20"/>
              </w:rPr>
              <w:t>ANS..512</w:t>
            </w:r>
          </w:p>
        </w:tc>
        <w:tc>
          <w:tcPr>
            <w:tcW w:w="1285" w:type="dxa"/>
            <w:vMerge w:val="restart"/>
            <w:tcBorders>
              <w:top w:val="single" w:sz="5" w:space="0" w:color="DDDDDD"/>
              <w:left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sz w:val="20"/>
              </w:rPr>
              <w:t>no</w:t>
            </w:r>
          </w:p>
        </w:tc>
        <w:tc>
          <w:tcPr>
            <w:tcW w:w="5462" w:type="dxa"/>
            <w:tcBorders>
              <w:top w:val="single" w:sz="16" w:space="0" w:color="DDDDDD"/>
              <w:left w:val="single" w:sz="5" w:space="0" w:color="DDDDDD"/>
              <w:bottom w:val="single" w:sz="4" w:space="0" w:color="9CA6D2"/>
              <w:right w:val="single" w:sz="5" w:space="0" w:color="DDDDDD"/>
            </w:tcBorders>
          </w:tcPr>
          <w:p w:rsidR="00995228" w:rsidRPr="00773735" w:rsidRDefault="009944AA" w:rsidP="00995228">
            <w:pPr>
              <w:pStyle w:val="TableParagraph"/>
              <w:rPr>
                <w:rFonts w:eastAsia="Arial" w:cstheme="minorHAnsi"/>
                <w:sz w:val="24"/>
                <w:szCs w:val="24"/>
              </w:rPr>
            </w:pPr>
            <w:r w:rsidRPr="00773735">
              <w:rPr>
                <w:rFonts w:cstheme="minorHAnsi"/>
                <w:sz w:val="20"/>
              </w:rPr>
              <w:t xml:space="preserve">The address to which the user must be redirected in case of failed payment. The address must be specified in full, including the protocol used (for example, </w:t>
            </w:r>
            <w:r w:rsidRPr="00773735">
              <w:rPr>
                <w:rFonts w:cstheme="minorHAnsi"/>
                <w:b/>
                <w:sz w:val="20"/>
              </w:rPr>
              <w:t>https://test.ru</w:t>
            </w:r>
            <w:r w:rsidRPr="00773735">
              <w:rPr>
                <w:rFonts w:cstheme="minorHAnsi"/>
                <w:sz w:val="20"/>
              </w:rPr>
              <w:t xml:space="preserve"> instead of </w:t>
            </w:r>
            <w:r w:rsidRPr="00773735">
              <w:rPr>
                <w:rFonts w:cstheme="minorHAnsi"/>
                <w:b/>
                <w:sz w:val="20"/>
              </w:rPr>
              <w:t>test.ru</w:t>
            </w:r>
            <w:r w:rsidRPr="00773735">
              <w:rPr>
                <w:rFonts w:cstheme="minorHAnsi"/>
                <w:sz w:val="20"/>
              </w:rPr>
              <w:t xml:space="preserve">). Otherwise, the user will be redirected to the address of the following type: </w:t>
            </w:r>
            <w:r w:rsidRPr="00773735">
              <w:rPr>
                <w:rFonts w:cstheme="minorHAnsi"/>
                <w:b/>
                <w:sz w:val="20"/>
              </w:rPr>
              <w:t>http://&lt;payment_gateway_address&gt;/&lt;merchant_address&gt;</w:t>
            </w:r>
            <w:r w:rsidRPr="00773735">
              <w:rPr>
                <w:rFonts w:cstheme="minorHAnsi"/>
                <w:sz w:val="20"/>
              </w:rPr>
              <w:t>.</w:t>
            </w:r>
          </w:p>
        </w:tc>
      </w:tr>
      <w:tr w:rsidR="00BA27BD" w:rsidRPr="00773735" w:rsidTr="00331706">
        <w:trPr>
          <w:trHeight w:val="20"/>
        </w:trPr>
        <w:tc>
          <w:tcPr>
            <w:tcW w:w="2064" w:type="dxa"/>
            <w:vMerge/>
            <w:tcBorders>
              <w:left w:val="single" w:sz="5" w:space="0" w:color="DDDDDD"/>
              <w:bottom w:val="single" w:sz="5" w:space="0" w:color="DDDDDD"/>
              <w:right w:val="single" w:sz="5" w:space="0" w:color="DDDDDD"/>
            </w:tcBorders>
          </w:tcPr>
          <w:p w:rsidR="00995228" w:rsidRPr="00773735" w:rsidRDefault="00995228" w:rsidP="00033C14">
            <w:pPr>
              <w:pStyle w:val="TableParagraph"/>
              <w:rPr>
                <w:rFonts w:cstheme="minorHAnsi"/>
                <w:sz w:val="20"/>
              </w:rPr>
            </w:pPr>
          </w:p>
        </w:tc>
        <w:tc>
          <w:tcPr>
            <w:tcW w:w="964" w:type="dxa"/>
            <w:vMerge/>
            <w:tcBorders>
              <w:left w:val="single" w:sz="5" w:space="0" w:color="DDDDDD"/>
              <w:bottom w:val="single" w:sz="5" w:space="0" w:color="DDDDDD"/>
              <w:right w:val="single" w:sz="5" w:space="0" w:color="DDDDDD"/>
            </w:tcBorders>
          </w:tcPr>
          <w:p w:rsidR="00995228" w:rsidRPr="00773735" w:rsidRDefault="00995228" w:rsidP="00033C14">
            <w:pPr>
              <w:pStyle w:val="TableParagraph"/>
              <w:rPr>
                <w:rFonts w:cstheme="minorHAnsi"/>
                <w:sz w:val="20"/>
              </w:rPr>
            </w:pPr>
          </w:p>
        </w:tc>
        <w:tc>
          <w:tcPr>
            <w:tcW w:w="1285" w:type="dxa"/>
            <w:vMerge/>
            <w:tcBorders>
              <w:left w:val="single" w:sz="5" w:space="0" w:color="DDDDDD"/>
              <w:bottom w:val="single" w:sz="5" w:space="0" w:color="DDDDDD"/>
              <w:right w:val="single" w:sz="4" w:space="0" w:color="9CA6D2"/>
            </w:tcBorders>
          </w:tcPr>
          <w:p w:rsidR="00995228" w:rsidRPr="00773735" w:rsidRDefault="00995228" w:rsidP="00033C14">
            <w:pPr>
              <w:pStyle w:val="TableParagraph"/>
              <w:rPr>
                <w:rFonts w:cstheme="minorHAnsi"/>
                <w:sz w:val="20"/>
              </w:rPr>
            </w:pPr>
          </w:p>
        </w:tc>
        <w:tc>
          <w:tcPr>
            <w:tcW w:w="5462" w:type="dxa"/>
            <w:tcBorders>
              <w:top w:val="single" w:sz="4" w:space="0" w:color="9CA6D2"/>
              <w:left w:val="single" w:sz="4" w:space="0" w:color="9CA6D2"/>
              <w:bottom w:val="single" w:sz="4" w:space="0" w:color="9CA6D2"/>
              <w:right w:val="single" w:sz="4" w:space="0" w:color="9CA6D2"/>
            </w:tcBorders>
            <w:shd w:val="clear" w:color="auto" w:fill="DFEEFC"/>
          </w:tcPr>
          <w:p w:rsidR="00995228" w:rsidRPr="00773735" w:rsidRDefault="009944AA" w:rsidP="00331706">
            <w:pPr>
              <w:pStyle w:val="TableParagraph"/>
              <w:rPr>
                <w:rFonts w:cstheme="minorHAnsi"/>
                <w:sz w:val="20"/>
              </w:rPr>
            </w:pPr>
            <w:r w:rsidRPr="00773735">
              <w:rPr>
                <w:rFonts w:cstheme="minorHAnsi"/>
                <w:sz w:val="24"/>
              </w:rPr>
              <w:t xml:space="preserve">See also the </w:t>
            </w:r>
            <w:r w:rsidRPr="00773735">
              <w:rPr>
                <w:rFonts w:cstheme="minorHAnsi"/>
                <w:b/>
                <w:sz w:val="24"/>
              </w:rPr>
              <w:t>3DS payment</w:t>
            </w:r>
            <w:r w:rsidRPr="00773735">
              <w:rPr>
                <w:rFonts w:cstheme="minorHAnsi"/>
                <w:sz w:val="24"/>
              </w:rPr>
              <w:t xml:space="preserve"> block </w:t>
            </w:r>
            <w:r w:rsidR="00331706" w:rsidRPr="00331706">
              <w:rPr>
                <w:rFonts w:cstheme="minorHAnsi"/>
                <w:sz w:val="24"/>
              </w:rPr>
              <w:t>–</w:t>
            </w:r>
            <w:r w:rsidRPr="00773735">
              <w:rPr>
                <w:rFonts w:cstheme="minorHAnsi"/>
                <w:sz w:val="24"/>
              </w:rPr>
              <w:t xml:space="preserve"> for one-</w:t>
            </w:r>
            <w:r w:rsidRPr="00773735">
              <w:rPr>
                <w:rFonts w:cstheme="minorHAnsi"/>
                <w:color w:val="0000FF"/>
                <w:sz w:val="24"/>
                <w:u w:val="single" w:color="0000FF"/>
              </w:rPr>
              <w:t>phase</w:t>
            </w:r>
            <w:r w:rsidRPr="00773735">
              <w:rPr>
                <w:rFonts w:cstheme="minorHAnsi"/>
                <w:sz w:val="24"/>
              </w:rPr>
              <w:t xml:space="preserve"> and two-</w:t>
            </w:r>
            <w:r w:rsidRPr="00773735">
              <w:rPr>
                <w:rFonts w:cstheme="minorHAnsi"/>
                <w:color w:val="0000FF"/>
                <w:sz w:val="24"/>
                <w:u w:val="single" w:color="0000FF"/>
              </w:rPr>
              <w:t>phase</w:t>
            </w:r>
            <w:r w:rsidRPr="00773735">
              <w:rPr>
                <w:rFonts w:cstheme="minorHAnsi"/>
                <w:sz w:val="24"/>
              </w:rPr>
              <w:t xml:space="preserve"> payments. </w:t>
            </w:r>
            <w:r w:rsidRPr="00773735">
              <w:rPr>
                <w:rFonts w:cstheme="minorHAnsi"/>
                <w:sz w:val="20"/>
              </w:rPr>
              <w:t>failUrl</w:t>
            </w:r>
            <w:r w:rsidRPr="00773735">
              <w:rPr>
                <w:rFonts w:cstheme="minorHAnsi"/>
                <w:sz w:val="24"/>
              </w:rPr>
              <w:t xml:space="preserve"> is used in the same way as in step 11 in the specified patterns.</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808080"/>
                <w:sz w:val="20"/>
              </w:rPr>
              <w:t>dynamicCallbackUrl</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Unable to render include or excerpt- include. Could not retrieve page.</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462"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Unable to render include or excerpt-include. Could not retrieve page.</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sz w:val="20"/>
              </w:rPr>
              <w:t>params</w:t>
            </w:r>
          </w:p>
        </w:tc>
        <w:tc>
          <w:tcPr>
            <w:tcW w:w="964" w:type="dxa"/>
            <w:vMerge w:val="restart"/>
            <w:tcBorders>
              <w:top w:val="single" w:sz="5" w:space="0" w:color="DDDDDD"/>
              <w:left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color w:val="333333"/>
                <w:sz w:val="20"/>
              </w:rPr>
              <w:t>See description</w:t>
            </w:r>
          </w:p>
        </w:tc>
        <w:tc>
          <w:tcPr>
            <w:tcW w:w="1285" w:type="dxa"/>
            <w:tcBorders>
              <w:top w:val="single" w:sz="5" w:space="0" w:color="DDDDDD"/>
              <w:left w:val="single" w:sz="5" w:space="0" w:color="DDDDDD"/>
              <w:bottom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462" w:type="dxa"/>
            <w:tcBorders>
              <w:top w:val="single" w:sz="5" w:space="0" w:color="DDDDDD"/>
              <w:left w:val="single" w:sz="5" w:space="0" w:color="DDDDDD"/>
              <w:bottom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color w:val="333333"/>
                <w:sz w:val="20"/>
              </w:rPr>
              <w:t>Tag containing attributes to pass additional parameters of the merchant.</w:t>
            </w:r>
          </w:p>
          <w:p w:rsidR="00995228" w:rsidRPr="00773735" w:rsidRDefault="009944AA" w:rsidP="00033C14">
            <w:pPr>
              <w:pStyle w:val="TableParagraph"/>
              <w:rPr>
                <w:rFonts w:eastAsia="Arial" w:cstheme="minorHAnsi"/>
                <w:sz w:val="20"/>
                <w:szCs w:val="20"/>
              </w:rPr>
            </w:pPr>
            <w:r w:rsidRPr="00773735">
              <w:rPr>
                <w:rFonts w:cstheme="minorHAnsi"/>
                <w:color w:val="333333"/>
                <w:sz w:val="20"/>
              </w:rPr>
              <w:t xml:space="preserve">The fields for additional information and its subsequent storage. To pass N parameters, the request must contain N </w:t>
            </w:r>
            <w:r w:rsidRPr="00773735">
              <w:rPr>
                <w:rFonts w:cstheme="minorHAnsi"/>
                <w:sz w:val="20"/>
              </w:rPr>
              <w:t>params</w:t>
            </w:r>
            <w:r w:rsidRPr="00773735">
              <w:rPr>
                <w:rFonts w:cstheme="minorHAnsi"/>
                <w:color w:val="333333"/>
                <w:sz w:val="20"/>
              </w:rPr>
              <w:t xml:space="preserve"> tags, where the </w:t>
            </w:r>
            <w:r w:rsidRPr="00773735">
              <w:rPr>
                <w:rFonts w:cstheme="minorHAnsi"/>
                <w:sz w:val="20"/>
              </w:rPr>
              <w:t>name</w:t>
            </w:r>
            <w:r w:rsidRPr="00773735">
              <w:rPr>
                <w:rFonts w:cstheme="minorHAnsi"/>
                <w:color w:val="333333"/>
                <w:sz w:val="20"/>
              </w:rPr>
              <w:t xml:space="preserve"> attribute contains the name, and the </w:t>
            </w:r>
            <w:r w:rsidRPr="00773735">
              <w:rPr>
                <w:rFonts w:cstheme="minorHAnsi"/>
                <w:sz w:val="20"/>
              </w:rPr>
              <w:t>value</w:t>
            </w:r>
            <w:r w:rsidRPr="00773735">
              <w:rPr>
                <w:rFonts w:cstheme="minorHAnsi"/>
                <w:color w:val="333333"/>
                <w:sz w:val="20"/>
              </w:rPr>
              <w:t xml:space="preserve"> attribute contains its value:</w:t>
            </w:r>
          </w:p>
        </w:tc>
      </w:tr>
      <w:tr w:rsidR="00BA27BD" w:rsidRPr="00773735" w:rsidTr="00331706">
        <w:trPr>
          <w:trHeight w:val="20"/>
        </w:trPr>
        <w:tc>
          <w:tcPr>
            <w:tcW w:w="2064" w:type="dxa"/>
            <w:vMerge w:val="restart"/>
            <w:tcBorders>
              <w:top w:val="single" w:sz="5" w:space="0" w:color="DDDDDD"/>
              <w:left w:val="single" w:sz="5" w:space="0" w:color="DDDDDD"/>
              <w:right w:val="single" w:sz="5" w:space="0" w:color="DDDDDD"/>
            </w:tcBorders>
          </w:tcPr>
          <w:p w:rsidR="00995228" w:rsidRPr="00773735" w:rsidRDefault="00995228" w:rsidP="00995228">
            <w:pPr>
              <w:pStyle w:val="TableParagraph"/>
              <w:rPr>
                <w:rFonts w:cstheme="minorHAnsi"/>
                <w:sz w:val="20"/>
              </w:rPr>
            </w:pPr>
          </w:p>
        </w:tc>
        <w:tc>
          <w:tcPr>
            <w:tcW w:w="964" w:type="dxa"/>
            <w:vMerge/>
            <w:tcBorders>
              <w:left w:val="single" w:sz="5" w:space="0" w:color="DDDDDD"/>
              <w:right w:val="single" w:sz="5" w:space="0" w:color="DDDDDD"/>
            </w:tcBorders>
          </w:tcPr>
          <w:p w:rsidR="00995228" w:rsidRPr="00773735" w:rsidRDefault="00995228" w:rsidP="00995228">
            <w:pPr>
              <w:pStyle w:val="TableParagraph"/>
              <w:rPr>
                <w:rFonts w:cstheme="minorHAnsi"/>
                <w:color w:val="333333"/>
                <w:sz w:val="20"/>
              </w:rPr>
            </w:pPr>
          </w:p>
        </w:tc>
        <w:tc>
          <w:tcPr>
            <w:tcW w:w="1285" w:type="dxa"/>
            <w:vMerge w:val="restart"/>
            <w:tcBorders>
              <w:top w:val="single" w:sz="5" w:space="0" w:color="DDDDDD"/>
              <w:left w:val="single" w:sz="5" w:space="0" w:color="DDDDDD"/>
              <w:right w:val="single" w:sz="5" w:space="0" w:color="DDDDDD"/>
            </w:tcBorders>
          </w:tcPr>
          <w:p w:rsidR="00995228" w:rsidRPr="00773735" w:rsidRDefault="00995228" w:rsidP="00995228">
            <w:pPr>
              <w:pStyle w:val="TableParagraph"/>
              <w:rPr>
                <w:rFonts w:cstheme="minorHAnsi"/>
                <w:color w:val="333333"/>
                <w:sz w:val="20"/>
              </w:rPr>
            </w:pPr>
          </w:p>
        </w:tc>
        <w:tc>
          <w:tcPr>
            <w:tcW w:w="5462" w:type="dxa"/>
            <w:tcBorders>
              <w:top w:val="single" w:sz="5" w:space="0" w:color="DDDDDD"/>
              <w:left w:val="single" w:sz="5" w:space="0" w:color="DDDDDD"/>
              <w:bottom w:val="single" w:sz="5" w:space="0" w:color="DDDDDD"/>
              <w:right w:val="single" w:sz="5" w:space="0" w:color="DDDDDD"/>
            </w:tcBorders>
          </w:tcPr>
          <w:tbl>
            <w:tblPr>
              <w:tblStyle w:val="a5"/>
              <w:tblW w:w="0" w:type="auto"/>
              <w:tblBorders>
                <w:top w:val="single" w:sz="4" w:space="0" w:color="9CA6D2"/>
                <w:left w:val="single" w:sz="4" w:space="0" w:color="9CA6D2"/>
                <w:bottom w:val="single" w:sz="4" w:space="0" w:color="9CA6D2"/>
                <w:right w:val="single" w:sz="4" w:space="0" w:color="9CA6D2"/>
              </w:tblBorders>
              <w:tblLayout w:type="fixed"/>
              <w:tblLook w:val="04A0" w:firstRow="1" w:lastRow="0" w:firstColumn="1" w:lastColumn="0" w:noHBand="0" w:noVBand="1"/>
            </w:tblPr>
            <w:tblGrid>
              <w:gridCol w:w="894"/>
              <w:gridCol w:w="850"/>
              <w:gridCol w:w="992"/>
              <w:gridCol w:w="2135"/>
            </w:tblGrid>
            <w:tr w:rsidR="00BA27BD" w:rsidRPr="00773735" w:rsidTr="00003625">
              <w:tc>
                <w:tcPr>
                  <w:tcW w:w="894" w:type="dxa"/>
                </w:tcPr>
                <w:p w:rsidR="00995228" w:rsidRPr="00773735" w:rsidRDefault="009944AA" w:rsidP="00995228">
                  <w:pPr>
                    <w:pStyle w:val="TableParagraph"/>
                    <w:rPr>
                      <w:rFonts w:cstheme="minorHAnsi"/>
                      <w:b/>
                      <w:color w:val="252525"/>
                      <w:sz w:val="20"/>
                      <w:lang w:val="ru-RU"/>
                    </w:rPr>
                  </w:pPr>
                  <w:r w:rsidRPr="00773735">
                    <w:rPr>
                      <w:rFonts w:cstheme="minorHAnsi"/>
                      <w:b/>
                      <w:color w:val="252525"/>
                      <w:sz w:val="20"/>
                    </w:rPr>
                    <w:t>Name</w:t>
                  </w:r>
                </w:p>
              </w:tc>
              <w:tc>
                <w:tcPr>
                  <w:tcW w:w="850" w:type="dxa"/>
                </w:tcPr>
                <w:p w:rsidR="00995228" w:rsidRPr="00773735" w:rsidRDefault="009944AA" w:rsidP="00995228">
                  <w:pPr>
                    <w:pStyle w:val="TableParagraph"/>
                    <w:rPr>
                      <w:rFonts w:cstheme="minorHAnsi"/>
                      <w:b/>
                      <w:color w:val="252525"/>
                      <w:sz w:val="20"/>
                      <w:lang w:val="ru-RU"/>
                    </w:rPr>
                  </w:pPr>
                  <w:r w:rsidRPr="00773735">
                    <w:rPr>
                      <w:rFonts w:cstheme="minorHAnsi"/>
                      <w:b/>
                      <w:color w:val="252525"/>
                      <w:sz w:val="20"/>
                    </w:rPr>
                    <w:t>Type</w:t>
                  </w:r>
                </w:p>
              </w:tc>
              <w:tc>
                <w:tcPr>
                  <w:tcW w:w="992" w:type="dxa"/>
                </w:tcPr>
                <w:p w:rsidR="00995228" w:rsidRPr="00773735" w:rsidRDefault="009944AA" w:rsidP="00995228">
                  <w:pPr>
                    <w:pStyle w:val="TableParagraph"/>
                    <w:rPr>
                      <w:rFonts w:cstheme="minorHAnsi"/>
                      <w:b/>
                      <w:color w:val="252525"/>
                      <w:sz w:val="20"/>
                      <w:lang w:val="ru-RU"/>
                    </w:rPr>
                  </w:pPr>
                  <w:r w:rsidRPr="00773735">
                    <w:rPr>
                      <w:rFonts w:cstheme="minorHAnsi"/>
                      <w:b/>
                      <w:color w:val="252525"/>
                      <w:sz w:val="20"/>
                    </w:rPr>
                    <w:t>Mandatory</w:t>
                  </w:r>
                </w:p>
              </w:tc>
              <w:tc>
                <w:tcPr>
                  <w:tcW w:w="2135" w:type="dxa"/>
                </w:tcPr>
                <w:p w:rsidR="00995228" w:rsidRPr="00773735" w:rsidRDefault="009944AA" w:rsidP="00995228">
                  <w:pPr>
                    <w:pStyle w:val="TableParagraph"/>
                    <w:rPr>
                      <w:rFonts w:eastAsia="Times New Roman" w:cstheme="minorHAnsi"/>
                      <w:sz w:val="15"/>
                      <w:szCs w:val="15"/>
                      <w:lang w:val="ru-RU"/>
                    </w:rPr>
                  </w:pPr>
                  <w:r w:rsidRPr="00773735">
                    <w:rPr>
                      <w:rFonts w:cstheme="minorHAnsi"/>
                      <w:b/>
                      <w:color w:val="252525"/>
                      <w:sz w:val="20"/>
                    </w:rPr>
                    <w:t>Description</w:t>
                  </w:r>
                </w:p>
              </w:tc>
            </w:tr>
            <w:tr w:rsidR="00BA27BD" w:rsidRPr="00773735" w:rsidTr="00003625">
              <w:tc>
                <w:tcPr>
                  <w:tcW w:w="894" w:type="dxa"/>
                </w:tcPr>
                <w:p w:rsidR="00995228" w:rsidRPr="00773735" w:rsidRDefault="009944AA" w:rsidP="00995228">
                  <w:pPr>
                    <w:pStyle w:val="TableParagraph"/>
                    <w:rPr>
                      <w:rFonts w:cstheme="minorHAnsi"/>
                      <w:color w:val="333333"/>
                      <w:sz w:val="20"/>
                      <w:lang w:val="ru-RU"/>
                    </w:rPr>
                  </w:pPr>
                  <w:r w:rsidRPr="00773735">
                    <w:rPr>
                      <w:rFonts w:cstheme="minorHAnsi"/>
                      <w:color w:val="333333"/>
                      <w:sz w:val="20"/>
                    </w:rPr>
                    <w:t>name</w:t>
                  </w:r>
                </w:p>
              </w:tc>
              <w:tc>
                <w:tcPr>
                  <w:tcW w:w="850" w:type="dxa"/>
                </w:tcPr>
                <w:p w:rsidR="00995228" w:rsidRPr="00773735" w:rsidRDefault="009944AA" w:rsidP="00995228">
                  <w:pPr>
                    <w:pStyle w:val="TableParagraph"/>
                    <w:rPr>
                      <w:rFonts w:cstheme="minorHAnsi"/>
                      <w:color w:val="333333"/>
                      <w:sz w:val="20"/>
                      <w:lang w:val="ru-RU"/>
                    </w:rPr>
                  </w:pPr>
                  <w:r w:rsidRPr="00773735">
                    <w:rPr>
                      <w:rFonts w:cstheme="minorHAnsi"/>
                      <w:sz w:val="20"/>
                    </w:rPr>
                    <w:t xml:space="preserve">ANS..255 bytes </w:t>
                  </w:r>
                </w:p>
              </w:tc>
              <w:tc>
                <w:tcPr>
                  <w:tcW w:w="992" w:type="dxa"/>
                </w:tcPr>
                <w:p w:rsidR="00995228" w:rsidRPr="00773735" w:rsidRDefault="009944AA" w:rsidP="00995228">
                  <w:pPr>
                    <w:pStyle w:val="TableParagraph"/>
                    <w:rPr>
                      <w:rFonts w:cstheme="minorHAnsi"/>
                      <w:color w:val="333333"/>
                      <w:sz w:val="20"/>
                      <w:lang w:val="ru-RU"/>
                    </w:rPr>
                  </w:pPr>
                  <w:r w:rsidRPr="00773735">
                    <w:rPr>
                      <w:rFonts w:cstheme="minorHAnsi"/>
                      <w:color w:val="333333"/>
                      <w:sz w:val="20"/>
                    </w:rPr>
                    <w:t>yes</w:t>
                  </w:r>
                </w:p>
              </w:tc>
              <w:tc>
                <w:tcPr>
                  <w:tcW w:w="2135" w:type="dxa"/>
                </w:tcPr>
                <w:p w:rsidR="00995228" w:rsidRPr="00773735" w:rsidRDefault="009944AA" w:rsidP="00995228">
                  <w:pPr>
                    <w:pStyle w:val="TableParagraph"/>
                    <w:rPr>
                      <w:rFonts w:eastAsia="Arial" w:cstheme="minorHAnsi"/>
                      <w:sz w:val="20"/>
                      <w:szCs w:val="20"/>
                    </w:rPr>
                  </w:pPr>
                  <w:r w:rsidRPr="00773735">
                    <w:rPr>
                      <w:rFonts w:cstheme="minorHAnsi"/>
                      <w:color w:val="333333"/>
                      <w:sz w:val="20"/>
                    </w:rPr>
                    <w:t>Name of the additional parameter</w:t>
                  </w:r>
                </w:p>
              </w:tc>
            </w:tr>
            <w:tr w:rsidR="00BA27BD" w:rsidRPr="00773735" w:rsidTr="00003625">
              <w:tc>
                <w:tcPr>
                  <w:tcW w:w="894" w:type="dxa"/>
                </w:tcPr>
                <w:p w:rsidR="00995228" w:rsidRPr="00773735" w:rsidRDefault="009944AA" w:rsidP="00995228">
                  <w:pPr>
                    <w:pStyle w:val="TableParagraph"/>
                    <w:rPr>
                      <w:rFonts w:cstheme="minorHAnsi"/>
                      <w:color w:val="333333"/>
                      <w:sz w:val="20"/>
                      <w:lang w:val="ru-RU"/>
                    </w:rPr>
                  </w:pPr>
                  <w:r w:rsidRPr="00773735">
                    <w:rPr>
                      <w:rFonts w:cstheme="minorHAnsi"/>
                      <w:color w:val="333333"/>
                      <w:sz w:val="20"/>
                    </w:rPr>
                    <w:t>value</w:t>
                  </w:r>
                </w:p>
              </w:tc>
              <w:tc>
                <w:tcPr>
                  <w:tcW w:w="850" w:type="dxa"/>
                </w:tcPr>
                <w:p w:rsidR="00995228" w:rsidRPr="00773735" w:rsidRDefault="009944AA" w:rsidP="00995228">
                  <w:pPr>
                    <w:pStyle w:val="TableParagraph"/>
                    <w:rPr>
                      <w:rFonts w:cstheme="minorHAnsi"/>
                      <w:sz w:val="20"/>
                      <w:lang w:val="ru-RU"/>
                    </w:rPr>
                  </w:pPr>
                  <w:r w:rsidRPr="00773735">
                    <w:rPr>
                      <w:rFonts w:cstheme="minorHAnsi"/>
                      <w:sz w:val="20"/>
                    </w:rPr>
                    <w:t>ANS..1024 bytes</w:t>
                  </w:r>
                </w:p>
              </w:tc>
              <w:tc>
                <w:tcPr>
                  <w:tcW w:w="992" w:type="dxa"/>
                </w:tcPr>
                <w:p w:rsidR="00995228" w:rsidRPr="00773735" w:rsidRDefault="009944AA" w:rsidP="00995228">
                  <w:pPr>
                    <w:pStyle w:val="TableParagraph"/>
                    <w:rPr>
                      <w:rFonts w:cstheme="minorHAnsi"/>
                      <w:color w:val="333333"/>
                      <w:sz w:val="20"/>
                      <w:lang w:val="ru-RU"/>
                    </w:rPr>
                  </w:pPr>
                  <w:r w:rsidRPr="00773735">
                    <w:rPr>
                      <w:rFonts w:cstheme="minorHAnsi"/>
                      <w:color w:val="333333"/>
                      <w:sz w:val="20"/>
                    </w:rPr>
                    <w:t>yes</w:t>
                  </w:r>
                </w:p>
              </w:tc>
              <w:tc>
                <w:tcPr>
                  <w:tcW w:w="2135" w:type="dxa"/>
                </w:tcPr>
                <w:p w:rsidR="00995228" w:rsidRPr="00773735" w:rsidRDefault="009944AA" w:rsidP="00995228">
                  <w:pPr>
                    <w:pStyle w:val="TableParagraph"/>
                    <w:rPr>
                      <w:rFonts w:eastAsia="Arial" w:cstheme="minorHAnsi"/>
                      <w:sz w:val="20"/>
                      <w:szCs w:val="20"/>
                    </w:rPr>
                  </w:pPr>
                  <w:r w:rsidRPr="00773735">
                    <w:rPr>
                      <w:rFonts w:cstheme="minorHAnsi"/>
                      <w:color w:val="333333"/>
                      <w:sz w:val="20"/>
                    </w:rPr>
                    <w:t>Value of the additional parameter</w:t>
                  </w:r>
                </w:p>
              </w:tc>
            </w:tr>
          </w:tbl>
          <w:p w:rsidR="00995228" w:rsidRPr="00773735" w:rsidRDefault="009944AA" w:rsidP="00995228">
            <w:pPr>
              <w:pStyle w:val="TableParagraph"/>
              <w:rPr>
                <w:rFonts w:eastAsia="Arial" w:cstheme="minorHAnsi"/>
                <w:sz w:val="20"/>
                <w:szCs w:val="20"/>
              </w:rPr>
            </w:pPr>
            <w:r w:rsidRPr="00773735">
              <w:rPr>
                <w:rFonts w:cstheme="minorHAnsi"/>
                <w:color w:val="333333"/>
                <w:sz w:val="20"/>
              </w:rPr>
              <w:t>These fields can be passed to the Bank processing system to be subsequently displayed in the registries.*</w:t>
            </w:r>
          </w:p>
          <w:p w:rsidR="00995228" w:rsidRPr="00773735" w:rsidRDefault="00995228" w:rsidP="00995228">
            <w:pPr>
              <w:pStyle w:val="TableParagraph"/>
              <w:rPr>
                <w:rFonts w:eastAsia="Times New Roman" w:cstheme="minorHAnsi"/>
                <w:sz w:val="20"/>
                <w:szCs w:val="20"/>
              </w:rPr>
            </w:pPr>
          </w:p>
          <w:p w:rsidR="00995228" w:rsidRPr="00773735" w:rsidRDefault="009944AA" w:rsidP="00995228">
            <w:pPr>
              <w:pStyle w:val="TableParagraph"/>
              <w:rPr>
                <w:rFonts w:eastAsia="Arial" w:cstheme="minorHAnsi"/>
                <w:sz w:val="20"/>
                <w:szCs w:val="20"/>
              </w:rPr>
            </w:pPr>
            <w:r w:rsidRPr="00773735">
              <w:rPr>
                <w:rFonts w:cstheme="minorHAnsi"/>
                <w:sz w:val="20"/>
              </w:rPr>
              <w:t xml:space="preserve">This functionality can be enabled upon additional agreement with the bank during the integration period. </w:t>
            </w:r>
          </w:p>
        </w:tc>
      </w:tr>
      <w:tr w:rsidR="00BA27BD" w:rsidRPr="00773735" w:rsidTr="00331706">
        <w:trPr>
          <w:trHeight w:val="20"/>
        </w:trPr>
        <w:tc>
          <w:tcPr>
            <w:tcW w:w="2064" w:type="dxa"/>
            <w:vMerge/>
            <w:tcBorders>
              <w:left w:val="single" w:sz="5" w:space="0" w:color="DDDDDD"/>
              <w:right w:val="single" w:sz="5" w:space="0" w:color="DDDDDD"/>
            </w:tcBorders>
          </w:tcPr>
          <w:p w:rsidR="00995228" w:rsidRPr="00773735" w:rsidRDefault="00995228" w:rsidP="00995228">
            <w:pPr>
              <w:pStyle w:val="TableParagraph"/>
              <w:rPr>
                <w:rFonts w:cstheme="minorHAnsi"/>
                <w:sz w:val="20"/>
              </w:rPr>
            </w:pPr>
          </w:p>
        </w:tc>
        <w:tc>
          <w:tcPr>
            <w:tcW w:w="964" w:type="dxa"/>
            <w:vMerge/>
            <w:tcBorders>
              <w:left w:val="single" w:sz="5" w:space="0" w:color="DDDDDD"/>
              <w:right w:val="single" w:sz="5" w:space="0" w:color="DDDDDD"/>
            </w:tcBorders>
          </w:tcPr>
          <w:p w:rsidR="00995228" w:rsidRPr="00773735" w:rsidRDefault="00995228" w:rsidP="00995228">
            <w:pPr>
              <w:pStyle w:val="TableParagraph"/>
              <w:rPr>
                <w:rFonts w:cstheme="minorHAnsi"/>
                <w:color w:val="333333"/>
                <w:sz w:val="20"/>
              </w:rPr>
            </w:pPr>
          </w:p>
        </w:tc>
        <w:tc>
          <w:tcPr>
            <w:tcW w:w="1285" w:type="dxa"/>
            <w:vMerge/>
            <w:tcBorders>
              <w:left w:val="single" w:sz="5" w:space="0" w:color="DDDDDD"/>
              <w:right w:val="single" w:sz="5" w:space="0" w:color="DDDDDD"/>
            </w:tcBorders>
          </w:tcPr>
          <w:p w:rsidR="00995228" w:rsidRPr="00773735" w:rsidRDefault="00995228" w:rsidP="00995228">
            <w:pPr>
              <w:pStyle w:val="TableParagraph"/>
              <w:rPr>
                <w:rFonts w:cstheme="minorHAnsi"/>
                <w:color w:val="333333"/>
                <w:sz w:val="20"/>
              </w:rPr>
            </w:pPr>
          </w:p>
        </w:tc>
        <w:tc>
          <w:tcPr>
            <w:tcW w:w="5462" w:type="dxa"/>
            <w:tcBorders>
              <w:top w:val="single" w:sz="5" w:space="0" w:color="DDDDDD"/>
              <w:left w:val="single" w:sz="5" w:space="0" w:color="DDDDDD"/>
              <w:bottom w:val="single" w:sz="5" w:space="0" w:color="DDDDDD"/>
              <w:right w:val="single" w:sz="5" w:space="0" w:color="DDDDDD"/>
            </w:tcBorders>
          </w:tcPr>
          <w:p w:rsidR="00995228" w:rsidRPr="00773735" w:rsidRDefault="009944AA" w:rsidP="00995228">
            <w:pPr>
              <w:pStyle w:val="TableParagraph"/>
              <w:rPr>
                <w:rFonts w:eastAsia="Arial" w:cstheme="minorHAnsi"/>
                <w:sz w:val="24"/>
                <w:szCs w:val="24"/>
              </w:rPr>
            </w:pPr>
            <w:r w:rsidRPr="00773735">
              <w:rPr>
                <w:rFonts w:cstheme="minorHAnsi"/>
                <w:sz w:val="24"/>
              </w:rPr>
              <w:t>In case of payments for housing and communal services, the following additional parameters must be passed:</w:t>
            </w:r>
          </w:p>
          <w:p w:rsidR="00995228" w:rsidRPr="00773735" w:rsidRDefault="009944AA" w:rsidP="008B6E84">
            <w:pPr>
              <w:pStyle w:val="a4"/>
              <w:numPr>
                <w:ilvl w:val="0"/>
                <w:numId w:val="52"/>
              </w:numPr>
              <w:tabs>
                <w:tab w:val="left" w:pos="477"/>
              </w:tabs>
              <w:ind w:left="0" w:firstLine="0"/>
              <w:rPr>
                <w:rFonts w:eastAsia="Arial" w:cstheme="minorHAnsi"/>
                <w:sz w:val="24"/>
                <w:szCs w:val="24"/>
              </w:rPr>
            </w:pPr>
            <w:r w:rsidRPr="00773735">
              <w:rPr>
                <w:rFonts w:cstheme="minorHAnsi"/>
                <w:sz w:val="20"/>
              </w:rPr>
              <w:t>payment_doc_id</w:t>
            </w:r>
            <w:r w:rsidRPr="00773735">
              <w:rPr>
                <w:rFonts w:cstheme="minorHAnsi"/>
                <w:sz w:val="24"/>
              </w:rPr>
              <w:t xml:space="preserve"> – the identifier of the payment document;</w:t>
            </w:r>
          </w:p>
          <w:p w:rsidR="00995228" w:rsidRPr="00773735" w:rsidRDefault="009944AA" w:rsidP="008B6E84">
            <w:pPr>
              <w:pStyle w:val="a4"/>
              <w:numPr>
                <w:ilvl w:val="0"/>
                <w:numId w:val="52"/>
              </w:numPr>
              <w:tabs>
                <w:tab w:val="left" w:pos="477"/>
              </w:tabs>
              <w:ind w:left="0" w:firstLine="0"/>
              <w:rPr>
                <w:rFonts w:eastAsia="Arial" w:cstheme="minorHAnsi"/>
                <w:sz w:val="24"/>
                <w:szCs w:val="24"/>
              </w:rPr>
            </w:pPr>
            <w:r w:rsidRPr="00773735">
              <w:rPr>
                <w:rFonts w:cstheme="minorHAnsi"/>
                <w:sz w:val="20"/>
              </w:rPr>
              <w:t>order_num</w:t>
            </w:r>
            <w:r w:rsidRPr="00773735">
              <w:rPr>
                <w:rFonts w:cstheme="minorHAnsi"/>
                <w:sz w:val="24"/>
              </w:rPr>
              <w:t xml:space="preserve"> – the order number.</w:t>
            </w:r>
          </w:p>
          <w:p w:rsidR="00995228" w:rsidRPr="00773735" w:rsidRDefault="00995228" w:rsidP="00995228">
            <w:pPr>
              <w:pStyle w:val="TableParagraph"/>
              <w:rPr>
                <w:rFonts w:cstheme="minorHAnsi"/>
                <w:b/>
                <w:color w:val="252525"/>
                <w:sz w:val="20"/>
              </w:rPr>
            </w:pPr>
          </w:p>
        </w:tc>
      </w:tr>
      <w:tr w:rsidR="00BA27BD" w:rsidRPr="00773735" w:rsidTr="00331706">
        <w:trPr>
          <w:trHeight w:val="20"/>
        </w:trPr>
        <w:tc>
          <w:tcPr>
            <w:tcW w:w="2064" w:type="dxa"/>
            <w:vMerge/>
            <w:tcBorders>
              <w:left w:val="single" w:sz="5" w:space="0" w:color="DDDDDD"/>
              <w:bottom w:val="single" w:sz="5" w:space="0" w:color="DDDDDD"/>
              <w:right w:val="single" w:sz="5" w:space="0" w:color="DDDDDD"/>
            </w:tcBorders>
          </w:tcPr>
          <w:p w:rsidR="00995228" w:rsidRPr="00773735" w:rsidRDefault="00995228" w:rsidP="00995228">
            <w:pPr>
              <w:pStyle w:val="TableParagraph"/>
              <w:rPr>
                <w:rFonts w:cstheme="minorHAnsi"/>
                <w:sz w:val="20"/>
              </w:rPr>
            </w:pPr>
          </w:p>
        </w:tc>
        <w:tc>
          <w:tcPr>
            <w:tcW w:w="964" w:type="dxa"/>
            <w:vMerge/>
            <w:tcBorders>
              <w:left w:val="single" w:sz="5" w:space="0" w:color="DDDDDD"/>
              <w:bottom w:val="single" w:sz="5" w:space="0" w:color="DDDDDD"/>
              <w:right w:val="single" w:sz="5" w:space="0" w:color="DDDDDD"/>
            </w:tcBorders>
          </w:tcPr>
          <w:p w:rsidR="00995228" w:rsidRPr="00773735" w:rsidRDefault="00995228" w:rsidP="00995228">
            <w:pPr>
              <w:pStyle w:val="TableParagraph"/>
              <w:rPr>
                <w:rFonts w:cstheme="minorHAnsi"/>
                <w:color w:val="333333"/>
                <w:sz w:val="20"/>
              </w:rPr>
            </w:pPr>
          </w:p>
        </w:tc>
        <w:tc>
          <w:tcPr>
            <w:tcW w:w="1285" w:type="dxa"/>
            <w:vMerge/>
            <w:tcBorders>
              <w:left w:val="single" w:sz="5" w:space="0" w:color="DDDDDD"/>
              <w:bottom w:val="single" w:sz="5" w:space="0" w:color="DDDDDD"/>
              <w:right w:val="single" w:sz="5" w:space="0" w:color="DDDDDD"/>
            </w:tcBorders>
          </w:tcPr>
          <w:p w:rsidR="00995228" w:rsidRPr="00773735" w:rsidRDefault="00995228" w:rsidP="00995228">
            <w:pPr>
              <w:pStyle w:val="TableParagraph"/>
              <w:rPr>
                <w:rFonts w:cstheme="minorHAnsi"/>
                <w:color w:val="333333"/>
                <w:sz w:val="20"/>
              </w:rPr>
            </w:pPr>
          </w:p>
        </w:tc>
        <w:tc>
          <w:tcPr>
            <w:tcW w:w="5462" w:type="dxa"/>
            <w:tcBorders>
              <w:top w:val="single" w:sz="5" w:space="0" w:color="DDDDDD"/>
              <w:left w:val="single" w:sz="5" w:space="0" w:color="DDDDDD"/>
              <w:bottom w:val="single" w:sz="5" w:space="0" w:color="DDDDDD"/>
              <w:right w:val="single" w:sz="5" w:space="0" w:color="DDDDDD"/>
            </w:tcBorders>
          </w:tcPr>
          <w:p w:rsidR="00995228" w:rsidRPr="00773735" w:rsidRDefault="009944AA" w:rsidP="00995228">
            <w:pPr>
              <w:pStyle w:val="TableParagraph"/>
              <w:rPr>
                <w:rFonts w:cstheme="minorHAnsi"/>
                <w:b/>
                <w:color w:val="252525"/>
                <w:sz w:val="20"/>
              </w:rPr>
            </w:pPr>
            <w:r w:rsidRPr="00773735">
              <w:rPr>
                <w:rFonts w:cstheme="minorHAnsi"/>
                <w:color w:val="333333"/>
                <w:sz w:val="20"/>
              </w:rPr>
              <w:t xml:space="preserve">If sending notifications to a buyer is set up for a seller, the email address of a buyer must be passed in this tag in the </w:t>
            </w:r>
            <w:r w:rsidRPr="00773735">
              <w:rPr>
                <w:rFonts w:cstheme="minorHAnsi"/>
                <w:sz w:val="20"/>
              </w:rPr>
              <w:t>email</w:t>
            </w:r>
            <w:r w:rsidRPr="00773735">
              <w:rPr>
                <w:rFonts w:cstheme="minorHAnsi"/>
                <w:color w:val="333333"/>
                <w:sz w:val="20"/>
              </w:rPr>
              <w:t xml:space="preserve"> parameter.</w:t>
            </w:r>
          </w:p>
        </w:tc>
      </w:tr>
      <w:tr w:rsidR="00BA27BD" w:rsidRPr="00773735" w:rsidTr="00331706">
        <w:trPr>
          <w:trHeight w:val="20"/>
        </w:trPr>
        <w:tc>
          <w:tcPr>
            <w:tcW w:w="2064" w:type="dxa"/>
            <w:vMerge w:val="restart"/>
            <w:tcBorders>
              <w:top w:val="single" w:sz="5" w:space="0" w:color="DDDDDD"/>
              <w:left w:val="single" w:sz="5" w:space="0" w:color="DDDDDD"/>
              <w:right w:val="single" w:sz="5" w:space="0" w:color="DDDDDD"/>
            </w:tcBorders>
          </w:tcPr>
          <w:p w:rsidR="00995228" w:rsidRPr="00773735" w:rsidRDefault="009944AA" w:rsidP="00995228">
            <w:pPr>
              <w:pStyle w:val="TableParagraph"/>
              <w:rPr>
                <w:rFonts w:eastAsia="Arial" w:cstheme="minorHAnsi"/>
                <w:sz w:val="20"/>
                <w:szCs w:val="20"/>
              </w:rPr>
            </w:pPr>
            <w:r w:rsidRPr="00773735">
              <w:rPr>
                <w:rFonts w:cstheme="minorHAnsi"/>
                <w:sz w:val="20"/>
              </w:rPr>
              <w:t>clientId</w:t>
            </w:r>
          </w:p>
        </w:tc>
        <w:tc>
          <w:tcPr>
            <w:tcW w:w="964" w:type="dxa"/>
            <w:vMerge w:val="restart"/>
            <w:tcBorders>
              <w:top w:val="single" w:sz="5" w:space="0" w:color="DDDDDD"/>
              <w:left w:val="single" w:sz="5" w:space="0" w:color="DDDDDD"/>
              <w:right w:val="single" w:sz="5" w:space="0" w:color="DDDDDD"/>
            </w:tcBorders>
          </w:tcPr>
          <w:p w:rsidR="00995228" w:rsidRPr="00773735" w:rsidRDefault="009944AA" w:rsidP="00995228">
            <w:pPr>
              <w:pStyle w:val="TableParagraph"/>
              <w:rPr>
                <w:rFonts w:eastAsia="Arial" w:cstheme="minorHAnsi"/>
                <w:sz w:val="20"/>
                <w:szCs w:val="20"/>
              </w:rPr>
            </w:pPr>
            <w:r w:rsidRPr="00773735">
              <w:rPr>
                <w:rFonts w:cstheme="minorHAnsi"/>
                <w:color w:val="333333"/>
                <w:sz w:val="20"/>
              </w:rPr>
              <w:t>AN..255</w:t>
            </w:r>
          </w:p>
        </w:tc>
        <w:tc>
          <w:tcPr>
            <w:tcW w:w="1285" w:type="dxa"/>
            <w:vMerge w:val="restart"/>
            <w:tcBorders>
              <w:top w:val="single" w:sz="5" w:space="0" w:color="DDDDDD"/>
              <w:left w:val="single" w:sz="5" w:space="0" w:color="DDDDDD"/>
              <w:right w:val="single" w:sz="5" w:space="0" w:color="DDDDDD"/>
            </w:tcBorders>
          </w:tcPr>
          <w:p w:rsidR="00995228" w:rsidRPr="00773735" w:rsidRDefault="009944AA" w:rsidP="00995228">
            <w:pPr>
              <w:pStyle w:val="TableParagraph"/>
              <w:rPr>
                <w:rFonts w:eastAsia="Arial" w:cstheme="minorHAnsi"/>
                <w:sz w:val="20"/>
                <w:szCs w:val="20"/>
              </w:rPr>
            </w:pPr>
            <w:r w:rsidRPr="00773735">
              <w:rPr>
                <w:rFonts w:cstheme="minorHAnsi"/>
                <w:color w:val="333333"/>
                <w:sz w:val="20"/>
              </w:rPr>
              <w:t>no</w:t>
            </w:r>
          </w:p>
        </w:tc>
        <w:tc>
          <w:tcPr>
            <w:tcW w:w="5462" w:type="dxa"/>
            <w:tcBorders>
              <w:top w:val="single" w:sz="5" w:space="0" w:color="DDDDDD"/>
              <w:left w:val="single" w:sz="5" w:space="0" w:color="DDDDDD"/>
              <w:bottom w:val="single" w:sz="4" w:space="0" w:color="E19797"/>
              <w:right w:val="single" w:sz="5" w:space="0" w:color="DDDDDD"/>
            </w:tcBorders>
          </w:tcPr>
          <w:p w:rsidR="00995228" w:rsidRPr="00773735" w:rsidRDefault="009944AA" w:rsidP="00995228">
            <w:pPr>
              <w:pStyle w:val="TableParagraph"/>
              <w:rPr>
                <w:rFonts w:eastAsia="Arial" w:cstheme="minorHAnsi"/>
                <w:sz w:val="24"/>
                <w:szCs w:val="24"/>
              </w:rPr>
            </w:pPr>
            <w:r w:rsidRPr="00773735">
              <w:rPr>
                <w:rFonts w:cstheme="minorHAnsi"/>
                <w:color w:val="333333"/>
                <w:sz w:val="20"/>
              </w:rPr>
              <w:t xml:space="preserve">The client's number (ID) in the store's system. It is used to implement the functionality of bindings. It can be present if creating bindings is allowed for the store. </w:t>
            </w:r>
          </w:p>
        </w:tc>
      </w:tr>
      <w:tr w:rsidR="00BA27BD" w:rsidRPr="00773735" w:rsidTr="00331706">
        <w:trPr>
          <w:trHeight w:val="20"/>
        </w:trPr>
        <w:tc>
          <w:tcPr>
            <w:tcW w:w="2064" w:type="dxa"/>
            <w:vMerge/>
            <w:tcBorders>
              <w:left w:val="single" w:sz="5" w:space="0" w:color="DDDDDD"/>
              <w:bottom w:val="single" w:sz="5" w:space="0" w:color="DDDDDD"/>
              <w:right w:val="single" w:sz="5" w:space="0" w:color="DDDDDD"/>
            </w:tcBorders>
          </w:tcPr>
          <w:p w:rsidR="00995228" w:rsidRPr="00773735" w:rsidRDefault="00995228" w:rsidP="00995228">
            <w:pPr>
              <w:pStyle w:val="TableParagraph"/>
              <w:rPr>
                <w:rFonts w:eastAsia="Times New Roman" w:cstheme="minorHAnsi"/>
                <w:sz w:val="17"/>
                <w:szCs w:val="17"/>
              </w:rPr>
            </w:pPr>
          </w:p>
        </w:tc>
        <w:tc>
          <w:tcPr>
            <w:tcW w:w="964" w:type="dxa"/>
            <w:vMerge/>
            <w:tcBorders>
              <w:left w:val="single" w:sz="5" w:space="0" w:color="DDDDDD"/>
              <w:bottom w:val="single" w:sz="5" w:space="0" w:color="DDDDDD"/>
              <w:right w:val="single" w:sz="5" w:space="0" w:color="DDDDDD"/>
            </w:tcBorders>
          </w:tcPr>
          <w:p w:rsidR="00995228" w:rsidRPr="00773735" w:rsidRDefault="00995228" w:rsidP="00995228">
            <w:pPr>
              <w:pStyle w:val="TableParagraph"/>
              <w:rPr>
                <w:rFonts w:eastAsia="Times New Roman" w:cstheme="minorHAnsi"/>
                <w:sz w:val="17"/>
                <w:szCs w:val="17"/>
              </w:rPr>
            </w:pPr>
          </w:p>
        </w:tc>
        <w:tc>
          <w:tcPr>
            <w:tcW w:w="1285" w:type="dxa"/>
            <w:vMerge/>
            <w:tcBorders>
              <w:left w:val="single" w:sz="5" w:space="0" w:color="DDDDDD"/>
              <w:bottom w:val="single" w:sz="5" w:space="0" w:color="DDDDDD"/>
              <w:right w:val="single" w:sz="5" w:space="0" w:color="DDDDDD"/>
            </w:tcBorders>
          </w:tcPr>
          <w:p w:rsidR="00995228" w:rsidRPr="00773735" w:rsidRDefault="00995228" w:rsidP="00995228">
            <w:pPr>
              <w:pStyle w:val="TableParagraph"/>
              <w:rPr>
                <w:rFonts w:eastAsia="Times New Roman" w:cstheme="minorHAnsi"/>
                <w:sz w:val="17"/>
                <w:szCs w:val="17"/>
              </w:rPr>
            </w:pPr>
          </w:p>
        </w:tc>
        <w:tc>
          <w:tcPr>
            <w:tcW w:w="5462" w:type="dxa"/>
            <w:tcBorders>
              <w:top w:val="single" w:sz="4" w:space="0" w:color="E19797"/>
              <w:left w:val="single" w:sz="5" w:space="0" w:color="DDDDDD"/>
              <w:bottom w:val="single" w:sz="4" w:space="0" w:color="E19797"/>
              <w:right w:val="single" w:sz="4" w:space="0" w:color="E19797"/>
            </w:tcBorders>
            <w:shd w:val="clear" w:color="auto" w:fill="FFE7E7"/>
          </w:tcPr>
          <w:p w:rsidR="00995228" w:rsidRPr="00773735" w:rsidRDefault="009944AA" w:rsidP="00995228">
            <w:pPr>
              <w:pStyle w:val="TableParagraph"/>
              <w:rPr>
                <w:rFonts w:eastAsia="Times New Roman" w:cstheme="minorHAnsi"/>
                <w:sz w:val="17"/>
                <w:szCs w:val="17"/>
                <w:lang w:val="ru-RU"/>
              </w:rPr>
            </w:pPr>
            <w:r w:rsidRPr="00773735">
              <w:rPr>
                <w:rFonts w:cstheme="minorHAnsi"/>
                <w:sz w:val="24"/>
              </w:rPr>
              <w:t>Specifying this parameter when processing payments with the use of bindings is mandatory. Otherwise, a payment will be failed.</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995228" w:rsidRPr="00773735" w:rsidRDefault="009944AA" w:rsidP="00995228">
            <w:pPr>
              <w:pStyle w:val="TableParagraph"/>
              <w:rPr>
                <w:rFonts w:eastAsia="Arial" w:cstheme="minorHAnsi"/>
                <w:sz w:val="20"/>
                <w:szCs w:val="20"/>
              </w:rPr>
            </w:pPr>
            <w:r w:rsidRPr="00773735">
              <w:rPr>
                <w:rFonts w:cstheme="minorHAnsi"/>
                <w:sz w:val="20"/>
              </w:rPr>
              <w:t>merchantLogin</w:t>
            </w:r>
          </w:p>
        </w:tc>
        <w:tc>
          <w:tcPr>
            <w:tcW w:w="964" w:type="dxa"/>
            <w:tcBorders>
              <w:top w:val="single" w:sz="5" w:space="0" w:color="DDDDDD"/>
              <w:left w:val="single" w:sz="5" w:space="0" w:color="DDDDDD"/>
              <w:bottom w:val="single" w:sz="5" w:space="0" w:color="DDDDDD"/>
              <w:right w:val="single" w:sz="5" w:space="0" w:color="DDDDDD"/>
            </w:tcBorders>
          </w:tcPr>
          <w:p w:rsidR="00995228" w:rsidRPr="00773735" w:rsidRDefault="009944AA" w:rsidP="00995228">
            <w:pPr>
              <w:pStyle w:val="TableParagraph"/>
              <w:rPr>
                <w:rFonts w:eastAsia="Arial" w:cstheme="minorHAnsi"/>
                <w:sz w:val="20"/>
                <w:szCs w:val="20"/>
              </w:rPr>
            </w:pPr>
            <w:r w:rsidRPr="00773735">
              <w:rPr>
                <w:rFonts w:cstheme="minorHAnsi"/>
                <w:color w:val="333333"/>
                <w:sz w:val="20"/>
              </w:rPr>
              <w:t>AN..255</w:t>
            </w:r>
          </w:p>
        </w:tc>
        <w:tc>
          <w:tcPr>
            <w:tcW w:w="1285" w:type="dxa"/>
            <w:tcBorders>
              <w:top w:val="single" w:sz="5" w:space="0" w:color="DDDDDD"/>
              <w:left w:val="single" w:sz="5" w:space="0" w:color="DDDDDD"/>
              <w:bottom w:val="single" w:sz="5" w:space="0" w:color="DDDDDD"/>
              <w:right w:val="single" w:sz="5" w:space="0" w:color="DDDDDD"/>
            </w:tcBorders>
          </w:tcPr>
          <w:p w:rsidR="00995228" w:rsidRPr="00773735" w:rsidRDefault="009944AA" w:rsidP="00995228">
            <w:pPr>
              <w:pStyle w:val="TableParagraph"/>
              <w:rPr>
                <w:rFonts w:eastAsia="Arial" w:cstheme="minorHAnsi"/>
                <w:sz w:val="20"/>
                <w:szCs w:val="20"/>
              </w:rPr>
            </w:pPr>
            <w:r w:rsidRPr="00773735">
              <w:rPr>
                <w:rFonts w:cstheme="minorHAnsi"/>
                <w:color w:val="333333"/>
                <w:sz w:val="20"/>
              </w:rPr>
              <w:t>no</w:t>
            </w:r>
          </w:p>
        </w:tc>
        <w:tc>
          <w:tcPr>
            <w:tcW w:w="5462" w:type="dxa"/>
            <w:tcBorders>
              <w:top w:val="single" w:sz="4" w:space="0" w:color="E19797"/>
              <w:left w:val="single" w:sz="5" w:space="0" w:color="DDDDDD"/>
              <w:bottom w:val="single" w:sz="5" w:space="0" w:color="DDDDDD"/>
              <w:right w:val="single" w:sz="5" w:space="0" w:color="DDDDDD"/>
            </w:tcBorders>
          </w:tcPr>
          <w:p w:rsidR="00995228" w:rsidRPr="00773735" w:rsidRDefault="009944AA" w:rsidP="00995228">
            <w:pPr>
              <w:pStyle w:val="TableParagraph"/>
              <w:rPr>
                <w:rFonts w:eastAsia="Arial" w:cstheme="minorHAnsi"/>
                <w:sz w:val="20"/>
                <w:szCs w:val="20"/>
              </w:rPr>
            </w:pPr>
            <w:r w:rsidRPr="00773735">
              <w:rPr>
                <w:rFonts w:cstheme="minorHAnsi"/>
                <w:sz w:val="20"/>
              </w:rPr>
              <w:t>To register an order on behalf of a child merchant, specify the merchant login in this parameter.</w:t>
            </w:r>
          </w:p>
        </w:tc>
      </w:tr>
      <w:tr w:rsidR="00BA27BD" w:rsidRPr="00773735" w:rsidTr="00331706">
        <w:trPr>
          <w:trHeight w:val="20"/>
        </w:trPr>
        <w:tc>
          <w:tcPr>
            <w:tcW w:w="2064" w:type="dxa"/>
            <w:vMerge w:val="restart"/>
            <w:tcBorders>
              <w:top w:val="single" w:sz="13" w:space="0" w:color="EFEFEF"/>
              <w:left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sz w:val="20"/>
              </w:rPr>
              <w:t>features</w:t>
            </w:r>
          </w:p>
        </w:tc>
        <w:tc>
          <w:tcPr>
            <w:tcW w:w="964" w:type="dxa"/>
            <w:vMerge w:val="restart"/>
            <w:tcBorders>
              <w:top w:val="single" w:sz="13" w:space="0" w:color="EFEFEF"/>
              <w:left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color w:val="333333"/>
                <w:sz w:val="20"/>
              </w:rPr>
              <w:t>ANS..255</w:t>
            </w:r>
          </w:p>
        </w:tc>
        <w:tc>
          <w:tcPr>
            <w:tcW w:w="1285" w:type="dxa"/>
            <w:vMerge w:val="restart"/>
            <w:tcBorders>
              <w:top w:val="single" w:sz="13" w:space="0" w:color="EFEFEF"/>
              <w:left w:val="single" w:sz="5"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sz w:val="20"/>
              </w:rPr>
              <w:t>no</w:t>
            </w:r>
          </w:p>
        </w:tc>
        <w:tc>
          <w:tcPr>
            <w:tcW w:w="5462" w:type="dxa"/>
            <w:tcBorders>
              <w:top w:val="single" w:sz="13" w:space="0" w:color="EFEFEF"/>
              <w:left w:val="single" w:sz="5" w:space="0" w:color="DDDDDD"/>
              <w:bottom w:val="single" w:sz="16" w:space="0" w:color="DDDDDD"/>
              <w:right w:val="single" w:sz="5" w:space="0" w:color="DDDDDD"/>
            </w:tcBorders>
          </w:tcPr>
          <w:p w:rsidR="00995228" w:rsidRPr="00773735" w:rsidRDefault="009944AA" w:rsidP="00033C14">
            <w:pPr>
              <w:pStyle w:val="TableParagraph"/>
              <w:rPr>
                <w:rFonts w:eastAsia="Arial" w:cstheme="minorHAnsi"/>
                <w:sz w:val="20"/>
                <w:szCs w:val="20"/>
              </w:rPr>
            </w:pPr>
            <w:r w:rsidRPr="00773735">
              <w:rPr>
                <w:rFonts w:cstheme="minorHAnsi"/>
                <w:sz w:val="20"/>
              </w:rPr>
              <w:t>A container for feature parameter, where the following values can be specified.</w:t>
            </w:r>
          </w:p>
          <w:p w:rsidR="00995228" w:rsidRPr="00773735" w:rsidRDefault="009944AA" w:rsidP="00033C14">
            <w:pPr>
              <w:pStyle w:val="TableParagraph"/>
              <w:rPr>
                <w:rFonts w:eastAsia="Arial" w:cstheme="minorHAnsi"/>
                <w:sz w:val="20"/>
                <w:szCs w:val="20"/>
              </w:rPr>
            </w:pPr>
            <w:r w:rsidRPr="00773735">
              <w:rPr>
                <w:rFonts w:cstheme="minorHAnsi"/>
                <w:sz w:val="20"/>
              </w:rPr>
              <w:t>AUTO_PAYMENT – if the request for order registration initiates auto-payments.</w:t>
            </w:r>
          </w:p>
          <w:p w:rsidR="00995228" w:rsidRPr="00773735" w:rsidRDefault="009944AA" w:rsidP="00995228">
            <w:pPr>
              <w:pStyle w:val="TableParagraph"/>
              <w:rPr>
                <w:rFonts w:eastAsia="Courier New" w:cstheme="minorHAnsi"/>
                <w:sz w:val="18"/>
                <w:szCs w:val="18"/>
              </w:rPr>
            </w:pPr>
            <w:r w:rsidRPr="00773735">
              <w:rPr>
                <w:rFonts w:cstheme="minorHAnsi"/>
                <w:sz w:val="20"/>
              </w:rPr>
              <w:t xml:space="preserve">VERIFY – if this parameter is specified, after the request for order registration, the cardholder is to be verified without debiting funds from the cardholder account. </w:t>
            </w:r>
            <w:r w:rsidR="00331706" w:rsidRPr="00773735">
              <w:rPr>
                <w:rFonts w:cstheme="minorHAnsi"/>
                <w:sz w:val="20"/>
              </w:rPr>
              <w:t>Thus,</w:t>
            </w:r>
            <w:r w:rsidRPr="00773735">
              <w:rPr>
                <w:rFonts w:cstheme="minorHAnsi"/>
                <w:sz w:val="20"/>
              </w:rPr>
              <w:t xml:space="preserve"> it is possible to pass a zero amount in the request. This verification allows the merchant to ensure that a card belongs to the cardholder and to debit this card in the future without verifying authentication data (CVC, 3-D Secure) when processing subsequent payments. </w:t>
            </w:r>
          </w:p>
        </w:tc>
      </w:tr>
      <w:tr w:rsidR="00BA27BD" w:rsidRPr="00773735" w:rsidTr="00331706">
        <w:trPr>
          <w:trHeight w:val="20"/>
        </w:trPr>
        <w:tc>
          <w:tcPr>
            <w:tcW w:w="2064" w:type="dxa"/>
            <w:vMerge/>
            <w:tcBorders>
              <w:left w:val="single" w:sz="5" w:space="0" w:color="DDDDDD"/>
              <w:right w:val="single" w:sz="5" w:space="0" w:color="DDDDDD"/>
            </w:tcBorders>
          </w:tcPr>
          <w:p w:rsidR="00995228" w:rsidRPr="00773735" w:rsidRDefault="00995228" w:rsidP="00033C14">
            <w:pPr>
              <w:pStyle w:val="TableParagraph"/>
              <w:rPr>
                <w:rFonts w:cstheme="minorHAnsi"/>
                <w:sz w:val="20"/>
              </w:rPr>
            </w:pPr>
          </w:p>
        </w:tc>
        <w:tc>
          <w:tcPr>
            <w:tcW w:w="964" w:type="dxa"/>
            <w:vMerge/>
            <w:tcBorders>
              <w:left w:val="single" w:sz="5" w:space="0" w:color="DDDDDD"/>
              <w:right w:val="single" w:sz="5" w:space="0" w:color="DDDDDD"/>
            </w:tcBorders>
          </w:tcPr>
          <w:p w:rsidR="00995228" w:rsidRPr="00773735" w:rsidRDefault="00995228" w:rsidP="00033C14">
            <w:pPr>
              <w:pStyle w:val="TableParagraph"/>
              <w:rPr>
                <w:rFonts w:cstheme="minorHAnsi"/>
                <w:color w:val="333333"/>
                <w:sz w:val="20"/>
              </w:rPr>
            </w:pPr>
          </w:p>
        </w:tc>
        <w:tc>
          <w:tcPr>
            <w:tcW w:w="1285" w:type="dxa"/>
            <w:vMerge/>
            <w:tcBorders>
              <w:left w:val="single" w:sz="5" w:space="0" w:color="DDDDDD"/>
              <w:right w:val="single" w:sz="5" w:space="0" w:color="DDDDDD"/>
            </w:tcBorders>
          </w:tcPr>
          <w:p w:rsidR="00995228" w:rsidRPr="00773735" w:rsidRDefault="00995228" w:rsidP="00033C14">
            <w:pPr>
              <w:pStyle w:val="TableParagraph"/>
              <w:rPr>
                <w:rFonts w:cstheme="minorHAnsi"/>
                <w:sz w:val="20"/>
              </w:rPr>
            </w:pPr>
          </w:p>
        </w:tc>
        <w:tc>
          <w:tcPr>
            <w:tcW w:w="5462" w:type="dxa"/>
            <w:tcBorders>
              <w:top w:val="single" w:sz="13" w:space="0" w:color="EFEFEF"/>
              <w:left w:val="single" w:sz="5" w:space="0" w:color="DDDDDD"/>
              <w:bottom w:val="single" w:sz="16" w:space="0" w:color="DDDDDD"/>
              <w:right w:val="single" w:sz="5" w:space="0" w:color="DDDDDD"/>
            </w:tcBorders>
            <w:shd w:val="clear" w:color="auto" w:fill="DFEEFC"/>
          </w:tcPr>
          <w:p w:rsidR="00995228" w:rsidRPr="00773735" w:rsidRDefault="009944AA" w:rsidP="00995228">
            <w:pPr>
              <w:pStyle w:val="TableParagraph"/>
              <w:rPr>
                <w:rFonts w:eastAsia="Arial" w:cstheme="minorHAnsi"/>
                <w:sz w:val="24"/>
                <w:szCs w:val="24"/>
              </w:rPr>
            </w:pPr>
            <w:r w:rsidRPr="00773735">
              <w:rPr>
                <w:rFonts w:cstheme="minorHAnsi"/>
                <w:b/>
                <w:sz w:val="24"/>
              </w:rPr>
              <w:t>Specifics of passing the VERIFY value</w:t>
            </w:r>
          </w:p>
          <w:p w:rsidR="00995228" w:rsidRPr="00773735" w:rsidRDefault="009944AA" w:rsidP="008B6E84">
            <w:pPr>
              <w:pStyle w:val="4"/>
              <w:numPr>
                <w:ilvl w:val="0"/>
                <w:numId w:val="51"/>
              </w:numPr>
              <w:tabs>
                <w:tab w:val="left" w:pos="446"/>
              </w:tabs>
              <w:spacing w:before="0"/>
              <w:ind w:left="363" w:hanging="363"/>
              <w:rPr>
                <w:rFonts w:asciiTheme="minorHAnsi" w:hAnsiTheme="minorHAnsi" w:cstheme="minorHAnsi"/>
              </w:rPr>
            </w:pPr>
            <w:r w:rsidRPr="00773735">
              <w:rPr>
                <w:rFonts w:asciiTheme="minorHAnsi" w:hAnsiTheme="minorHAnsi" w:cstheme="minorHAnsi"/>
              </w:rPr>
              <w:t>Even if the payment amount is to be passed in the request, it will not be debited from the buyer's account.</w:t>
            </w:r>
          </w:p>
          <w:p w:rsidR="00995228" w:rsidRPr="00773735" w:rsidRDefault="009944AA" w:rsidP="008B6E84">
            <w:pPr>
              <w:pStyle w:val="4"/>
              <w:numPr>
                <w:ilvl w:val="0"/>
                <w:numId w:val="51"/>
              </w:numPr>
              <w:tabs>
                <w:tab w:val="left" w:pos="446"/>
              </w:tabs>
              <w:spacing w:before="0"/>
              <w:ind w:left="363" w:hanging="363"/>
              <w:rPr>
                <w:rFonts w:asciiTheme="minorHAnsi" w:hAnsiTheme="minorHAnsi" w:cstheme="minorHAnsi"/>
              </w:rPr>
            </w:pPr>
            <w:r w:rsidRPr="00773735">
              <w:rPr>
                <w:rFonts w:asciiTheme="minorHAnsi" w:hAnsiTheme="minorHAnsi" w:cstheme="minorHAnsi"/>
              </w:rPr>
              <w:t>After the order has been successfully registered, it is put to the REVERSED (cancelled) status.</w:t>
            </w:r>
          </w:p>
        </w:tc>
      </w:tr>
      <w:tr w:rsidR="00BA27BD" w:rsidRPr="00773735" w:rsidTr="00331706">
        <w:trPr>
          <w:trHeight w:val="20"/>
        </w:trPr>
        <w:tc>
          <w:tcPr>
            <w:tcW w:w="2064" w:type="dxa"/>
            <w:vMerge/>
            <w:tcBorders>
              <w:left w:val="single" w:sz="5" w:space="0" w:color="DDDDDD"/>
              <w:right w:val="single" w:sz="5" w:space="0" w:color="DDDDDD"/>
            </w:tcBorders>
          </w:tcPr>
          <w:p w:rsidR="00995228" w:rsidRPr="00773735" w:rsidRDefault="00995228" w:rsidP="00033C14">
            <w:pPr>
              <w:pStyle w:val="TableParagraph"/>
              <w:rPr>
                <w:rFonts w:cstheme="minorHAnsi"/>
                <w:sz w:val="20"/>
              </w:rPr>
            </w:pPr>
          </w:p>
        </w:tc>
        <w:tc>
          <w:tcPr>
            <w:tcW w:w="964" w:type="dxa"/>
            <w:vMerge/>
            <w:tcBorders>
              <w:left w:val="single" w:sz="5" w:space="0" w:color="DDDDDD"/>
              <w:right w:val="single" w:sz="5" w:space="0" w:color="DDDDDD"/>
            </w:tcBorders>
          </w:tcPr>
          <w:p w:rsidR="00995228" w:rsidRPr="00773735" w:rsidRDefault="00995228" w:rsidP="00033C14">
            <w:pPr>
              <w:pStyle w:val="TableParagraph"/>
              <w:rPr>
                <w:rFonts w:cstheme="minorHAnsi"/>
                <w:color w:val="333333"/>
                <w:sz w:val="20"/>
              </w:rPr>
            </w:pPr>
          </w:p>
        </w:tc>
        <w:tc>
          <w:tcPr>
            <w:tcW w:w="1285" w:type="dxa"/>
            <w:vMerge/>
            <w:tcBorders>
              <w:left w:val="single" w:sz="5" w:space="0" w:color="DDDDDD"/>
              <w:right w:val="single" w:sz="5" w:space="0" w:color="DDDDDD"/>
            </w:tcBorders>
          </w:tcPr>
          <w:p w:rsidR="00995228" w:rsidRPr="00773735" w:rsidRDefault="00995228" w:rsidP="00033C14">
            <w:pPr>
              <w:pStyle w:val="TableParagraph"/>
              <w:rPr>
                <w:rFonts w:cstheme="minorHAnsi"/>
                <w:sz w:val="20"/>
              </w:rPr>
            </w:pPr>
          </w:p>
        </w:tc>
        <w:tc>
          <w:tcPr>
            <w:tcW w:w="5462" w:type="dxa"/>
            <w:tcBorders>
              <w:top w:val="single" w:sz="13" w:space="0" w:color="EFEFEF"/>
              <w:left w:val="single" w:sz="5" w:space="0" w:color="DDDDDD"/>
              <w:bottom w:val="single" w:sz="4" w:space="0" w:color="9CA6D2"/>
              <w:right w:val="single" w:sz="5" w:space="0" w:color="DDDDDD"/>
            </w:tcBorders>
          </w:tcPr>
          <w:p w:rsidR="00995228" w:rsidRPr="00773735" w:rsidRDefault="009944AA" w:rsidP="00995228">
            <w:pPr>
              <w:pStyle w:val="TableParagraph"/>
              <w:rPr>
                <w:rFonts w:eastAsia="Arial" w:cstheme="minorHAnsi"/>
                <w:sz w:val="20"/>
                <w:szCs w:val="20"/>
              </w:rPr>
            </w:pPr>
            <w:r w:rsidRPr="00773735">
              <w:rPr>
                <w:rFonts w:cstheme="minorHAnsi"/>
                <w:sz w:val="20"/>
              </w:rPr>
              <w:t>FORCE_TDS – use of 3-D Secure is enforced for the payment. If the card does not support 3-D Secure, the transaction will fail.</w:t>
            </w:r>
          </w:p>
          <w:p w:rsidR="00995228" w:rsidRPr="00773735" w:rsidRDefault="009944AA" w:rsidP="00995228">
            <w:pPr>
              <w:pStyle w:val="TableParagraph"/>
              <w:rPr>
                <w:rFonts w:eastAsia="Arial" w:cstheme="minorHAnsi"/>
                <w:sz w:val="20"/>
                <w:szCs w:val="20"/>
              </w:rPr>
            </w:pPr>
            <w:r w:rsidRPr="00773735">
              <w:rPr>
                <w:rFonts w:cstheme="minorHAnsi"/>
                <w:sz w:val="20"/>
              </w:rPr>
              <w:t>FORCE_SSL – use of SSL is enforced for the payment (no 3-D Secure).</w:t>
            </w:r>
          </w:p>
          <w:p w:rsidR="00995228" w:rsidRPr="00773735" w:rsidRDefault="009944AA" w:rsidP="00995228">
            <w:pPr>
              <w:pStyle w:val="TableParagraph"/>
              <w:rPr>
                <w:rFonts w:eastAsia="Arial" w:cstheme="minorHAnsi"/>
                <w:sz w:val="20"/>
                <w:szCs w:val="20"/>
              </w:rPr>
            </w:pPr>
            <w:r w:rsidRPr="00773735">
              <w:rPr>
                <w:rFonts w:cstheme="minorHAnsi"/>
                <w:sz w:val="20"/>
              </w:rPr>
              <w:t>FORCE_FULL_TDS – after authentication using 3-D Secure, the PaRes status must only be Y, which guarantees successful user authentication. Otherwise, the transaction will fail.</w:t>
            </w:r>
          </w:p>
          <w:p w:rsidR="00995228" w:rsidRPr="00773735" w:rsidRDefault="009944AA" w:rsidP="00033C14">
            <w:pPr>
              <w:pStyle w:val="TableParagraph"/>
              <w:rPr>
                <w:rFonts w:eastAsia="Arial" w:cstheme="minorHAnsi"/>
                <w:sz w:val="20"/>
                <w:szCs w:val="20"/>
              </w:rPr>
            </w:pPr>
            <w:r w:rsidRPr="00773735">
              <w:rPr>
                <w:rFonts w:cstheme="minorHAnsi"/>
                <w:sz w:val="20"/>
              </w:rPr>
              <w:t>Example of use is given below.</w:t>
            </w:r>
          </w:p>
        </w:tc>
      </w:tr>
      <w:tr w:rsidR="00BA27BD" w:rsidRPr="00773735" w:rsidTr="00331706">
        <w:trPr>
          <w:trHeight w:val="20"/>
        </w:trPr>
        <w:tc>
          <w:tcPr>
            <w:tcW w:w="2064" w:type="dxa"/>
            <w:vMerge/>
            <w:tcBorders>
              <w:left w:val="single" w:sz="5" w:space="0" w:color="DDDDDD"/>
              <w:bottom w:val="single" w:sz="5" w:space="0" w:color="DDDDDD"/>
              <w:right w:val="single" w:sz="5" w:space="0" w:color="DDDDDD"/>
            </w:tcBorders>
          </w:tcPr>
          <w:p w:rsidR="00995228" w:rsidRPr="00773735" w:rsidRDefault="00995228" w:rsidP="00033C14">
            <w:pPr>
              <w:pStyle w:val="TableParagraph"/>
              <w:rPr>
                <w:rFonts w:cstheme="minorHAnsi"/>
                <w:sz w:val="20"/>
              </w:rPr>
            </w:pPr>
          </w:p>
        </w:tc>
        <w:tc>
          <w:tcPr>
            <w:tcW w:w="964" w:type="dxa"/>
            <w:vMerge/>
            <w:tcBorders>
              <w:left w:val="single" w:sz="5" w:space="0" w:color="DDDDDD"/>
              <w:bottom w:val="single" w:sz="5" w:space="0" w:color="DDDDDD"/>
              <w:right w:val="single" w:sz="5" w:space="0" w:color="DDDDDD"/>
            </w:tcBorders>
          </w:tcPr>
          <w:p w:rsidR="00995228" w:rsidRPr="00773735" w:rsidRDefault="00995228" w:rsidP="00033C14">
            <w:pPr>
              <w:pStyle w:val="TableParagraph"/>
              <w:rPr>
                <w:rFonts w:cstheme="minorHAnsi"/>
                <w:color w:val="333333"/>
                <w:sz w:val="20"/>
              </w:rPr>
            </w:pPr>
          </w:p>
        </w:tc>
        <w:tc>
          <w:tcPr>
            <w:tcW w:w="1285" w:type="dxa"/>
            <w:vMerge/>
            <w:tcBorders>
              <w:left w:val="single" w:sz="5" w:space="0" w:color="DDDDDD"/>
              <w:bottom w:val="single" w:sz="5" w:space="0" w:color="DDDDDD"/>
              <w:right w:val="single" w:sz="5" w:space="0" w:color="DDDDDD"/>
            </w:tcBorders>
          </w:tcPr>
          <w:p w:rsidR="00995228" w:rsidRPr="00773735" w:rsidRDefault="00995228" w:rsidP="00033C14">
            <w:pPr>
              <w:pStyle w:val="TableParagraph"/>
              <w:rPr>
                <w:rFonts w:cstheme="minorHAnsi"/>
                <w:sz w:val="20"/>
              </w:rPr>
            </w:pPr>
          </w:p>
        </w:tc>
        <w:tc>
          <w:tcPr>
            <w:tcW w:w="5462" w:type="dxa"/>
            <w:tcBorders>
              <w:top w:val="single" w:sz="4" w:space="0" w:color="9CA6D2"/>
              <w:left w:val="single" w:sz="5" w:space="0" w:color="DDDDDD"/>
              <w:bottom w:val="single" w:sz="4" w:space="0" w:color="9CA6D2"/>
              <w:right w:val="single" w:sz="4" w:space="0" w:color="9CA6D2"/>
            </w:tcBorders>
          </w:tcPr>
          <w:p w:rsidR="00995228" w:rsidRPr="00773735" w:rsidRDefault="009944AA" w:rsidP="00995228">
            <w:pPr>
              <w:pStyle w:val="TableParagraph"/>
              <w:rPr>
                <w:rFonts w:eastAsia="Courier New" w:cstheme="minorHAnsi"/>
                <w:sz w:val="18"/>
                <w:szCs w:val="18"/>
              </w:rPr>
            </w:pPr>
            <w:r w:rsidRPr="00773735">
              <w:rPr>
                <w:rFonts w:cstheme="minorHAnsi"/>
                <w:sz w:val="18"/>
              </w:rPr>
              <w:t>&lt;</w:t>
            </w:r>
            <w:r w:rsidRPr="00773735">
              <w:rPr>
                <w:rFonts w:cstheme="minorHAnsi"/>
                <w:b/>
                <w:color w:val="336699"/>
                <w:sz w:val="18"/>
              </w:rPr>
              <w:t>features</w:t>
            </w:r>
            <w:r w:rsidRPr="00773735">
              <w:rPr>
                <w:rFonts w:cstheme="minorHAnsi"/>
                <w:sz w:val="18"/>
              </w:rPr>
              <w:t>&gt;</w:t>
            </w:r>
          </w:p>
          <w:p w:rsidR="00995228" w:rsidRPr="00773735" w:rsidRDefault="009944AA" w:rsidP="00995228">
            <w:pPr>
              <w:pStyle w:val="TableParagraph"/>
              <w:rPr>
                <w:rFonts w:eastAsia="Courier New" w:cstheme="minorHAnsi"/>
                <w:sz w:val="18"/>
                <w:szCs w:val="18"/>
              </w:rPr>
            </w:pPr>
            <w:r w:rsidRPr="00773735">
              <w:rPr>
                <w:rFonts w:cstheme="minorHAnsi"/>
                <w:sz w:val="18"/>
              </w:rPr>
              <w:t>&lt;</w:t>
            </w:r>
            <w:r w:rsidRPr="00773735">
              <w:rPr>
                <w:rFonts w:cstheme="minorHAnsi"/>
                <w:b/>
                <w:color w:val="336699"/>
                <w:sz w:val="18"/>
              </w:rPr>
              <w:t>feature</w:t>
            </w:r>
            <w:r w:rsidRPr="00773735">
              <w:rPr>
                <w:rFonts w:cstheme="minorHAnsi"/>
                <w:sz w:val="18"/>
              </w:rPr>
              <w:t>&gt;AUTO_PAYMENT&lt;/</w:t>
            </w:r>
            <w:r w:rsidRPr="00773735">
              <w:rPr>
                <w:rFonts w:cstheme="minorHAnsi"/>
                <w:b/>
                <w:color w:val="336699"/>
                <w:sz w:val="18"/>
              </w:rPr>
              <w:t>feature</w:t>
            </w:r>
            <w:r w:rsidRPr="00773735">
              <w:rPr>
                <w:rFonts w:cstheme="minorHAnsi"/>
                <w:sz w:val="18"/>
              </w:rPr>
              <w:t>&gt;</w:t>
            </w:r>
          </w:p>
          <w:p w:rsidR="00995228" w:rsidRPr="00773735" w:rsidRDefault="009944AA" w:rsidP="00995228">
            <w:pPr>
              <w:pStyle w:val="TableParagraph"/>
              <w:rPr>
                <w:rFonts w:cstheme="minorHAnsi"/>
                <w:sz w:val="20"/>
                <w:lang w:val="ru-RU"/>
              </w:rPr>
            </w:pPr>
            <w:r w:rsidRPr="00773735">
              <w:rPr>
                <w:rFonts w:cstheme="minorHAnsi"/>
                <w:sz w:val="18"/>
              </w:rPr>
              <w:t>&lt;/</w:t>
            </w:r>
            <w:r w:rsidRPr="00773735">
              <w:rPr>
                <w:rFonts w:cstheme="minorHAnsi"/>
                <w:b/>
                <w:color w:val="336699"/>
                <w:sz w:val="18"/>
              </w:rPr>
              <w:t>features</w:t>
            </w:r>
            <w:r w:rsidRPr="00773735">
              <w:rPr>
                <w:rFonts w:cstheme="minorHAnsi"/>
                <w:sz w:val="18"/>
              </w:rPr>
              <w:t>&gt;</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email</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ANS..40</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462"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email address.</w:t>
            </w:r>
          </w:p>
        </w:tc>
      </w:tr>
      <w:tr w:rsidR="00BA27BD" w:rsidRPr="00773735" w:rsidTr="00331706">
        <w:trPr>
          <w:trHeight w:val="20"/>
        </w:trPr>
        <w:tc>
          <w:tcPr>
            <w:tcW w:w="20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phone</w:t>
            </w:r>
          </w:p>
        </w:tc>
        <w:tc>
          <w:tcPr>
            <w:tcW w:w="96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ANS.12</w:t>
            </w:r>
          </w:p>
        </w:tc>
        <w:tc>
          <w:tcPr>
            <w:tcW w:w="12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462" w:type="dxa"/>
            <w:tcBorders>
              <w:top w:val="single" w:sz="5" w:space="0" w:color="DDDDDD"/>
              <w:left w:val="single" w:sz="5" w:space="0" w:color="DDDDDD"/>
              <w:bottom w:val="single" w:sz="5" w:space="0" w:color="DDDDDD"/>
              <w:right w:val="single" w:sz="5" w:space="0" w:color="DDDDDD"/>
            </w:tcBorders>
          </w:tcPr>
          <w:p w:rsidR="00995228" w:rsidRPr="00773735" w:rsidRDefault="009944AA" w:rsidP="00995228">
            <w:pPr>
              <w:pStyle w:val="TableParagraph"/>
              <w:rPr>
                <w:rFonts w:eastAsia="Arial" w:cstheme="minorHAnsi"/>
                <w:sz w:val="20"/>
                <w:szCs w:val="20"/>
                <w:lang w:val="ru-RU"/>
              </w:rPr>
            </w:pPr>
            <w:r w:rsidRPr="00773735">
              <w:rPr>
                <w:rFonts w:cstheme="minorHAnsi"/>
                <w:sz w:val="20"/>
              </w:rPr>
              <w:t>Buyer's phone number. If the phone includes a country code, the number must begin with a plus sign (+). If the phone is passed without a plus sign (+), the country code should not be specified. Thus, the following options are valid:</w:t>
            </w:r>
          </w:p>
          <w:p w:rsidR="00995228" w:rsidRPr="00773735" w:rsidRDefault="009944AA" w:rsidP="00995228">
            <w:pPr>
              <w:pStyle w:val="TableParagraph"/>
              <w:tabs>
                <w:tab w:val="left" w:pos="499"/>
              </w:tabs>
              <w:rPr>
                <w:rFonts w:eastAsia="Arial" w:cstheme="minorHAnsi"/>
                <w:sz w:val="20"/>
                <w:szCs w:val="20"/>
              </w:rPr>
            </w:pPr>
            <w:r w:rsidRPr="00773735">
              <w:rPr>
                <w:rFonts w:eastAsia="Symbol" w:cstheme="minorHAnsi"/>
                <w:sz w:val="20"/>
                <w:szCs w:val="20"/>
              </w:rPr>
              <w:t>•</w:t>
            </w:r>
            <w:r w:rsidRPr="00773735">
              <w:rPr>
                <w:rFonts w:eastAsia="Symbol" w:cstheme="minorHAnsi"/>
                <w:sz w:val="20"/>
                <w:szCs w:val="20"/>
              </w:rPr>
              <w:tab/>
              <w:t>+79998887766;</w:t>
            </w:r>
          </w:p>
          <w:p w:rsidR="00640AE1" w:rsidRPr="00773735" w:rsidRDefault="009944AA" w:rsidP="00995228">
            <w:pPr>
              <w:pStyle w:val="TableParagraph"/>
              <w:tabs>
                <w:tab w:val="left" w:pos="499"/>
              </w:tabs>
              <w:rPr>
                <w:rFonts w:eastAsia="Arial" w:cstheme="minorHAnsi"/>
                <w:sz w:val="20"/>
                <w:szCs w:val="20"/>
                <w:lang w:val="ru-RU"/>
              </w:rPr>
            </w:pPr>
            <w:r w:rsidRPr="00773735">
              <w:rPr>
                <w:rFonts w:eastAsia="Symbol" w:cstheme="minorHAnsi"/>
                <w:sz w:val="20"/>
                <w:szCs w:val="20"/>
              </w:rPr>
              <w:t>•</w:t>
            </w:r>
            <w:r w:rsidRPr="00773735">
              <w:rPr>
                <w:rFonts w:eastAsia="Symbol" w:cstheme="minorHAnsi"/>
                <w:sz w:val="20"/>
                <w:szCs w:val="20"/>
              </w:rPr>
              <w:tab/>
              <w:t>9998887766.</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b/>
        </w:rPr>
        <w:t>*</w:t>
      </w:r>
      <w:r w:rsidRPr="00773735">
        <w:rPr>
          <w:rFonts w:asciiTheme="minorHAnsi" w:hAnsiTheme="minorHAnsi" w:cstheme="minorHAnsi"/>
        </w:rPr>
        <w:t xml:space="preserve"> By default</w:t>
      </w:r>
      <w:r w:rsidR="00331706" w:rsidRPr="00331706">
        <w:rPr>
          <w:rFonts w:asciiTheme="minorHAnsi" w:hAnsiTheme="minorHAnsi" w:cstheme="minorHAnsi"/>
        </w:rPr>
        <w:t>,</w:t>
      </w:r>
      <w:r w:rsidRPr="00773735">
        <w:rPr>
          <w:rFonts w:asciiTheme="minorHAnsi" w:hAnsiTheme="minorHAnsi" w:cstheme="minorHAnsi"/>
        </w:rPr>
        <w:t xml:space="preserve"> the following fields are passed to the bank's processing system:</w:t>
      </w:r>
    </w:p>
    <w:p w:rsidR="00640AE1" w:rsidRPr="00773735" w:rsidRDefault="009944AA" w:rsidP="008B6E84">
      <w:pPr>
        <w:pStyle w:val="a3"/>
        <w:numPr>
          <w:ilvl w:val="0"/>
          <w:numId w:val="108"/>
        </w:numPr>
        <w:tabs>
          <w:tab w:val="left" w:pos="462"/>
        </w:tabs>
        <w:ind w:left="0" w:firstLine="0"/>
        <w:rPr>
          <w:rFonts w:asciiTheme="minorHAnsi" w:hAnsiTheme="minorHAnsi" w:cstheme="minorHAnsi"/>
        </w:rPr>
      </w:pPr>
      <w:r w:rsidRPr="00773735">
        <w:rPr>
          <w:rFonts w:asciiTheme="minorHAnsi" w:eastAsia="Courier New" w:hAnsiTheme="minorHAnsi" w:cstheme="minorHAnsi"/>
        </w:rPr>
        <w:t>orderNumber – order number in the store system;</w:t>
      </w:r>
    </w:p>
    <w:p w:rsidR="00640AE1" w:rsidRPr="00331706" w:rsidRDefault="009944AA" w:rsidP="00033C14">
      <w:pPr>
        <w:pStyle w:val="a3"/>
        <w:numPr>
          <w:ilvl w:val="0"/>
          <w:numId w:val="108"/>
        </w:numPr>
        <w:tabs>
          <w:tab w:val="left" w:pos="462"/>
        </w:tabs>
        <w:ind w:left="0" w:firstLine="0"/>
        <w:rPr>
          <w:rFonts w:asciiTheme="minorHAnsi" w:hAnsiTheme="minorHAnsi" w:cstheme="minorHAnsi"/>
        </w:rPr>
      </w:pPr>
      <w:r w:rsidRPr="00773735">
        <w:rPr>
          <w:rFonts w:asciiTheme="minorHAnsi" w:eastAsia="Courier New" w:hAnsiTheme="minorHAnsi" w:cstheme="minorHAnsi"/>
        </w:rPr>
        <w:t>description – order description (no more than 99 characters;</w:t>
      </w:r>
      <w:r w:rsidR="00331706" w:rsidRPr="00331706">
        <w:rPr>
          <w:rFonts w:asciiTheme="minorHAnsi" w:hAnsiTheme="minorHAnsi" w:cstheme="minorHAnsi"/>
        </w:rPr>
        <w:t xml:space="preserve"> </w:t>
      </w:r>
      <w:r w:rsidRPr="00331706">
        <w:rPr>
          <w:rFonts w:asciiTheme="minorHAnsi" w:hAnsiTheme="minorHAnsi" w:cstheme="minorHAnsi"/>
        </w:rPr>
        <w:t>%, +, carriage return \r, and line feed \n cannot be used).</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294"/>
        <w:gridCol w:w="785"/>
        <w:gridCol w:w="1368"/>
        <w:gridCol w:w="5041"/>
      </w:tblGrid>
      <w:tr w:rsidR="00BA27BD" w:rsidRPr="00773735" w:rsidTr="00995228">
        <w:trPr>
          <w:trHeight w:val="20"/>
        </w:trPr>
        <w:tc>
          <w:tcPr>
            <w:tcW w:w="12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995228">
        <w:trPr>
          <w:trHeight w:val="20"/>
        </w:trPr>
        <w:tc>
          <w:tcPr>
            <w:tcW w:w="12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w:t>
            </w:r>
          </w:p>
        </w:tc>
        <w:tc>
          <w:tcPr>
            <w:tcW w:w="785"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The order number in the payment system. It is unique within the system. It is missing if the order registration failed due to an error detailed in </w:t>
            </w:r>
            <w:r w:rsidRPr="00773735">
              <w:rPr>
                <w:rFonts w:cstheme="minorHAnsi"/>
                <w:sz w:val="20"/>
              </w:rPr>
              <w:t>ErrorCode</w:t>
            </w:r>
            <w:r w:rsidRPr="00773735">
              <w:rPr>
                <w:rFonts w:cstheme="minorHAnsi"/>
                <w:color w:val="333333"/>
                <w:sz w:val="20"/>
              </w:rPr>
              <w:t>.</w:t>
            </w:r>
          </w:p>
        </w:tc>
      </w:tr>
      <w:tr w:rsidR="00BA27BD" w:rsidRPr="00773735" w:rsidTr="00995228">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formUrl</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URL of the payment form to which the client's browser is to be redirected. It is not returned if the order registration failed due to an error detailed in </w:t>
            </w:r>
            <w:r w:rsidRPr="00773735">
              <w:rPr>
                <w:rFonts w:cstheme="minorHAnsi"/>
                <w:sz w:val="20"/>
              </w:rPr>
              <w:t>ErrorCode</w:t>
            </w:r>
            <w:r w:rsidRPr="00773735">
              <w:rPr>
                <w:rFonts w:cstheme="minorHAnsi"/>
                <w:color w:val="333333"/>
                <w:sz w:val="20"/>
              </w:rPr>
              <w:t>.</w:t>
            </w:r>
          </w:p>
        </w:tc>
      </w:tr>
      <w:tr w:rsidR="00BA27BD" w:rsidRPr="00773735" w:rsidTr="00995228">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code.</w:t>
            </w:r>
          </w:p>
        </w:tc>
      </w:tr>
      <w:tr w:rsidR="00BA27BD" w:rsidRPr="00773735" w:rsidTr="00995228">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Error description in the language passed in the </w:t>
            </w:r>
            <w:r w:rsidRPr="00773735">
              <w:rPr>
                <w:rFonts w:cstheme="minorHAnsi"/>
                <w:sz w:val="20"/>
              </w:rPr>
              <w:t>language</w:t>
            </w:r>
            <w:r w:rsidRPr="00773735">
              <w:rPr>
                <w:rFonts w:cstheme="minorHAnsi"/>
                <w:color w:val="333333"/>
                <w:sz w:val="20"/>
              </w:rPr>
              <w:t xml:space="preserve"> parameter in the request.</w:t>
            </w:r>
          </w:p>
        </w:tc>
      </w:tr>
    </w:tbl>
    <w:p w:rsidR="00640AE1" w:rsidRPr="00773735" w:rsidRDefault="009944AA" w:rsidP="00033C14">
      <w:pPr>
        <w:rPr>
          <w:rFonts w:eastAsia="Arial" w:cstheme="minorHAnsi"/>
          <w:sz w:val="20"/>
          <w:szCs w:val="20"/>
        </w:rPr>
      </w:pPr>
      <w:r w:rsidRPr="00773735">
        <w:rPr>
          <w:rFonts w:cstheme="minorHAnsi"/>
          <w:b/>
          <w:sz w:val="20"/>
        </w:rPr>
        <w:t>Error codes (</w:t>
      </w:r>
      <w:r w:rsidRPr="00773735">
        <w:rPr>
          <w:rFonts w:cstheme="minorHAnsi"/>
          <w:sz w:val="20"/>
        </w:rPr>
        <w:t>ErrorCode</w:t>
      </w:r>
      <w:r w:rsidRPr="00773735">
        <w:rPr>
          <w:rFonts w:cstheme="minorHAnsi"/>
          <w:b/>
          <w:sz w:val="20"/>
        </w:rPr>
        <w:t xml:space="preserve"> field):</w:t>
      </w:r>
    </w:p>
    <w:p w:rsidR="00640AE1" w:rsidRPr="00773735" w:rsidRDefault="00640AE1" w:rsidP="00033C14">
      <w:pPr>
        <w:rPr>
          <w:rFonts w:eastAsia="Arial" w:cstheme="minorHAnsi"/>
          <w:b/>
          <w:bCs/>
          <w:sz w:val="13"/>
          <w:szCs w:val="13"/>
        </w:rPr>
      </w:pPr>
    </w:p>
    <w:tbl>
      <w:tblPr>
        <w:tblStyle w:val="TableNormal0"/>
        <w:tblW w:w="0" w:type="auto"/>
        <w:tblInd w:w="-18" w:type="dxa"/>
        <w:tblLayout w:type="fixed"/>
        <w:tblLook w:val="01E0" w:firstRow="1" w:lastRow="1" w:firstColumn="1" w:lastColumn="1" w:noHBand="0" w:noVBand="0"/>
      </w:tblPr>
      <w:tblGrid>
        <w:gridCol w:w="999"/>
        <w:gridCol w:w="7489"/>
        <w:gridCol w:w="14"/>
      </w:tblGrid>
      <w:tr w:rsidR="00BA27BD" w:rsidRPr="00773735" w:rsidTr="00003625">
        <w:trPr>
          <w:gridAfter w:val="1"/>
          <w:wAfter w:w="14" w:type="dxa"/>
          <w:trHeight w:val="20"/>
        </w:trPr>
        <w:tc>
          <w:tcPr>
            <w:tcW w:w="99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48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03625">
        <w:trPr>
          <w:gridAfter w:val="1"/>
          <w:wAfter w:w="14" w:type="dxa"/>
          <w:trHeight w:val="20"/>
        </w:trPr>
        <w:tc>
          <w:tcPr>
            <w:tcW w:w="99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748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order number</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 with given order number is processed already</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Currency is not defined</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Empty amount</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cannot be empty</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return URL cannot be empty</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 parameter value has been specified incorrectly</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Access denied</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user must change password</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System error</w:t>
            </w:r>
          </w:p>
        </w:tc>
      </w:tr>
      <w:tr w:rsidR="00BA27BD" w:rsidRPr="00773735" w:rsidTr="00003625">
        <w:trPr>
          <w:gridAfter w:val="1"/>
          <w:wAfter w:w="14" w:type="dxa"/>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Using both values, Features FORCE_TDS/FORCE_SSL and AUTO_PAYMENT, is not allowed</w:t>
            </w:r>
          </w:p>
        </w:tc>
      </w:tr>
      <w:tr w:rsidR="00BA27BD" w:rsidRPr="00773735" w:rsidTr="00003625">
        <w:trPr>
          <w:trHeight w:val="20"/>
        </w:trPr>
        <w:tc>
          <w:tcPr>
            <w:tcW w:w="99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503"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the permission to process auto-payments</w:t>
            </w:r>
          </w:p>
        </w:tc>
      </w:tr>
      <w:tr w:rsidR="00BA27BD" w:rsidRPr="00773735" w:rsidTr="00003625">
        <w:trPr>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5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the permission to process verification payments</w:t>
            </w:r>
          </w:p>
        </w:tc>
      </w:tr>
      <w:tr w:rsidR="00BA27BD" w:rsidRPr="00773735" w:rsidTr="00003625">
        <w:trPr>
          <w:trHeight w:val="20"/>
        </w:trPr>
        <w:tc>
          <w:tcPr>
            <w:tcW w:w="9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75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Features are specified incorrectly</w:t>
            </w:r>
          </w:p>
        </w:tc>
      </w:tr>
    </w:tbl>
    <w:p w:rsidR="00003625" w:rsidRPr="00773735" w:rsidRDefault="00003625">
      <w:pPr>
        <w:rPr>
          <w:rFonts w:cstheme="minorHAnsi"/>
        </w:rPr>
      </w:pPr>
    </w:p>
    <w:p w:rsidR="00003625" w:rsidRPr="00773735" w:rsidRDefault="009944AA" w:rsidP="00003625">
      <w:pPr>
        <w:pStyle w:val="TableParagraph"/>
        <w:rPr>
          <w:rFonts w:eastAsia="Arial" w:cstheme="minorHAnsi"/>
          <w:sz w:val="20"/>
          <w:szCs w:val="20"/>
        </w:rPr>
      </w:pPr>
      <w:r w:rsidRPr="00773735">
        <w:rPr>
          <w:rFonts w:cstheme="minorHAnsi"/>
          <w:b/>
          <w:sz w:val="20"/>
        </w:rPr>
        <w:t>Request example:</w:t>
      </w:r>
    </w:p>
    <w:p w:rsidR="00003625"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1319" o:spid="_x0000_s1026" style="width:425.4pt;height:238.05pt;mso-position-horizontal-relative:char;mso-position-vertical-relative:line" coordorigin="1697,-5036" coordsize="8508,4761">
            <v:group id="Group 1325" o:spid="_x0000_s1027" style="position:absolute;left:1707;top:-5031;width:2;height:4746" coordorigin="1707,-5031" coordsize="2,4746">
              <v:shape id="Freeform 1326" o:spid="_x0000_s1028" style="position:absolute;left:1707;top:-5031;width:2;height:4746;visibility:visible;mso-wrap-style:square;v-text-anchor:top" coordsize="2,4746" path="m,l,4745e" filled="f" strokecolor="#6099c8" strokeweight=".48pt">
                <v:stroke dashstyle="dash"/>
                <v:path arrowok="t" o:connecttype="custom" o:connectlocs="0,-5031;0,-286" o:connectangles="0,0"/>
              </v:shape>
            </v:group>
            <v:group id="Group 1323" o:spid="_x0000_s1029" style="position:absolute;left:10195;top:-5031;width:2;height:4746" coordorigin="10195,-5031" coordsize="2,4746">
              <v:shape id="Freeform 1324" o:spid="_x0000_s1030" style="position:absolute;left:10195;top:-5031;width:2;height:4746;visibility:visible;mso-wrap-style:square;v-text-anchor:top" coordsize="2,4746" path="m,l,4745e" filled="f" strokecolor="#6099c8" strokeweight=".48pt">
                <v:stroke dashstyle="dash"/>
                <v:path arrowok="t" o:connecttype="custom" o:connectlocs="0,-5031;0,-286" o:connectangles="0,0"/>
              </v:shape>
            </v:group>
            <v:group id="Group 1320" o:spid="_x0000_s1031" style="position:absolute;left:1702;top:-281;width:8498;height:2" coordorigin="1702,-281" coordsize="8498,2">
              <v:shape id="Freeform 1322" o:spid="_x0000_s1032" style="position:absolute;left:1702;top:-281;width:8498;height:2;visibility:visible;mso-wrap-style:square;v-text-anchor:top" coordsize="8498,2" path="m,l8498,e" filled="f" strokecolor="#6099c8" strokeweight=".48pt">
                <v:stroke dashstyle="dash"/>
                <v:path arrowok="t" o:connecttype="custom" o:connectlocs="0,0;8498,0" o:connectangles="0,0"/>
              </v:shape>
              <v:shape id="Text Box 1321" o:spid="_x0000_s1033" type="#_x0000_t202" style="position:absolute;left:1697;top:-5036;width:8508;height:4761;visibility:visible" filled="f" stroked="f">
                <v:textbox inset="0,0,0,0">
                  <w:txbxContent>
                    <w:p w:rsidR="00812E3C" w:rsidRPr="00003625" w:rsidRDefault="00812E3C">
                      <w:pPr>
                        <w:spacing w:before="3"/>
                        <w:rPr>
                          <w:rFonts w:ascii="Arial" w:eastAsia="Arial" w:hAnsi="Arial" w:cs="Arial"/>
                          <w:b/>
                          <w:bCs/>
                          <w:vanish/>
                          <w:sz w:val="17"/>
                          <w:szCs w:val="17"/>
                        </w:rPr>
                      </w:pPr>
                    </w:p>
                    <w:p w:rsidR="00812E3C" w:rsidRPr="007B0329" w:rsidRDefault="00812E3C">
                      <w:pPr>
                        <w:ind w:left="311" w:right="1820"/>
                        <w:rPr>
                          <w:rFonts w:ascii="Courier New" w:eastAsia="Courier New" w:hAnsi="Courier New" w:cs="Courier New"/>
                          <w:sz w:val="18"/>
                          <w:szCs w:val="18"/>
                        </w:rPr>
                      </w:pPr>
                      <w:r w:rsidRPr="007B0329">
                        <w:rPr>
                          <w:rFonts w:ascii="Courier New"/>
                          <w:spacing w:val="-1"/>
                          <w:sz w:val="18"/>
                        </w:rPr>
                        <w:t>&lt;soapenv:Envelope</w:t>
                      </w:r>
                      <w:r w:rsidRPr="007B0329">
                        <w:rPr>
                          <w:rFonts w:ascii="Courier New"/>
                          <w:spacing w:val="20"/>
                          <w:sz w:val="18"/>
                        </w:rPr>
                        <w:t xml:space="preserve"> </w:t>
                      </w:r>
                      <w:r w:rsidRPr="007B0329">
                        <w:rPr>
                          <w:rFonts w:ascii="Courier New"/>
                          <w:sz w:val="18"/>
                        </w:rPr>
                        <w:t>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&lt;soapenv:Header/&gt;</w:t>
                      </w:r>
                    </w:p>
                    <w:p w:rsidR="00812E3C" w:rsidRPr="007B0329" w:rsidRDefault="00812E3C">
                      <w:pPr>
                        <w:spacing w:line="203" w:lineRule="exact"/>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spacing w:line="203" w:lineRule="exact"/>
                        <w:ind w:left="1067"/>
                        <w:rPr>
                          <w:rFonts w:ascii="Courier New" w:eastAsia="Courier New" w:hAnsi="Courier New" w:cs="Courier New"/>
                          <w:sz w:val="18"/>
                          <w:szCs w:val="18"/>
                        </w:rPr>
                      </w:pPr>
                      <w:r w:rsidRPr="007B0329">
                        <w:rPr>
                          <w:rFonts w:ascii="Courier New"/>
                          <w:spacing w:val="-1"/>
                          <w:sz w:val="18"/>
                        </w:rPr>
                        <w:t>&lt;mer:registerOrder&gt;</w:t>
                      </w:r>
                    </w:p>
                    <w:p w:rsidR="00812E3C" w:rsidRPr="007B0329" w:rsidRDefault="00812E3C">
                      <w:pPr>
                        <w:ind w:left="311" w:right="199" w:firstLine="1080"/>
                        <w:rPr>
                          <w:rFonts w:ascii="Courier New" w:eastAsia="Courier New" w:hAnsi="Courier New" w:cs="Courier New"/>
                          <w:sz w:val="18"/>
                          <w:szCs w:val="18"/>
                        </w:rPr>
                      </w:pPr>
                      <w:r w:rsidRPr="007B0329">
                        <w:rPr>
                          <w:rFonts w:ascii="Courier New"/>
                          <w:spacing w:val="-1"/>
                          <w:sz w:val="18"/>
                        </w:rPr>
                        <w:t>&lt;order</w:t>
                      </w:r>
                      <w:r w:rsidRPr="007B0329">
                        <w:rPr>
                          <w:rFonts w:ascii="Courier New"/>
                          <w:sz w:val="18"/>
                        </w:rPr>
                        <w:t xml:space="preserve"> merchantOrderNumber=</w:t>
                      </w:r>
                      <w:r w:rsidRPr="007B0329">
                        <w:rPr>
                          <w:rFonts w:ascii="Courier New"/>
                          <w:color w:val="003366"/>
                          <w:sz w:val="18"/>
                        </w:rPr>
                        <w:t xml:space="preserve">"78ds901234567890" </w:t>
                      </w:r>
                      <w:r w:rsidRPr="007B0329">
                        <w:rPr>
                          <w:rFonts w:ascii="Courier New"/>
                          <w:sz w:val="18"/>
                        </w:rPr>
                        <w:t>description=</w:t>
                      </w:r>
                      <w:r w:rsidRPr="007B0329">
                        <w:rPr>
                          <w:rFonts w:ascii="Courier New"/>
                          <w:color w:val="003366"/>
                          <w:sz w:val="18"/>
                        </w:rPr>
                        <w:t>" "</w:t>
                      </w:r>
                      <w:r w:rsidRPr="007B0329">
                        <w:rPr>
                          <w:rFonts w:ascii="Courier New"/>
                          <w:color w:val="003366"/>
                          <w:spacing w:val="21"/>
                          <w:sz w:val="18"/>
                        </w:rPr>
                        <w:t xml:space="preserve"> </w:t>
                      </w:r>
                      <w:r w:rsidRPr="007B0329">
                        <w:rPr>
                          <w:rFonts w:ascii="Courier New"/>
                          <w:sz w:val="18"/>
                        </w:rPr>
                        <w:t>amount=</w:t>
                      </w:r>
                      <w:r w:rsidRPr="007B0329">
                        <w:rPr>
                          <w:rFonts w:ascii="Courier New"/>
                          <w:color w:val="003366"/>
                          <w:sz w:val="18"/>
                        </w:rPr>
                        <w:t xml:space="preserve">"15000" </w:t>
                      </w:r>
                      <w:r w:rsidRPr="007B0329">
                        <w:rPr>
                          <w:rFonts w:ascii="Courier New"/>
                          <w:sz w:val="18"/>
                        </w:rPr>
                        <w:t>currency=</w:t>
                      </w:r>
                      <w:r w:rsidRPr="007B0329">
                        <w:rPr>
                          <w:rFonts w:ascii="Courier New"/>
                          <w:color w:val="003366"/>
                          <w:sz w:val="18"/>
                        </w:rPr>
                        <w:t xml:space="preserve">" " </w:t>
                      </w:r>
                      <w:r w:rsidRPr="007B0329">
                        <w:rPr>
                          <w:rFonts w:ascii="Courier New"/>
                          <w:sz w:val="18"/>
                        </w:rPr>
                        <w:t>language=</w:t>
                      </w:r>
                      <w:r w:rsidRPr="007B0329">
                        <w:rPr>
                          <w:rFonts w:ascii="Courier New"/>
                          <w:color w:val="003366"/>
                          <w:sz w:val="18"/>
                        </w:rPr>
                        <w:t xml:space="preserve">" " </w:t>
                      </w:r>
                      <w:r w:rsidRPr="007B0329">
                        <w:rPr>
                          <w:rFonts w:ascii="Courier New"/>
                          <w:sz w:val="18"/>
                        </w:rPr>
                        <w:t>pageView=</w:t>
                      </w:r>
                      <w:r w:rsidRPr="007B0329">
                        <w:rPr>
                          <w:rFonts w:ascii="Courier New"/>
                          <w:color w:val="003366"/>
                          <w:sz w:val="18"/>
                        </w:rPr>
                        <w:t xml:space="preserve">"MOBILE" </w:t>
                      </w:r>
                      <w:r w:rsidRPr="007B0329">
                        <w:rPr>
                          <w:rFonts w:ascii="Courier New"/>
                          <w:sz w:val="18"/>
                        </w:rPr>
                        <w:t>sessionTimeoutSecs=</w:t>
                      </w:r>
                      <w:r w:rsidRPr="007B0329">
                        <w:rPr>
                          <w:rFonts w:ascii="Courier New"/>
                          <w:color w:val="003366"/>
                          <w:sz w:val="18"/>
                        </w:rPr>
                        <w:t xml:space="preserve">" " </w:t>
                      </w:r>
                      <w:r w:rsidRPr="007B0329">
                        <w:rPr>
                          <w:rFonts w:ascii="Courier New"/>
                          <w:sz w:val="18"/>
                        </w:rPr>
                        <w:t>bindingId=</w:t>
                      </w:r>
                      <w:r w:rsidRPr="007B0329">
                        <w:rPr>
                          <w:rFonts w:ascii="Courier New"/>
                          <w:color w:val="003366"/>
                          <w:sz w:val="18"/>
                        </w:rPr>
                        <w:t xml:space="preserve">" " </w:t>
                      </w:r>
                      <w:r w:rsidRPr="007B0329">
                        <w:rPr>
                          <w:rFonts w:ascii="Courier New"/>
                          <w:sz w:val="18"/>
                        </w:rPr>
                        <w:t>expirationDate=</w:t>
                      </w:r>
                      <w:r w:rsidRPr="007B0329">
                        <w:rPr>
                          <w:rFonts w:ascii="Courier New"/>
                          <w:color w:val="003366"/>
                          <w:sz w:val="18"/>
                        </w:rPr>
                        <w:t>"2014-09-08T14:14:14"</w:t>
                      </w:r>
                      <w:r w:rsidRPr="007B0329">
                        <w:rPr>
                          <w:rFonts w:ascii="Courier New"/>
                          <w:sz w:val="18"/>
                        </w:rPr>
                        <w:t>&gt;</w:t>
                      </w:r>
                    </w:p>
                    <w:p w:rsidR="00812E3C" w:rsidRPr="007B0329" w:rsidRDefault="00812E3C">
                      <w:pPr>
                        <w:ind w:left="1715"/>
                        <w:rPr>
                          <w:rFonts w:ascii="Courier New" w:eastAsia="Courier New" w:hAnsi="Courier New" w:cs="Courier New"/>
                          <w:sz w:val="18"/>
                          <w:szCs w:val="18"/>
                        </w:rPr>
                      </w:pPr>
                      <w:hyperlink w:history="1">
                        <w:r w:rsidRPr="007B0329">
                          <w:rPr>
                            <w:rFonts w:ascii="Courier New"/>
                            <w:spacing w:val="-1"/>
                            <w:sz w:val="18"/>
                          </w:rPr>
                          <w:t>&lt;returnUrl&gt;http:</w:t>
                        </w:r>
                        <w:r w:rsidRPr="007B0329">
                          <w:rPr>
                            <w:rFonts w:ascii="Courier New"/>
                            <w:color w:val="008200"/>
                            <w:spacing w:val="-1"/>
                            <w:sz w:val="18"/>
                          </w:rPr>
                          <w:t>//yoursite.com&lt;/returnUrl&gt;</w:t>
                        </w:r>
                      </w:hyperlink>
                    </w:p>
                    <w:p w:rsidR="00812E3C" w:rsidRPr="007B0329" w:rsidRDefault="00812E3C">
                      <w:pPr>
                        <w:ind w:left="1715"/>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"param1" </w:t>
                      </w:r>
                      <w:r w:rsidRPr="007B0329">
                        <w:rPr>
                          <w:rFonts w:ascii="Courier New"/>
                          <w:sz w:val="18"/>
                        </w:rPr>
                        <w:t>value=</w:t>
                      </w:r>
                      <w:r w:rsidRPr="007B0329">
                        <w:rPr>
                          <w:rFonts w:ascii="Courier New"/>
                          <w:color w:val="003366"/>
                          <w:sz w:val="18"/>
                        </w:rPr>
                        <w:t>"valueParam1"</w:t>
                      </w:r>
                      <w:r w:rsidRPr="007B0329">
                        <w:rPr>
                          <w:rFonts w:ascii="Courier New"/>
                          <w:sz w:val="18"/>
                        </w:rPr>
                        <w:t>/&gt;</w:t>
                      </w:r>
                    </w:p>
                    <w:p w:rsidR="00812E3C" w:rsidRPr="007B0329" w:rsidRDefault="00812E3C">
                      <w:pPr>
                        <w:ind w:left="1715"/>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"param2" </w:t>
                      </w:r>
                      <w:r w:rsidRPr="007B0329">
                        <w:rPr>
                          <w:rFonts w:ascii="Courier New"/>
                          <w:spacing w:val="-1"/>
                          <w:sz w:val="18"/>
                        </w:rPr>
                        <w:t>value=</w:t>
                      </w:r>
                      <w:r w:rsidRPr="007B0329">
                        <w:rPr>
                          <w:rFonts w:ascii="Courier New"/>
                          <w:color w:val="003366"/>
                          <w:spacing w:val="-1"/>
                          <w:sz w:val="18"/>
                        </w:rPr>
                        <w:t>"valueParam2"</w:t>
                      </w:r>
                      <w:r w:rsidRPr="007B0329">
                        <w:rPr>
                          <w:rFonts w:ascii="Courier New"/>
                          <w:spacing w:val="-1"/>
                          <w:sz w:val="18"/>
                        </w:rPr>
                        <w:t>/&gt;</w:t>
                      </w:r>
                    </w:p>
                    <w:p w:rsidR="00812E3C" w:rsidRPr="007B0329" w:rsidRDefault="00812E3C">
                      <w:pPr>
                        <w:ind w:left="1715"/>
                        <w:rPr>
                          <w:rFonts w:ascii="Courier New" w:eastAsia="Courier New" w:hAnsi="Courier New" w:cs="Courier New"/>
                          <w:sz w:val="18"/>
                          <w:szCs w:val="18"/>
                        </w:rPr>
                      </w:pPr>
                      <w:r w:rsidRPr="007B0329">
                        <w:rPr>
                          <w:rFonts w:ascii="Courier New"/>
                          <w:spacing w:val="-1"/>
                          <w:sz w:val="18"/>
                        </w:rPr>
                        <w:t>&lt;clientId&gt;</w:t>
                      </w:r>
                      <w:r w:rsidRPr="007B0329">
                        <w:rPr>
                          <w:rFonts w:ascii="Courier New"/>
                          <w:color w:val="009900"/>
                          <w:spacing w:val="-1"/>
                          <w:sz w:val="18"/>
                        </w:rPr>
                        <w:t>666</w:t>
                      </w:r>
                      <w:r w:rsidRPr="007B0329">
                        <w:rPr>
                          <w:rFonts w:ascii="Courier New"/>
                          <w:spacing w:val="-1"/>
                          <w:sz w:val="18"/>
                        </w:rPr>
                        <w:t>&lt;/clientId&gt;</w:t>
                      </w:r>
                    </w:p>
                    <w:p w:rsidR="00812E3C" w:rsidRPr="007B0329" w:rsidRDefault="00812E3C">
                      <w:pPr>
                        <w:ind w:left="1715"/>
                        <w:rPr>
                          <w:rFonts w:ascii="Courier New" w:eastAsia="Courier New" w:hAnsi="Courier New" w:cs="Courier New"/>
                          <w:sz w:val="18"/>
                          <w:szCs w:val="18"/>
                        </w:rPr>
                      </w:pPr>
                      <w:r w:rsidRPr="007B0329">
                        <w:rPr>
                          <w:rFonts w:ascii="Courier New"/>
                          <w:spacing w:val="-1"/>
                          <w:sz w:val="18"/>
                        </w:rPr>
                        <w:t>&lt;merchantLogin&gt;</w:t>
                      </w:r>
                      <w:r w:rsidRPr="007B0329">
                        <w:rPr>
                          <w:rFonts w:ascii="Courier New"/>
                          <w:sz w:val="18"/>
                        </w:rPr>
                        <w:t xml:space="preserve"> &lt;/merchantLogin&gt;</w:t>
                      </w:r>
                    </w:p>
                    <w:p w:rsidR="00812E3C" w:rsidRPr="007B0329" w:rsidRDefault="00812E3C">
                      <w:pPr>
                        <w:ind w:left="1715"/>
                        <w:rPr>
                          <w:rFonts w:ascii="Courier New" w:eastAsia="Courier New" w:hAnsi="Courier New" w:cs="Courier New"/>
                          <w:sz w:val="18"/>
                          <w:szCs w:val="18"/>
                        </w:rPr>
                      </w:pPr>
                      <w:r w:rsidRPr="007B0329">
                        <w:rPr>
                          <w:rFonts w:ascii="Courier New"/>
                          <w:sz w:val="18"/>
                        </w:rPr>
                        <w:t>&lt;features&gt;</w:t>
                      </w:r>
                    </w:p>
                    <w:p w:rsidR="00812E3C" w:rsidRPr="007B0329" w:rsidRDefault="00812E3C">
                      <w:pPr>
                        <w:ind w:right="428"/>
                        <w:jc w:val="center"/>
                        <w:rPr>
                          <w:rFonts w:ascii="Courier New" w:eastAsia="Courier New" w:hAnsi="Courier New" w:cs="Courier New"/>
                          <w:sz w:val="18"/>
                          <w:szCs w:val="18"/>
                        </w:rPr>
                      </w:pPr>
                      <w:r w:rsidRPr="007B0329">
                        <w:rPr>
                          <w:rFonts w:ascii="Courier New"/>
                          <w:sz w:val="18"/>
                        </w:rPr>
                        <w:t>&lt;feature&gt;AUTO_PAYMENT&lt;/feature&gt;</w:t>
                      </w:r>
                    </w:p>
                    <w:p w:rsidR="00812E3C" w:rsidRPr="007B0329" w:rsidRDefault="00812E3C">
                      <w:pPr>
                        <w:ind w:left="1715"/>
                        <w:rPr>
                          <w:rFonts w:ascii="Courier New" w:eastAsia="Courier New" w:hAnsi="Courier New" w:cs="Courier New"/>
                          <w:sz w:val="18"/>
                          <w:szCs w:val="18"/>
                        </w:rPr>
                      </w:pPr>
                      <w:r w:rsidRPr="007B0329">
                        <w:rPr>
                          <w:rFonts w:ascii="Courier New"/>
                          <w:sz w:val="18"/>
                        </w:rPr>
                        <w:t>&lt;/features&gt;</w:t>
                      </w:r>
                    </w:p>
                    <w:p w:rsidR="00812E3C" w:rsidRPr="007B0329" w:rsidRDefault="00812E3C">
                      <w:pPr>
                        <w:ind w:left="1391"/>
                        <w:rPr>
                          <w:rFonts w:ascii="Courier New" w:eastAsia="Courier New" w:hAnsi="Courier New" w:cs="Courier New"/>
                          <w:sz w:val="18"/>
                          <w:szCs w:val="18"/>
                        </w:rPr>
                      </w:pPr>
                      <w:r w:rsidRPr="007B0329">
                        <w:rPr>
                          <w:rFonts w:ascii="Courier New"/>
                          <w:spacing w:val="-1"/>
                          <w:sz w:val="18"/>
                        </w:rPr>
                        <w:t>&lt;/order&gt;</w:t>
                      </w:r>
                    </w:p>
                    <w:p w:rsidR="00812E3C" w:rsidRPr="007B0329" w:rsidRDefault="00812E3C">
                      <w:pPr>
                        <w:ind w:left="1067"/>
                        <w:rPr>
                          <w:rFonts w:ascii="Courier New" w:eastAsia="Courier New" w:hAnsi="Courier New" w:cs="Courier New"/>
                          <w:sz w:val="18"/>
                          <w:szCs w:val="18"/>
                        </w:rPr>
                      </w:pPr>
                      <w:r w:rsidRPr="007B0329">
                        <w:rPr>
                          <w:rFonts w:ascii="Courier New"/>
                          <w:spacing w:val="-1"/>
                          <w:sz w:val="18"/>
                        </w:rPr>
                        <w:t>&lt;/mer:registerOrder&gt;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right="5613"/>
                        <w:jc w:val="center"/>
                        <w:rPr>
                          <w:rFonts w:ascii="Courier New" w:eastAsia="Courier New" w:hAnsi="Courier New" w:cs="Courier New"/>
                          <w:sz w:val="18"/>
                          <w:szCs w:val="18"/>
                        </w:rPr>
                      </w:pPr>
                      <w:r w:rsidRPr="007B0329">
                        <w:rPr>
                          <w:rFonts w:ascii="Courier New"/>
                          <w:sz w:val="18"/>
                        </w:rPr>
                        <w:t>&lt;/soapenv:Envelope&gt;</w:t>
                      </w:r>
                    </w:p>
                  </w:txbxContent>
                </v:textbox>
              </v:shape>
            </v:group>
            <w10:anchorlock/>
          </v:group>
        </w:pict>
      </w: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1317" o:spid="_x0000_s1034" style="position:absolute;margin-left:85.1pt;margin-top:21.5pt;width:.5pt;height:.1pt;z-index:-251655168;mso-position-horizontal-relative:page" coordorigin="1702,430" coordsize="10,2">
            <v:shape id="Freeform 1318" o:spid="_x0000_s1035" style="position:absolute;left:1702;top:430;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1315" o:spid="_x0000_s1036" style="position:absolute;margin-left:509.5pt;margin-top:21.5pt;width:.5pt;height:.1pt;z-index:-251653120;mso-position-horizontal-relative:page" coordorigin="10190,430" coordsize="10,2">
            <v:shape id="Freeform 1316" o:spid="_x0000_s1037" style="position:absolute;left:10190;top:430;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1314" o:spid="_x0000_s1314" type="#_x0000_t202" style="width:424.4pt;height:155.7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Default="00812E3C">
                  <w:pPr>
                    <w:spacing w:before="9"/>
                    <w:rPr>
                      <w:rFonts w:ascii="Arial" w:eastAsia="Arial" w:hAnsi="Arial" w:cs="Arial"/>
                      <w:b/>
                      <w:bCs/>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5829"/>
                    <w:jc w:val="center"/>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left="297" w:right="1805" w:firstLine="756"/>
                    <w:rPr>
                      <w:rFonts w:ascii="Courier New" w:eastAsia="Courier New" w:hAnsi="Courier New" w:cs="Courier New"/>
                      <w:sz w:val="18"/>
                      <w:szCs w:val="18"/>
                    </w:rPr>
                  </w:pPr>
                  <w:r w:rsidRPr="007B0329">
                    <w:rPr>
                      <w:rFonts w:ascii="Courier New"/>
                      <w:spacing w:val="-1"/>
                      <w:sz w:val="18"/>
                    </w:rPr>
                    <w:t>&lt;ns1:registerOrderResponse 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1265" w:firstLine="1080"/>
                    <w:rPr>
                      <w:rFonts w:ascii="Courier New" w:eastAsia="Courier New" w:hAnsi="Courier New" w:cs="Courier New"/>
                      <w:sz w:val="18"/>
                      <w:szCs w:val="18"/>
                    </w:rPr>
                  </w:pPr>
                  <w:r w:rsidRPr="007B0329">
                    <w:rPr>
                      <w:rFonts w:ascii="Courier New" w:hAnsi="Courier New"/>
                      <w:sz w:val="18"/>
                    </w:rPr>
                    <w:t>&lt;</w:t>
                  </w:r>
                  <w:r w:rsidRPr="007B0329">
                    <w:rPr>
                      <w:rFonts w:ascii="Courier New" w:hAnsi="Courier New"/>
                      <w:b/>
                      <w:color w:val="336699"/>
                      <w:sz w:val="18"/>
                    </w:rPr>
                    <w:t xml:space="preserve">return </w:t>
                  </w:r>
                  <w:r w:rsidRPr="007B0329">
                    <w:rPr>
                      <w:rFonts w:ascii="Courier New" w:hAnsi="Courier New"/>
                      <w:sz w:val="18"/>
                    </w:rPr>
                    <w:t>orderId=</w:t>
                  </w:r>
                  <w:r w:rsidRPr="007B0329">
                    <w:rPr>
                      <w:rFonts w:ascii="Courier New" w:hAnsi="Courier New"/>
                      <w:color w:val="003366"/>
                      <w:sz w:val="18"/>
                    </w:rPr>
                    <w:t xml:space="preserve">"05fcbc62-7ee6-4f1a-b3d5-6ca41a982283" </w:t>
                  </w:r>
                  <w:r w:rsidRPr="007B0329">
                    <w:rPr>
                      <w:rFonts w:ascii="Courier New" w:hAnsi="Courier New"/>
                      <w:sz w:val="18"/>
                    </w:rPr>
                    <w:t>errorCode=</w:t>
                  </w:r>
                  <w:r w:rsidRPr="007B0329">
                    <w:rPr>
                      <w:rFonts w:ascii="Courier New" w:hAnsi="Courier New"/>
                      <w:color w:val="003366"/>
                      <w:sz w:val="18"/>
                    </w:rPr>
                    <w:t xml:space="preserve">"0" </w:t>
                  </w:r>
                  <w:r w:rsidRPr="007B0329">
                    <w:rPr>
                      <w:rFonts w:ascii="Courier New" w:hAnsi="Courier New"/>
                      <w:sz w:val="18"/>
                    </w:rPr>
                    <w:t>errorMessage=</w:t>
                  </w:r>
                  <w:r w:rsidRPr="007B0329">
                    <w:rPr>
                      <w:rFonts w:ascii="Courier New" w:hAnsi="Courier New"/>
                      <w:color w:val="003366"/>
                      <w:sz w:val="18"/>
                    </w:rPr>
                    <w:t>"Success"</w:t>
                  </w:r>
                  <w:r w:rsidRPr="007B0329">
                    <w:rPr>
                      <w:rFonts w:ascii="Courier New" w:hAnsi="Courier New"/>
                      <w:sz w:val="18"/>
                    </w:rPr>
                    <w:t>&gt;</w:t>
                  </w:r>
                </w:p>
                <w:p w:rsidR="00812E3C" w:rsidRPr="007B0329" w:rsidRDefault="00812E3C">
                  <w:pPr>
                    <w:ind w:left="297" w:right="186" w:firstLine="1404"/>
                    <w:rPr>
                      <w:rFonts w:ascii="Courier New" w:eastAsia="Courier New" w:hAnsi="Courier New" w:cs="Courier New"/>
                      <w:sz w:val="18"/>
                      <w:szCs w:val="18"/>
                    </w:rPr>
                  </w:pPr>
                  <w:r w:rsidRPr="007B0329">
                    <w:rPr>
                      <w:rFonts w:ascii="Courier New"/>
                      <w:spacing w:val="-1"/>
                      <w:sz w:val="18"/>
                    </w:rPr>
                    <w:t>&lt;formUrl&gt; https:</w:t>
                  </w:r>
                  <w:r w:rsidRPr="007B0329">
                    <w:rPr>
                      <w:rFonts w:ascii="Courier New"/>
                      <w:color w:val="008200"/>
                      <w:sz w:val="18"/>
                    </w:rPr>
                    <w:t>//server/application_context/mobile_payment_ru.html?mdOrder=05fcbc62</w:t>
                  </w:r>
                </w:p>
                <w:p w:rsidR="00812E3C" w:rsidRPr="007B0329" w:rsidRDefault="00812E3C">
                  <w:pPr>
                    <w:ind w:left="297"/>
                    <w:rPr>
                      <w:rFonts w:ascii="Courier New" w:eastAsia="Courier New" w:hAnsi="Courier New" w:cs="Courier New"/>
                      <w:sz w:val="18"/>
                      <w:szCs w:val="18"/>
                      <w:lang w:val="es-ES_tradnl"/>
                    </w:rPr>
                  </w:pPr>
                  <w:r w:rsidRPr="007B0329">
                    <w:rPr>
                      <w:rFonts w:ascii="Courier New"/>
                      <w:color w:val="008200"/>
                      <w:spacing w:val="-1"/>
                      <w:sz w:val="18"/>
                      <w:lang w:val="es-ES_tradnl"/>
                    </w:rPr>
                    <w:t>-7ee6-4f1a-b3d5-6ca41a982283 &lt;/formUrl&gt;</w:t>
                  </w:r>
                </w:p>
                <w:p w:rsidR="00812E3C" w:rsidRPr="007B0329" w:rsidRDefault="00812E3C">
                  <w:pPr>
                    <w:ind w:left="1377"/>
                    <w:rPr>
                      <w:rFonts w:ascii="Courier New" w:eastAsia="Courier New" w:hAnsi="Courier New" w:cs="Courier New"/>
                      <w:sz w:val="18"/>
                      <w:szCs w:val="18"/>
                    </w:rPr>
                  </w:pPr>
                  <w:r w:rsidRPr="007B0329">
                    <w:rPr>
                      <w:rFonts w:ascii="Courier New"/>
                      <w:sz w:val="18"/>
                    </w:rPr>
                    <w:t>&lt;/</w:t>
                  </w:r>
                  <w:r w:rsidRPr="007B0329">
                    <w:rPr>
                      <w:rFonts w:ascii="Courier New"/>
                      <w:b/>
                      <w:color w:val="336699"/>
                      <w:sz w:val="18"/>
                    </w:rPr>
                    <w:t>return</w:t>
                  </w:r>
                  <w:r w:rsidRPr="007B0329">
                    <w:rPr>
                      <w:rFonts w:ascii="Courier New"/>
                      <w:sz w:val="18"/>
                    </w:rPr>
                    <w:t>&gt;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&lt;/ns1:registerOrderResponse&gt;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003625">
      <w:pPr>
        <w:pStyle w:val="3"/>
        <w:rPr>
          <w:lang w:val="en-US"/>
        </w:rPr>
      </w:pPr>
      <w:bookmarkStart w:id="47" w:name="_Toc127951191"/>
      <w:r w:rsidRPr="00661751">
        <w:rPr>
          <w:lang w:val="en-US"/>
        </w:rPr>
        <w:t>Request for order registration with pre-authorization (WS)</w:t>
      </w:r>
      <w:bookmarkEnd w:id="47"/>
    </w:p>
    <w:p w:rsidR="00640AE1" w:rsidRPr="00773735" w:rsidRDefault="00640AE1" w:rsidP="00033C14">
      <w:pPr>
        <w:rPr>
          <w:rFonts w:eastAsia="Arial" w:cstheme="minorHAnsi"/>
          <w:sz w:val="20"/>
          <w:szCs w:val="20"/>
        </w:rPr>
      </w:pPr>
    </w:p>
    <w:tbl>
      <w:tblPr>
        <w:tblStyle w:val="a5"/>
        <w:tblW w:w="0" w:type="auto"/>
        <w:tblLook w:val="04A0" w:firstRow="1" w:lastRow="0" w:firstColumn="1" w:lastColumn="0" w:noHBand="0" w:noVBand="1"/>
      </w:tblPr>
      <w:tblGrid>
        <w:gridCol w:w="9622"/>
      </w:tblGrid>
      <w:tr w:rsidR="00BA27BD" w:rsidRPr="00773735" w:rsidTr="00003625">
        <w:tc>
          <w:tcPr>
            <w:tcW w:w="9622" w:type="dxa"/>
            <w:tcBorders>
              <w:top w:val="single" w:sz="4" w:space="0" w:color="9CA6D2"/>
              <w:left w:val="single" w:sz="4" w:space="0" w:color="9CA6D2"/>
              <w:bottom w:val="single" w:sz="4" w:space="0" w:color="9CA6D2"/>
              <w:right w:val="single" w:sz="4" w:space="0" w:color="9CA6D2"/>
            </w:tcBorders>
            <w:shd w:val="clear" w:color="auto" w:fill="DFEEFC"/>
          </w:tcPr>
          <w:p w:rsidR="00003625" w:rsidRPr="00773735" w:rsidRDefault="009944AA" w:rsidP="00033C14">
            <w:pPr>
              <w:rPr>
                <w:rFonts w:eastAsia="Arial" w:cstheme="minorHAnsi"/>
                <w:sz w:val="20"/>
                <w:szCs w:val="20"/>
              </w:rPr>
            </w:pPr>
            <w:r w:rsidRPr="00773735">
              <w:rPr>
                <w:rFonts w:cstheme="minorHAnsi"/>
                <w:spacing w:val="-1"/>
                <w:sz w:val="24"/>
              </w:rPr>
              <w:t>The ability to make two-phase payments is available on a separate request.</w:t>
            </w:r>
          </w:p>
        </w:tc>
      </w:tr>
    </w:tbl>
    <w:p w:rsidR="00003625" w:rsidRPr="00773735" w:rsidRDefault="00003625" w:rsidP="00033C14">
      <w:pPr>
        <w:rPr>
          <w:rFonts w:eastAsia="Arial" w:cstheme="minorHAnsi"/>
          <w:sz w:val="20"/>
          <w:szCs w:val="20"/>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order pre-authorization request is called registerOrderPreAuth.</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136" w:type="dxa"/>
        <w:tblLayout w:type="fixed"/>
        <w:tblLook w:val="01E0" w:firstRow="1" w:lastRow="1" w:firstColumn="1" w:lastColumn="1" w:noHBand="0" w:noVBand="0"/>
      </w:tblPr>
      <w:tblGrid>
        <w:gridCol w:w="2047"/>
        <w:gridCol w:w="790"/>
        <w:gridCol w:w="1174"/>
        <w:gridCol w:w="5062"/>
      </w:tblGrid>
      <w:tr w:rsidR="00BA27BD" w:rsidRPr="00773735" w:rsidTr="002B00F8">
        <w:trPr>
          <w:trHeight w:val="20"/>
          <w:tblHeader/>
        </w:trPr>
        <w:tc>
          <w:tcPr>
            <w:tcW w:w="2047"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90"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174"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03625">
            <w:pPr>
              <w:pStyle w:val="TableParagraph"/>
              <w:rPr>
                <w:rFonts w:eastAsia="Arial" w:cstheme="minorHAnsi"/>
                <w:sz w:val="20"/>
                <w:szCs w:val="20"/>
              </w:rPr>
            </w:pPr>
            <w:r w:rsidRPr="00773735">
              <w:rPr>
                <w:rFonts w:cstheme="minorHAnsi"/>
                <w:b/>
                <w:color w:val="252525"/>
                <w:sz w:val="20"/>
              </w:rPr>
              <w:t>Mandatory</w:t>
            </w:r>
          </w:p>
        </w:tc>
        <w:tc>
          <w:tcPr>
            <w:tcW w:w="5062"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2B00F8">
        <w:trPr>
          <w:trHeight w:val="20"/>
        </w:trPr>
        <w:tc>
          <w:tcPr>
            <w:tcW w:w="204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merchantOrderNumber</w:t>
            </w:r>
          </w:p>
        </w:tc>
        <w:tc>
          <w:tcPr>
            <w:tcW w:w="79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ANS..32</w:t>
            </w:r>
          </w:p>
        </w:tc>
        <w:tc>
          <w:tcPr>
            <w:tcW w:w="117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06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(identifier) in the store's system is unique for each store within the system</w:t>
            </w:r>
          </w:p>
        </w:tc>
      </w:tr>
      <w:tr w:rsidR="00BA27BD" w:rsidRPr="00773735" w:rsidTr="002B00F8">
        <w:trPr>
          <w:trHeight w:val="20"/>
        </w:trPr>
        <w:tc>
          <w:tcPr>
            <w:tcW w:w="2047" w:type="dxa"/>
            <w:tcBorders>
              <w:top w:val="single" w:sz="5" w:space="0" w:color="DDDDDD"/>
              <w:left w:val="single" w:sz="5" w:space="0" w:color="DDDDDD"/>
              <w:bottom w:val="nil"/>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description</w:t>
            </w:r>
          </w:p>
        </w:tc>
        <w:tc>
          <w:tcPr>
            <w:tcW w:w="790" w:type="dxa"/>
            <w:tcBorders>
              <w:top w:val="single" w:sz="5" w:space="0" w:color="DDDDDD"/>
              <w:left w:val="single" w:sz="5" w:space="0" w:color="DDDDDD"/>
              <w:bottom w:val="nil"/>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ANS..598</w:t>
            </w:r>
          </w:p>
        </w:tc>
        <w:tc>
          <w:tcPr>
            <w:tcW w:w="1174" w:type="dxa"/>
            <w:tcBorders>
              <w:top w:val="single" w:sz="5" w:space="0" w:color="DDDDDD"/>
              <w:left w:val="single" w:sz="5" w:space="0" w:color="DDDDDD"/>
              <w:bottom w:val="nil"/>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62" w:type="dxa"/>
            <w:tcBorders>
              <w:top w:val="single" w:sz="5" w:space="0" w:color="DDDDDD"/>
              <w:left w:val="single" w:sz="5" w:space="0" w:color="DDDDDD"/>
              <w:bottom w:val="single" w:sz="4" w:space="0" w:color="9CA6D2"/>
              <w:right w:val="single" w:sz="5" w:space="0" w:color="DDDDDD"/>
            </w:tcBorders>
            <w:shd w:val="clear" w:color="auto" w:fill="auto"/>
          </w:tcPr>
          <w:p w:rsidR="00640AE1" w:rsidRPr="00773735" w:rsidRDefault="009944AA" w:rsidP="00003625">
            <w:pPr>
              <w:pStyle w:val="TableParagraph"/>
              <w:rPr>
                <w:rFonts w:eastAsia="Arial" w:cstheme="minorHAnsi"/>
                <w:sz w:val="24"/>
                <w:szCs w:val="24"/>
              </w:rPr>
            </w:pPr>
            <w:r w:rsidRPr="00773735">
              <w:rPr>
                <w:rFonts w:cstheme="minorHAnsi"/>
                <w:sz w:val="20"/>
              </w:rPr>
              <w:t>Description of the order in any form.</w:t>
            </w:r>
          </w:p>
        </w:tc>
      </w:tr>
      <w:tr w:rsidR="00BA27BD" w:rsidRPr="00773735" w:rsidTr="002B00F8">
        <w:trPr>
          <w:trHeight w:val="20"/>
        </w:trPr>
        <w:tc>
          <w:tcPr>
            <w:tcW w:w="2047" w:type="dxa"/>
            <w:tcBorders>
              <w:top w:val="nil"/>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790" w:type="dxa"/>
            <w:tcBorders>
              <w:top w:val="nil"/>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174" w:type="dxa"/>
            <w:tcBorders>
              <w:top w:val="nil"/>
              <w:left w:val="single" w:sz="5" w:space="0" w:color="DDDDDD"/>
              <w:bottom w:val="single" w:sz="5" w:space="0" w:color="DDDDDD"/>
              <w:right w:val="single" w:sz="4" w:space="0" w:color="9CA6D2"/>
            </w:tcBorders>
          </w:tcPr>
          <w:p w:rsidR="00640AE1" w:rsidRPr="00773735" w:rsidRDefault="00640AE1" w:rsidP="00033C14">
            <w:pPr>
              <w:rPr>
                <w:rFonts w:cstheme="minorHAnsi"/>
              </w:rPr>
            </w:pPr>
          </w:p>
        </w:tc>
        <w:tc>
          <w:tcPr>
            <w:tcW w:w="5062" w:type="dxa"/>
            <w:tcBorders>
              <w:top w:val="single" w:sz="4" w:space="0" w:color="9CA6D2"/>
              <w:left w:val="single" w:sz="4" w:space="0" w:color="9CA6D2"/>
              <w:bottom w:val="single" w:sz="4" w:space="0" w:color="9CA6D2"/>
              <w:right w:val="single" w:sz="4" w:space="0" w:color="9CA6D2"/>
            </w:tcBorders>
            <w:shd w:val="clear" w:color="auto" w:fill="DFEEFC"/>
          </w:tcPr>
          <w:p w:rsidR="00640AE1" w:rsidRPr="00773735" w:rsidRDefault="009944AA" w:rsidP="00033C14">
            <w:pPr>
              <w:rPr>
                <w:rFonts w:cstheme="minorHAnsi"/>
              </w:rPr>
            </w:pPr>
            <w:r w:rsidRPr="00773735">
              <w:rPr>
                <w:rFonts w:cstheme="minorHAnsi"/>
                <w:sz w:val="24"/>
              </w:rPr>
              <w:t>To enable sending this field to processing, contact technical support.</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amount</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062"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amount in kopecks (or cents)</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currency</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currency code is ISO 4217. If not specified, the default value is used.</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A2</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language is encoded in ISO 639-1. If not specified, the default language specified in the store settings will be used.</w:t>
            </w:r>
          </w:p>
        </w:tc>
      </w:tr>
      <w:tr w:rsidR="00BA27BD" w:rsidRPr="00773735" w:rsidTr="002B00F8">
        <w:trPr>
          <w:trHeight w:val="20"/>
        </w:trPr>
        <w:tc>
          <w:tcPr>
            <w:tcW w:w="2047" w:type="dxa"/>
            <w:tcBorders>
              <w:top w:val="single" w:sz="5" w:space="0" w:color="DDDDDD"/>
              <w:left w:val="single" w:sz="5" w:space="0" w:color="DDDDDD"/>
              <w:right w:val="single" w:sz="5" w:space="0" w:color="DDDDDD"/>
            </w:tcBorders>
          </w:tcPr>
          <w:p w:rsidR="00003625" w:rsidRPr="00773735" w:rsidRDefault="009944AA" w:rsidP="00033C14">
            <w:pPr>
              <w:pStyle w:val="TableParagraph"/>
              <w:rPr>
                <w:rFonts w:eastAsia="Arial" w:cstheme="minorHAnsi"/>
                <w:sz w:val="20"/>
                <w:szCs w:val="20"/>
              </w:rPr>
            </w:pPr>
            <w:r w:rsidRPr="00773735">
              <w:rPr>
                <w:rFonts w:cstheme="minorHAnsi"/>
                <w:sz w:val="20"/>
              </w:rPr>
              <w:t>pageView</w:t>
            </w:r>
          </w:p>
        </w:tc>
        <w:tc>
          <w:tcPr>
            <w:tcW w:w="790" w:type="dxa"/>
            <w:tcBorders>
              <w:top w:val="single" w:sz="5" w:space="0" w:color="DDDDDD"/>
              <w:left w:val="single" w:sz="5" w:space="0" w:color="DDDDDD"/>
              <w:right w:val="single" w:sz="5" w:space="0" w:color="DDDDDD"/>
            </w:tcBorders>
          </w:tcPr>
          <w:p w:rsidR="00003625" w:rsidRPr="00773735" w:rsidRDefault="009944AA" w:rsidP="00033C14">
            <w:pPr>
              <w:pStyle w:val="TableParagraph"/>
              <w:rPr>
                <w:rFonts w:eastAsia="Arial" w:cstheme="minorHAnsi"/>
                <w:sz w:val="20"/>
                <w:szCs w:val="20"/>
              </w:rPr>
            </w:pPr>
            <w:r w:rsidRPr="00773735">
              <w:rPr>
                <w:rFonts w:cstheme="minorHAnsi"/>
                <w:color w:val="333333"/>
                <w:sz w:val="20"/>
              </w:rPr>
              <w:t>ANS..20</w:t>
            </w:r>
          </w:p>
        </w:tc>
        <w:tc>
          <w:tcPr>
            <w:tcW w:w="1174" w:type="dxa"/>
            <w:tcBorders>
              <w:top w:val="single" w:sz="5" w:space="0" w:color="DDDDDD"/>
              <w:left w:val="single" w:sz="5" w:space="0" w:color="DDDDDD"/>
              <w:right w:val="single" w:sz="5" w:space="0" w:color="DDDDDD"/>
            </w:tcBorders>
          </w:tcPr>
          <w:p w:rsidR="00003625"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62" w:type="dxa"/>
            <w:tcBorders>
              <w:top w:val="single" w:sz="5" w:space="0" w:color="DDDDDD"/>
              <w:left w:val="single" w:sz="5" w:space="0" w:color="DDDDDD"/>
              <w:right w:val="single" w:sz="5" w:space="0" w:color="DDDDDD"/>
            </w:tcBorders>
          </w:tcPr>
          <w:p w:rsidR="00003625" w:rsidRPr="00773735" w:rsidRDefault="009944AA" w:rsidP="00033C14">
            <w:pPr>
              <w:pStyle w:val="TableParagraph"/>
              <w:rPr>
                <w:rFonts w:eastAsia="Arial" w:cstheme="minorHAnsi"/>
                <w:sz w:val="20"/>
                <w:szCs w:val="20"/>
              </w:rPr>
            </w:pPr>
            <w:r w:rsidRPr="00773735">
              <w:rPr>
                <w:rFonts w:cstheme="minorHAnsi"/>
                <w:sz w:val="20"/>
              </w:rPr>
              <w:t>The value of this parameter determines which pages of the payment interface should be loaded for the client. Possible values are:</w:t>
            </w:r>
          </w:p>
          <w:p w:rsidR="00003625" w:rsidRPr="00773735" w:rsidRDefault="009944AA" w:rsidP="008B6E84">
            <w:pPr>
              <w:pStyle w:val="a4"/>
              <w:numPr>
                <w:ilvl w:val="0"/>
                <w:numId w:val="50"/>
              </w:numPr>
              <w:tabs>
                <w:tab w:val="left" w:pos="383"/>
              </w:tabs>
              <w:ind w:left="0" w:firstLine="0"/>
              <w:rPr>
                <w:rFonts w:eastAsia="Arial" w:cstheme="minorHAnsi"/>
                <w:sz w:val="20"/>
                <w:szCs w:val="20"/>
              </w:rPr>
            </w:pPr>
            <w:r w:rsidRPr="00773735">
              <w:rPr>
                <w:rFonts w:eastAsia="Courier New" w:cstheme="minorHAnsi"/>
                <w:sz w:val="20"/>
                <w:szCs w:val="20"/>
              </w:rPr>
              <w:t>DESKTOP – for pages designed to be displayed on PC screens (pages with names payment_&lt;locale&gt;.html and errors_&lt;locale&gt;.html will be searched for in the archive of the payment interface pages);</w:t>
            </w:r>
          </w:p>
          <w:p w:rsidR="00003625" w:rsidRPr="00773735" w:rsidRDefault="009944AA" w:rsidP="008B6E84">
            <w:pPr>
              <w:pStyle w:val="a4"/>
              <w:numPr>
                <w:ilvl w:val="0"/>
                <w:numId w:val="50"/>
              </w:numPr>
              <w:tabs>
                <w:tab w:val="left" w:pos="383"/>
              </w:tabs>
              <w:ind w:left="0" w:firstLine="0"/>
              <w:rPr>
                <w:rFonts w:eastAsia="Arial" w:cstheme="minorHAnsi"/>
                <w:sz w:val="20"/>
                <w:szCs w:val="20"/>
              </w:rPr>
            </w:pPr>
            <w:r w:rsidRPr="00773735">
              <w:rPr>
                <w:rFonts w:eastAsia="Courier New" w:cstheme="minorHAnsi"/>
                <w:sz w:val="20"/>
                <w:szCs w:val="20"/>
              </w:rPr>
              <w:t>MOBILE – for pages designed to be displayed on mobile devices (pages with names mobile_payment_&lt;locale&gt;.html and mobile_errors_&lt;locale&gt;.html will be searched for in the archive of the payment interface pages);</w:t>
            </w:r>
          </w:p>
          <w:p w:rsidR="00003625" w:rsidRPr="00773735" w:rsidRDefault="009944AA" w:rsidP="008B6E84">
            <w:pPr>
              <w:pStyle w:val="a4"/>
              <w:numPr>
                <w:ilvl w:val="0"/>
                <w:numId w:val="50"/>
              </w:numPr>
              <w:tabs>
                <w:tab w:val="left" w:pos="383"/>
              </w:tabs>
              <w:ind w:left="0" w:firstLine="0"/>
              <w:rPr>
                <w:rFonts w:eastAsia="Arial" w:cstheme="minorHAnsi"/>
                <w:sz w:val="20"/>
                <w:szCs w:val="20"/>
              </w:rPr>
            </w:pPr>
            <w:r w:rsidRPr="00773735">
              <w:rPr>
                <w:rFonts w:cstheme="minorHAnsi"/>
                <w:sz w:val="20"/>
              </w:rPr>
              <w:t>If the store has added arbitrary prefixes to their page file names, value of the desired prefix should be passed in the pageView parameter for the corresponding pages to be loaded. For example, if iphone is passed in the parameter, pages with names iphone_payment_&lt;locale&gt;.html and iphone_error_&lt;locale&gt;.html will be searched for in the archive of the payment interface pages.</w:t>
            </w:r>
          </w:p>
          <w:p w:rsidR="00003625" w:rsidRPr="00773735" w:rsidRDefault="009944AA" w:rsidP="00033C14">
            <w:pPr>
              <w:pStyle w:val="TableParagraph"/>
              <w:rPr>
                <w:rFonts w:eastAsia="Arial" w:cstheme="minorHAnsi"/>
                <w:sz w:val="20"/>
                <w:szCs w:val="20"/>
              </w:rPr>
            </w:pPr>
            <w:r w:rsidRPr="00773735">
              <w:rPr>
                <w:rFonts w:cstheme="minorHAnsi"/>
                <w:sz w:val="20"/>
              </w:rPr>
              <w:t>Where:</w:t>
            </w:r>
          </w:p>
          <w:p w:rsidR="00003625" w:rsidRPr="00773735" w:rsidRDefault="009944AA" w:rsidP="00033C14">
            <w:pPr>
              <w:pStyle w:val="TableParagraph"/>
              <w:rPr>
                <w:rFonts w:eastAsia="Arial" w:cstheme="minorHAnsi"/>
                <w:sz w:val="20"/>
                <w:szCs w:val="20"/>
              </w:rPr>
            </w:pPr>
            <w:r w:rsidRPr="00773735">
              <w:rPr>
                <w:rFonts w:eastAsia="Courier New" w:cstheme="minorHAnsi"/>
                <w:sz w:val="20"/>
                <w:szCs w:val="20"/>
              </w:rPr>
              <w:t>locale</w:t>
            </w:r>
            <w:r w:rsidRPr="00773735">
              <w:rPr>
                <w:rFonts w:eastAsia="Arial" w:cstheme="minorHAnsi"/>
                <w:color w:val="333333"/>
                <w:sz w:val="20"/>
                <w:szCs w:val="20"/>
              </w:rPr>
              <w:t xml:space="preserve"> – language of the page encoded in ISO 639-</w:t>
            </w:r>
          </w:p>
          <w:p w:rsidR="00003625" w:rsidRPr="00773735" w:rsidRDefault="009944AA" w:rsidP="00033C14">
            <w:pPr>
              <w:pStyle w:val="TableParagraph"/>
              <w:rPr>
                <w:rFonts w:eastAsia="Arial" w:cstheme="minorHAnsi"/>
                <w:sz w:val="20"/>
                <w:szCs w:val="20"/>
              </w:rPr>
            </w:pPr>
            <w:r w:rsidRPr="00773735">
              <w:rPr>
                <w:rFonts w:cstheme="minorHAnsi"/>
                <w:color w:val="333333"/>
                <w:sz w:val="20"/>
              </w:rPr>
              <w:t>1</w:t>
            </w:r>
            <w:r w:rsidRPr="00773735">
              <w:rPr>
                <w:rFonts w:cstheme="minorHAnsi"/>
                <w:sz w:val="20"/>
              </w:rPr>
              <w:t>. For example, ru for Russian or en for English.</w:t>
            </w:r>
          </w:p>
          <w:p w:rsidR="00003625" w:rsidRPr="00773735" w:rsidRDefault="009944AA" w:rsidP="00033C14">
            <w:pPr>
              <w:pStyle w:val="TableParagraph"/>
              <w:rPr>
                <w:rFonts w:eastAsia="Arial" w:cstheme="minorHAnsi"/>
                <w:sz w:val="20"/>
                <w:szCs w:val="20"/>
              </w:rPr>
            </w:pPr>
            <w:r w:rsidRPr="00773735">
              <w:rPr>
                <w:rFonts w:cstheme="minorHAnsi"/>
                <w:sz w:val="20"/>
              </w:rPr>
              <w:t>If the parameter is missing or does not match the format, the default value is pageView=DESKTOP.</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2B00F8" w:rsidP="00033C14">
            <w:pPr>
              <w:pStyle w:val="TableParagraph"/>
              <w:rPr>
                <w:rFonts w:eastAsia="Arial" w:cstheme="minorHAnsi"/>
                <w:sz w:val="20"/>
                <w:szCs w:val="20"/>
              </w:rPr>
            </w:pPr>
            <w:r>
              <w:rPr>
                <w:rFonts w:cstheme="minorHAnsi"/>
                <w:sz w:val="20"/>
              </w:rPr>
              <w:t>sessionTimeoutSec</w:t>
            </w:r>
            <w:r w:rsidR="009944AA" w:rsidRPr="00773735">
              <w:rPr>
                <w:rFonts w:cstheme="minorHAnsi"/>
                <w:sz w:val="20"/>
              </w:rPr>
              <w:t>s</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N...9</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lifetime in seconds.</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If the parameter is not specified, the value specified in the merchant's settings or the default time (1200 seconds = 20 minutes) will be used.</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If the request contains the </w:t>
            </w:r>
            <w:r w:rsidRPr="00773735">
              <w:rPr>
                <w:rFonts w:cstheme="minorHAnsi"/>
                <w:sz w:val="20"/>
              </w:rPr>
              <w:t>expirationDate</w:t>
            </w:r>
            <w:r w:rsidRPr="00773735">
              <w:rPr>
                <w:rFonts w:cstheme="minorHAnsi"/>
                <w:color w:val="333333"/>
                <w:sz w:val="20"/>
              </w:rPr>
              <w:t xml:space="preserve"> parameter, the value of the </w:t>
            </w:r>
            <w:r w:rsidRPr="00773735">
              <w:rPr>
                <w:rFonts w:cstheme="minorHAnsi"/>
                <w:sz w:val="20"/>
              </w:rPr>
              <w:t>sessionTimeoutSecs</w:t>
            </w:r>
            <w:r w:rsidRPr="00773735">
              <w:rPr>
                <w:rFonts w:cstheme="minorHAnsi"/>
                <w:color w:val="333333"/>
                <w:sz w:val="20"/>
              </w:rPr>
              <w:t xml:space="preserve"> parameter is ignored.</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bindingId</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ID of the binding created earlier. It can only be used if the store has permission to work with bindings. If this parameter is passed in this request, it means that:</w:t>
            </w:r>
          </w:p>
          <w:p w:rsidR="00640AE1" w:rsidRPr="00773735" w:rsidRDefault="009944AA" w:rsidP="008B6E84">
            <w:pPr>
              <w:pStyle w:val="a4"/>
              <w:numPr>
                <w:ilvl w:val="0"/>
                <w:numId w:val="49"/>
              </w:numPr>
              <w:tabs>
                <w:tab w:val="left" w:pos="527"/>
              </w:tabs>
              <w:ind w:left="0" w:firstLine="0"/>
              <w:rPr>
                <w:rFonts w:eastAsia="Arial" w:cstheme="minorHAnsi"/>
                <w:sz w:val="20"/>
                <w:szCs w:val="20"/>
              </w:rPr>
            </w:pPr>
            <w:r w:rsidRPr="00773735">
              <w:rPr>
                <w:rFonts w:cstheme="minorHAnsi"/>
                <w:sz w:val="20"/>
              </w:rPr>
              <w:t>This order can only be paid using a binding;</w:t>
            </w:r>
          </w:p>
          <w:p w:rsidR="00640AE1" w:rsidRPr="00773735" w:rsidRDefault="009944AA" w:rsidP="008B6E84">
            <w:pPr>
              <w:pStyle w:val="a4"/>
              <w:numPr>
                <w:ilvl w:val="0"/>
                <w:numId w:val="49"/>
              </w:numPr>
              <w:tabs>
                <w:tab w:val="left" w:pos="527"/>
              </w:tabs>
              <w:ind w:left="0" w:firstLine="0"/>
              <w:rPr>
                <w:rFonts w:eastAsia="Arial" w:cstheme="minorHAnsi"/>
                <w:sz w:val="20"/>
                <w:szCs w:val="20"/>
              </w:rPr>
            </w:pPr>
            <w:r w:rsidRPr="00773735">
              <w:rPr>
                <w:rFonts w:cstheme="minorHAnsi"/>
                <w:sz w:val="20"/>
              </w:rPr>
              <w:t>The payer will be redirected to the payment page, where only CVC input is required.</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expirationDate</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Date and time of the order lifetime expiration. Format:</w:t>
            </w:r>
          </w:p>
          <w:p w:rsidR="00640AE1" w:rsidRPr="00773735" w:rsidRDefault="009944AA" w:rsidP="00033C14">
            <w:pPr>
              <w:pStyle w:val="TableParagraph"/>
              <w:rPr>
                <w:rFonts w:eastAsia="Arial" w:cstheme="minorHAnsi"/>
                <w:sz w:val="20"/>
                <w:szCs w:val="20"/>
              </w:rPr>
            </w:pPr>
            <w:r w:rsidRPr="00773735">
              <w:rPr>
                <w:rFonts w:cstheme="minorHAnsi"/>
                <w:sz w:val="20"/>
              </w:rPr>
              <w:t>yyyy-MM-dd'T'HH:mm:ss</w:t>
            </w:r>
            <w:r w:rsidRPr="00773735">
              <w:rPr>
                <w:rFonts w:cstheme="minorHAnsi"/>
                <w:color w:val="333333"/>
                <w:sz w:val="20"/>
              </w:rPr>
              <w:t>.</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If this parameter is not present in the request, then </w:t>
            </w:r>
            <w:r w:rsidRPr="00773735">
              <w:rPr>
                <w:rFonts w:cstheme="minorHAnsi"/>
                <w:sz w:val="20"/>
              </w:rPr>
              <w:t>sessionTimeoutSecs</w:t>
            </w:r>
            <w:r w:rsidRPr="00773735">
              <w:rPr>
                <w:rFonts w:cstheme="minorHAnsi"/>
                <w:color w:val="333333"/>
                <w:sz w:val="20"/>
              </w:rPr>
              <w:t xml:space="preserve"> is used to determine the time of the order lifetime expiration.</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returnUrl</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062" w:type="dxa"/>
            <w:tcBorders>
              <w:top w:val="single" w:sz="5" w:space="0" w:color="DDDDDD"/>
              <w:left w:val="single" w:sz="5" w:space="0" w:color="DDDDDD"/>
              <w:bottom w:val="single" w:sz="4" w:space="0" w:color="9CA6D2"/>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address to which the user must be redirected in case of successful payment. The address must be specified in full, including the protocol used (for example, </w:t>
            </w:r>
            <w:r w:rsidRPr="00773735">
              <w:rPr>
                <w:rFonts w:cstheme="minorHAnsi"/>
                <w:b/>
                <w:sz w:val="20"/>
              </w:rPr>
              <w:t>https://test.ru</w:t>
            </w:r>
            <w:r w:rsidRPr="00773735">
              <w:rPr>
                <w:rFonts w:cstheme="minorHAnsi"/>
                <w:sz w:val="20"/>
              </w:rPr>
              <w:t xml:space="preserve"> instead of </w:t>
            </w:r>
            <w:r w:rsidRPr="00773735">
              <w:rPr>
                <w:rFonts w:cstheme="minorHAnsi"/>
                <w:b/>
                <w:sz w:val="20"/>
              </w:rPr>
              <w:t>test.ru</w:t>
            </w:r>
            <w:r w:rsidRPr="00773735">
              <w:rPr>
                <w:rFonts w:cstheme="minorHAnsi"/>
                <w:sz w:val="20"/>
              </w:rPr>
              <w:t xml:space="preserve">). Otherwise, the user will be redirected to the address of the following type: </w:t>
            </w:r>
            <w:r w:rsidRPr="00773735">
              <w:rPr>
                <w:rFonts w:cstheme="minorHAnsi"/>
                <w:b/>
                <w:sz w:val="20"/>
              </w:rPr>
              <w:t>http://&lt;payment_gateway_address&gt;/&lt;merchant_address&gt;</w:t>
            </w:r>
            <w:r w:rsidRPr="00773735">
              <w:rPr>
                <w:rFonts w:cstheme="minorHAnsi"/>
                <w:sz w:val="20"/>
              </w:rPr>
              <w:t>.</w:t>
            </w:r>
          </w:p>
          <w:p w:rsidR="00640AE1" w:rsidRPr="00773735" w:rsidRDefault="00640AE1" w:rsidP="00033C14">
            <w:pPr>
              <w:pStyle w:val="TableParagraph"/>
              <w:rPr>
                <w:rFonts w:eastAsia="Times New Roman" w:cstheme="minorHAnsi"/>
                <w:sz w:val="10"/>
                <w:szCs w:val="10"/>
              </w:rPr>
            </w:pPr>
          </w:p>
          <w:p w:rsidR="00640AE1" w:rsidRPr="00773735" w:rsidRDefault="00661751" w:rsidP="00033C14">
            <w:pPr>
              <w:pStyle w:val="TableParagraph"/>
              <w:rPr>
                <w:rFonts w:eastAsia="Times New Roman" w:cstheme="minorHAnsi"/>
                <w:sz w:val="2"/>
                <w:szCs w:val="2"/>
              </w:rPr>
            </w:pPr>
            <w:r>
              <w:rPr>
                <w:rFonts w:eastAsia="Times New Roman" w:cstheme="minorHAnsi"/>
                <w:noProof/>
                <w:sz w:val="2"/>
                <w:szCs w:val="2"/>
                <w:lang w:val="ru-RU" w:eastAsia="zh-CN"/>
              </w:rPr>
            </w:r>
            <w:r>
              <w:rPr>
                <w:rFonts w:eastAsia="Times New Roman" w:cstheme="minorHAnsi"/>
                <w:noProof/>
                <w:sz w:val="2"/>
                <w:szCs w:val="2"/>
                <w:lang w:val="ru-RU" w:eastAsia="zh-CN"/>
              </w:rPr>
              <w:pict>
                <v:group id="Group 1307" o:spid="_x0000_s1039" style="width:233.45pt;height:.6pt;mso-position-horizontal-relative:char;mso-position-vertical-relative:line" coordsize="4669,12">
                  <v:group id="Group 1308" o:spid="_x0000_s1040" style="position:absolute;left:6;top:6;width:4657;height:2" coordorigin="6,6" coordsize="4657,2">
                    <v:shape id="Freeform 1309" o:spid="_x0000_s1041" style="position:absolute;left:6;top:6;width:4657;height:2;visibility:visible;mso-wrap-style:square;v-text-anchor:top" coordsize="4657,2" path="m,l4657,e" filled="f" strokecolor="#9ca6d2" strokeweight=".58pt">
                      <v:path arrowok="t" o:connecttype="custom" o:connectlocs="0,0;4657,0" o:connectangles="0,0"/>
                    </v:shape>
                  </v:group>
                  <w10:anchorlock/>
                </v:group>
              </w:pict>
            </w:r>
          </w:p>
          <w:p w:rsidR="00640AE1" w:rsidRPr="00773735" w:rsidRDefault="00640AE1" w:rsidP="00033C14">
            <w:pPr>
              <w:pStyle w:val="TableParagraph"/>
              <w:rPr>
                <w:rFonts w:eastAsia="Arial" w:cstheme="minorHAnsi"/>
                <w:sz w:val="24"/>
                <w:szCs w:val="24"/>
                <w:lang w:val="ru-RU"/>
              </w:rPr>
            </w:pP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790" w:type="dxa"/>
            <w:tcBorders>
              <w:top w:val="single" w:sz="5" w:space="0" w:color="DDDDDD"/>
              <w:left w:val="single" w:sz="5" w:space="0" w:color="DDDDDD"/>
              <w:bottom w:val="single" w:sz="6" w:space="0" w:color="DDDDDD"/>
              <w:right w:val="single" w:sz="5" w:space="0" w:color="DDDDDD"/>
            </w:tcBorders>
          </w:tcPr>
          <w:p w:rsidR="00003625" w:rsidRPr="00773735" w:rsidRDefault="00003625" w:rsidP="00033C14">
            <w:pPr>
              <w:pStyle w:val="TableParagraph"/>
              <w:rPr>
                <w:rFonts w:cstheme="minorHAnsi"/>
                <w:sz w:val="20"/>
              </w:rPr>
            </w:pPr>
          </w:p>
        </w:tc>
        <w:tc>
          <w:tcPr>
            <w:tcW w:w="1174" w:type="dxa"/>
            <w:tcBorders>
              <w:top w:val="single" w:sz="5" w:space="0" w:color="DDDDDD"/>
              <w:left w:val="single" w:sz="5" w:space="0" w:color="DDDDDD"/>
              <w:bottom w:val="single" w:sz="5" w:space="0" w:color="DDDDDD"/>
              <w:right w:val="single" w:sz="4" w:space="0" w:color="9CA6D2"/>
            </w:tcBorders>
          </w:tcPr>
          <w:p w:rsidR="00003625" w:rsidRPr="00773735" w:rsidRDefault="00003625" w:rsidP="00033C14">
            <w:pPr>
              <w:pStyle w:val="TableParagraph"/>
              <w:rPr>
                <w:rFonts w:cstheme="minorHAnsi"/>
                <w:color w:val="333333"/>
                <w:sz w:val="20"/>
              </w:rPr>
            </w:pPr>
          </w:p>
        </w:tc>
        <w:tc>
          <w:tcPr>
            <w:tcW w:w="5062" w:type="dxa"/>
            <w:tcBorders>
              <w:top w:val="single" w:sz="4" w:space="0" w:color="9CA6D2"/>
              <w:left w:val="single" w:sz="4" w:space="0" w:color="9CA6D2"/>
              <w:bottom w:val="single" w:sz="4" w:space="0" w:color="9CA6D2"/>
              <w:right w:val="single" w:sz="4" w:space="0" w:color="9CA6D2"/>
            </w:tcBorders>
            <w:shd w:val="clear" w:color="auto" w:fill="DFEEFC"/>
          </w:tcPr>
          <w:p w:rsidR="00003625" w:rsidRPr="00773735" w:rsidRDefault="009944AA" w:rsidP="00033C14">
            <w:pPr>
              <w:pStyle w:val="TableParagraph"/>
              <w:rPr>
                <w:rFonts w:cstheme="minorHAnsi"/>
                <w:sz w:val="20"/>
              </w:rPr>
            </w:pPr>
            <w:r w:rsidRPr="00773735">
              <w:rPr>
                <w:rFonts w:cstheme="minorHAnsi"/>
                <w:sz w:val="24"/>
              </w:rPr>
              <w:t xml:space="preserve">See also the </w:t>
            </w:r>
            <w:r w:rsidRPr="00773735">
              <w:rPr>
                <w:rFonts w:cstheme="minorHAnsi"/>
                <w:b/>
                <w:sz w:val="24"/>
              </w:rPr>
              <w:t>3DS payment</w:t>
            </w:r>
            <w:r w:rsidRPr="00773735">
              <w:rPr>
                <w:rFonts w:cstheme="minorHAnsi"/>
                <w:sz w:val="24"/>
              </w:rPr>
              <w:t xml:space="preserve"> block - for one-</w:t>
            </w:r>
            <w:r w:rsidRPr="00773735">
              <w:rPr>
                <w:rFonts w:cstheme="minorHAnsi"/>
                <w:color w:val="0000FF"/>
                <w:sz w:val="24"/>
                <w:u w:val="single" w:color="0000FF"/>
              </w:rPr>
              <w:t>phase</w:t>
            </w:r>
            <w:r w:rsidRPr="00773735">
              <w:rPr>
                <w:rFonts w:cstheme="minorHAnsi"/>
                <w:sz w:val="24"/>
              </w:rPr>
              <w:t xml:space="preserve"> and two-</w:t>
            </w:r>
            <w:r w:rsidRPr="00773735">
              <w:rPr>
                <w:rFonts w:cstheme="minorHAnsi"/>
                <w:color w:val="0000FF"/>
                <w:sz w:val="24"/>
                <w:u w:val="single" w:color="0000FF"/>
              </w:rPr>
              <w:t>phase</w:t>
            </w:r>
            <w:r w:rsidRPr="00773735">
              <w:rPr>
                <w:rFonts w:cstheme="minorHAnsi"/>
                <w:sz w:val="24"/>
              </w:rPr>
              <w:t xml:space="preserve"> payments. </w:t>
            </w:r>
            <w:r w:rsidRPr="00773735">
              <w:rPr>
                <w:rFonts w:cstheme="minorHAnsi"/>
                <w:sz w:val="20"/>
              </w:rPr>
              <w:t>returnUrl</w:t>
            </w:r>
            <w:r w:rsidRPr="00773735">
              <w:rPr>
                <w:rFonts w:cstheme="minorHAnsi"/>
                <w:sz w:val="24"/>
              </w:rPr>
              <w:t xml:space="preserve"> is used in the same way as in step 11 in the specified patterns.</w:t>
            </w:r>
          </w:p>
        </w:tc>
      </w:tr>
      <w:tr w:rsidR="00BA27BD" w:rsidRPr="00773735" w:rsidTr="002B00F8">
        <w:trPr>
          <w:trHeight w:val="20"/>
        </w:trPr>
        <w:tc>
          <w:tcPr>
            <w:tcW w:w="2047" w:type="dxa"/>
            <w:vMerge w:val="restart"/>
            <w:tcBorders>
              <w:top w:val="single" w:sz="5" w:space="0" w:color="DDDDDD"/>
              <w:left w:val="single" w:sz="5" w:space="0" w:color="DDDDDD"/>
              <w:right w:val="single" w:sz="6" w:space="0" w:color="DDDDDD"/>
            </w:tcBorders>
          </w:tcPr>
          <w:p w:rsidR="00003625" w:rsidRPr="002B00F8" w:rsidRDefault="009944AA" w:rsidP="00003625">
            <w:pPr>
              <w:pStyle w:val="TableParagraph"/>
              <w:rPr>
                <w:rFonts w:eastAsia="Arial" w:cstheme="minorHAnsi"/>
                <w:sz w:val="20"/>
                <w:szCs w:val="20"/>
              </w:rPr>
            </w:pPr>
            <w:r w:rsidRPr="002B00F8">
              <w:rPr>
                <w:rFonts w:cstheme="minorHAnsi"/>
                <w:sz w:val="20"/>
              </w:rPr>
              <w:t>failUrl</w:t>
            </w:r>
          </w:p>
        </w:tc>
        <w:tc>
          <w:tcPr>
            <w:tcW w:w="790" w:type="dxa"/>
            <w:vMerge w:val="restart"/>
            <w:tcBorders>
              <w:top w:val="single" w:sz="6" w:space="0" w:color="DDDDDD"/>
              <w:left w:val="single" w:sz="6" w:space="0" w:color="DDDDDD"/>
              <w:right w:val="single" w:sz="6" w:space="0" w:color="DDDDDD"/>
            </w:tcBorders>
          </w:tcPr>
          <w:p w:rsidR="00003625" w:rsidRPr="002B00F8" w:rsidRDefault="009944AA" w:rsidP="00003625">
            <w:pPr>
              <w:pStyle w:val="TableParagraph"/>
              <w:rPr>
                <w:rFonts w:eastAsia="Arial" w:cstheme="minorHAnsi"/>
                <w:sz w:val="20"/>
                <w:szCs w:val="20"/>
              </w:rPr>
            </w:pPr>
            <w:r w:rsidRPr="002B00F8">
              <w:rPr>
                <w:rFonts w:cstheme="minorHAnsi"/>
                <w:sz w:val="20"/>
              </w:rPr>
              <w:t>ANS..512</w:t>
            </w:r>
          </w:p>
        </w:tc>
        <w:tc>
          <w:tcPr>
            <w:tcW w:w="1174" w:type="dxa"/>
            <w:vMerge w:val="restart"/>
            <w:tcBorders>
              <w:top w:val="single" w:sz="5" w:space="0" w:color="DDDDDD"/>
              <w:left w:val="single" w:sz="6" w:space="0" w:color="DDDDDD"/>
              <w:right w:val="single" w:sz="4" w:space="0" w:color="DDDDDD"/>
            </w:tcBorders>
          </w:tcPr>
          <w:p w:rsidR="00003625" w:rsidRPr="002B00F8" w:rsidRDefault="009944AA" w:rsidP="00003625">
            <w:pPr>
              <w:pStyle w:val="TableParagraph"/>
              <w:rPr>
                <w:rFonts w:eastAsia="Arial" w:cstheme="minorHAnsi"/>
                <w:sz w:val="20"/>
                <w:szCs w:val="20"/>
              </w:rPr>
            </w:pPr>
            <w:r w:rsidRPr="002B00F8">
              <w:rPr>
                <w:rFonts w:cstheme="minorHAnsi"/>
                <w:sz w:val="20"/>
              </w:rPr>
              <w:t>no</w:t>
            </w:r>
          </w:p>
        </w:tc>
        <w:tc>
          <w:tcPr>
            <w:tcW w:w="5062" w:type="dxa"/>
            <w:tcBorders>
              <w:top w:val="single" w:sz="4" w:space="0" w:color="9CA6D2"/>
              <w:left w:val="single" w:sz="4" w:space="0" w:color="DDDDDD"/>
              <w:bottom w:val="single" w:sz="4" w:space="0" w:color="9CA6D2"/>
              <w:right w:val="single" w:sz="4" w:space="0" w:color="DDDDDD"/>
            </w:tcBorders>
            <w:shd w:val="clear" w:color="auto" w:fill="auto"/>
          </w:tcPr>
          <w:p w:rsidR="00003625" w:rsidRPr="00773735" w:rsidRDefault="009944AA" w:rsidP="00003625">
            <w:pPr>
              <w:pStyle w:val="TableParagraph"/>
              <w:rPr>
                <w:rFonts w:eastAsia="Arial" w:cstheme="minorHAnsi"/>
                <w:sz w:val="20"/>
                <w:szCs w:val="20"/>
              </w:rPr>
            </w:pPr>
            <w:r w:rsidRPr="00773735">
              <w:rPr>
                <w:rFonts w:cstheme="minorHAnsi"/>
                <w:sz w:val="20"/>
              </w:rPr>
              <w:t xml:space="preserve">The address to which the user must be redirected in case of failed payment. The address must be specified in full, including the protocol used (for example, </w:t>
            </w:r>
            <w:r w:rsidRPr="00773735">
              <w:rPr>
                <w:rFonts w:cstheme="minorHAnsi"/>
                <w:b/>
                <w:sz w:val="20"/>
              </w:rPr>
              <w:t>https://test.ru</w:t>
            </w:r>
            <w:r w:rsidRPr="00773735">
              <w:rPr>
                <w:rFonts w:cstheme="minorHAnsi"/>
                <w:sz w:val="20"/>
              </w:rPr>
              <w:t xml:space="preserve"> instead of </w:t>
            </w:r>
            <w:r w:rsidRPr="00773735">
              <w:rPr>
                <w:rFonts w:cstheme="minorHAnsi"/>
                <w:b/>
                <w:sz w:val="20"/>
              </w:rPr>
              <w:t>test.ru</w:t>
            </w:r>
            <w:r w:rsidRPr="00773735">
              <w:rPr>
                <w:rFonts w:cstheme="minorHAnsi"/>
                <w:sz w:val="20"/>
              </w:rPr>
              <w:t xml:space="preserve">). Otherwise, the user will be redirected to the address of the following type: </w:t>
            </w:r>
            <w:r w:rsidRPr="00773735">
              <w:rPr>
                <w:rFonts w:cstheme="minorHAnsi"/>
                <w:b/>
                <w:sz w:val="20"/>
              </w:rPr>
              <w:t>http://&lt;payment_gateway_address&gt;/&lt;merchant_address&gt;</w:t>
            </w:r>
            <w:r w:rsidRPr="00773735">
              <w:rPr>
                <w:rFonts w:cstheme="minorHAnsi"/>
                <w:sz w:val="20"/>
              </w:rPr>
              <w:t>.</w:t>
            </w:r>
          </w:p>
          <w:p w:rsidR="00003625" w:rsidRPr="00773735" w:rsidRDefault="00003625" w:rsidP="00003625">
            <w:pPr>
              <w:pStyle w:val="TableParagraph"/>
              <w:rPr>
                <w:rFonts w:cstheme="minorHAnsi"/>
                <w:sz w:val="24"/>
              </w:rPr>
            </w:pPr>
          </w:p>
        </w:tc>
      </w:tr>
      <w:tr w:rsidR="00BA27BD" w:rsidRPr="00773735" w:rsidTr="002B00F8">
        <w:trPr>
          <w:trHeight w:val="20"/>
        </w:trPr>
        <w:tc>
          <w:tcPr>
            <w:tcW w:w="2047" w:type="dxa"/>
            <w:vMerge/>
            <w:tcBorders>
              <w:left w:val="single" w:sz="5" w:space="0" w:color="DDDDDD"/>
              <w:bottom w:val="single" w:sz="5" w:space="0" w:color="DDDDDD"/>
              <w:right w:val="single" w:sz="6" w:space="0" w:color="DDDDDD"/>
            </w:tcBorders>
          </w:tcPr>
          <w:p w:rsidR="00003625" w:rsidRPr="00773735" w:rsidRDefault="00003625" w:rsidP="00003625">
            <w:pPr>
              <w:pStyle w:val="TableParagraph"/>
              <w:rPr>
                <w:rFonts w:cstheme="minorHAnsi"/>
                <w:sz w:val="20"/>
              </w:rPr>
            </w:pPr>
          </w:p>
        </w:tc>
        <w:tc>
          <w:tcPr>
            <w:tcW w:w="790" w:type="dxa"/>
            <w:vMerge/>
            <w:tcBorders>
              <w:left w:val="single" w:sz="6" w:space="0" w:color="DDDDDD"/>
              <w:bottom w:val="single" w:sz="6" w:space="0" w:color="DDDDDD"/>
              <w:right w:val="single" w:sz="6" w:space="0" w:color="DDDDDD"/>
            </w:tcBorders>
          </w:tcPr>
          <w:p w:rsidR="00003625" w:rsidRPr="00773735" w:rsidRDefault="00003625" w:rsidP="00003625">
            <w:pPr>
              <w:pStyle w:val="TableParagraph"/>
              <w:rPr>
                <w:rFonts w:cstheme="minorHAnsi"/>
                <w:sz w:val="20"/>
              </w:rPr>
            </w:pPr>
          </w:p>
        </w:tc>
        <w:tc>
          <w:tcPr>
            <w:tcW w:w="1174" w:type="dxa"/>
            <w:vMerge/>
            <w:tcBorders>
              <w:left w:val="single" w:sz="6" w:space="0" w:color="DDDDDD"/>
              <w:bottom w:val="single" w:sz="5" w:space="0" w:color="DDDDDD"/>
              <w:right w:val="single" w:sz="4" w:space="0" w:color="DDDDDD"/>
            </w:tcBorders>
          </w:tcPr>
          <w:p w:rsidR="00003625" w:rsidRPr="00773735" w:rsidRDefault="00003625" w:rsidP="00003625">
            <w:pPr>
              <w:pStyle w:val="TableParagraph"/>
              <w:rPr>
                <w:rFonts w:cstheme="minorHAnsi"/>
                <w:color w:val="333333"/>
                <w:sz w:val="20"/>
              </w:rPr>
            </w:pPr>
          </w:p>
        </w:tc>
        <w:tc>
          <w:tcPr>
            <w:tcW w:w="5062" w:type="dxa"/>
            <w:tcBorders>
              <w:top w:val="single" w:sz="4" w:space="0" w:color="9CA6D2"/>
              <w:left w:val="single" w:sz="4" w:space="0" w:color="DDDDDD"/>
              <w:bottom w:val="single" w:sz="4" w:space="0" w:color="9CA6D2"/>
              <w:right w:val="single" w:sz="4" w:space="0" w:color="9CA6D2"/>
            </w:tcBorders>
            <w:shd w:val="clear" w:color="auto" w:fill="DFEEFC"/>
          </w:tcPr>
          <w:p w:rsidR="00003625" w:rsidRPr="00773735" w:rsidRDefault="009944AA" w:rsidP="00003625">
            <w:pPr>
              <w:pStyle w:val="TableParagraph"/>
              <w:rPr>
                <w:rFonts w:cstheme="minorHAnsi"/>
                <w:sz w:val="24"/>
              </w:rPr>
            </w:pPr>
            <w:r w:rsidRPr="00773735">
              <w:rPr>
                <w:rFonts w:cstheme="minorHAnsi"/>
                <w:sz w:val="24"/>
              </w:rPr>
              <w:t xml:space="preserve">See also the </w:t>
            </w:r>
            <w:r w:rsidRPr="00773735">
              <w:rPr>
                <w:rFonts w:cstheme="minorHAnsi"/>
                <w:b/>
                <w:sz w:val="24"/>
              </w:rPr>
              <w:t>3DS payment</w:t>
            </w:r>
            <w:r w:rsidRPr="00773735">
              <w:rPr>
                <w:rFonts w:cstheme="minorHAnsi"/>
                <w:sz w:val="24"/>
              </w:rPr>
              <w:t xml:space="preserve"> block - for one-</w:t>
            </w:r>
            <w:r w:rsidRPr="00773735">
              <w:rPr>
                <w:rFonts w:cstheme="minorHAnsi"/>
                <w:color w:val="0000FF"/>
                <w:sz w:val="24"/>
                <w:u w:val="single" w:color="0000FF"/>
              </w:rPr>
              <w:t>phase</w:t>
            </w:r>
            <w:r w:rsidRPr="00773735">
              <w:rPr>
                <w:rFonts w:cstheme="minorHAnsi"/>
                <w:sz w:val="24"/>
              </w:rPr>
              <w:t xml:space="preserve"> and two-</w:t>
            </w:r>
            <w:r w:rsidRPr="00773735">
              <w:rPr>
                <w:rFonts w:cstheme="minorHAnsi"/>
                <w:color w:val="0000FF"/>
                <w:sz w:val="24"/>
                <w:u w:val="single" w:color="0000FF"/>
              </w:rPr>
              <w:t>phase</w:t>
            </w:r>
            <w:r w:rsidRPr="00773735">
              <w:rPr>
                <w:rFonts w:cstheme="minorHAnsi"/>
                <w:sz w:val="24"/>
              </w:rPr>
              <w:t xml:space="preserve"> payments. </w:t>
            </w:r>
            <w:r w:rsidRPr="00773735">
              <w:rPr>
                <w:rFonts w:cstheme="minorHAnsi"/>
                <w:sz w:val="20"/>
              </w:rPr>
              <w:t>failUrl</w:t>
            </w:r>
            <w:r w:rsidRPr="00773735">
              <w:rPr>
                <w:rFonts w:cstheme="minorHAnsi"/>
                <w:sz w:val="24"/>
              </w:rPr>
              <w:t xml:space="preserve"> is used in the same way as in step 11 in the specified patterns.</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6" w:space="0" w:color="DDDDDD"/>
            </w:tcBorders>
          </w:tcPr>
          <w:p w:rsidR="00003625" w:rsidRPr="00773735" w:rsidRDefault="009944AA" w:rsidP="00003625">
            <w:pPr>
              <w:pStyle w:val="TableParagraph"/>
              <w:rPr>
                <w:rFonts w:eastAsia="Arial" w:cstheme="minorHAnsi"/>
                <w:sz w:val="20"/>
                <w:szCs w:val="20"/>
              </w:rPr>
            </w:pPr>
            <w:r w:rsidRPr="00773735">
              <w:rPr>
                <w:rFonts w:cstheme="minorHAnsi"/>
                <w:color w:val="808080"/>
                <w:sz w:val="20"/>
              </w:rPr>
              <w:t>dynamicCallbackUrl</w:t>
            </w:r>
          </w:p>
        </w:tc>
        <w:tc>
          <w:tcPr>
            <w:tcW w:w="790" w:type="dxa"/>
            <w:tcBorders>
              <w:top w:val="single" w:sz="6" w:space="0" w:color="DDDDDD"/>
              <w:left w:val="single" w:sz="6" w:space="0" w:color="DDDDDD"/>
              <w:bottom w:val="single" w:sz="6" w:space="0" w:color="DDDDDD"/>
              <w:right w:val="single" w:sz="6" w:space="0" w:color="DDDDDD"/>
            </w:tcBorders>
          </w:tcPr>
          <w:p w:rsidR="00003625" w:rsidRPr="00773735" w:rsidRDefault="009944AA" w:rsidP="00003625">
            <w:pPr>
              <w:pStyle w:val="TableParagraph"/>
              <w:rPr>
                <w:rFonts w:eastAsia="Arial" w:cstheme="minorHAnsi"/>
                <w:sz w:val="20"/>
                <w:szCs w:val="20"/>
              </w:rPr>
            </w:pPr>
            <w:r w:rsidRPr="00773735">
              <w:rPr>
                <w:rFonts w:cstheme="minorHAnsi"/>
                <w:sz w:val="20"/>
              </w:rPr>
              <w:t>Unable to render include or excerpt- include. Could not retrieve page.</w:t>
            </w:r>
          </w:p>
        </w:tc>
        <w:tc>
          <w:tcPr>
            <w:tcW w:w="1174" w:type="dxa"/>
            <w:tcBorders>
              <w:top w:val="single" w:sz="5" w:space="0" w:color="DDDDDD"/>
              <w:left w:val="single" w:sz="6" w:space="0" w:color="DDDDDD"/>
              <w:bottom w:val="single" w:sz="5" w:space="0" w:color="DDDDDD"/>
              <w:right w:val="single" w:sz="4" w:space="0" w:color="DDDDDD"/>
            </w:tcBorders>
          </w:tcPr>
          <w:p w:rsidR="00003625" w:rsidRPr="00773735" w:rsidRDefault="009944AA" w:rsidP="00003625">
            <w:pPr>
              <w:pStyle w:val="TableParagraph"/>
              <w:rPr>
                <w:rFonts w:eastAsia="Arial" w:cstheme="minorHAnsi"/>
                <w:sz w:val="20"/>
                <w:szCs w:val="20"/>
              </w:rPr>
            </w:pPr>
            <w:r w:rsidRPr="00773735">
              <w:rPr>
                <w:rFonts w:cstheme="minorHAnsi"/>
                <w:sz w:val="20"/>
              </w:rPr>
              <w:t>no</w:t>
            </w:r>
          </w:p>
        </w:tc>
        <w:tc>
          <w:tcPr>
            <w:tcW w:w="5062" w:type="dxa"/>
            <w:tcBorders>
              <w:top w:val="single" w:sz="4" w:space="0" w:color="9CA6D2"/>
              <w:left w:val="single" w:sz="4" w:space="0" w:color="DDDDDD"/>
              <w:bottom w:val="single" w:sz="4" w:space="0" w:color="DDDDDD"/>
              <w:right w:val="single" w:sz="4" w:space="0" w:color="DDDDDD"/>
            </w:tcBorders>
            <w:shd w:val="clear" w:color="auto" w:fill="auto"/>
          </w:tcPr>
          <w:p w:rsidR="00003625" w:rsidRPr="00773735" w:rsidRDefault="009944AA" w:rsidP="00003625">
            <w:pPr>
              <w:pStyle w:val="TableParagraph"/>
              <w:rPr>
                <w:rFonts w:eastAsia="Arial" w:cstheme="minorHAnsi"/>
                <w:sz w:val="20"/>
                <w:szCs w:val="20"/>
              </w:rPr>
            </w:pPr>
            <w:r w:rsidRPr="00773735">
              <w:rPr>
                <w:rFonts w:cstheme="minorHAnsi"/>
                <w:sz w:val="20"/>
              </w:rPr>
              <w:t>Unable to render include or excerpt-include. Could not retrieve page.</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6" w:space="0" w:color="DDDDDD"/>
            </w:tcBorders>
          </w:tcPr>
          <w:p w:rsidR="00003625" w:rsidRPr="00773735" w:rsidRDefault="009944AA" w:rsidP="00003625">
            <w:pPr>
              <w:pStyle w:val="TableParagraph"/>
              <w:rPr>
                <w:rFonts w:eastAsia="Arial" w:cstheme="minorHAnsi"/>
                <w:sz w:val="20"/>
                <w:szCs w:val="20"/>
              </w:rPr>
            </w:pPr>
            <w:r w:rsidRPr="00773735">
              <w:rPr>
                <w:rFonts w:cstheme="minorHAnsi"/>
                <w:sz w:val="20"/>
              </w:rPr>
              <w:t>params</w:t>
            </w:r>
          </w:p>
        </w:tc>
        <w:tc>
          <w:tcPr>
            <w:tcW w:w="790" w:type="dxa"/>
            <w:tcBorders>
              <w:top w:val="single" w:sz="6" w:space="0" w:color="DDDDDD"/>
              <w:left w:val="single" w:sz="6" w:space="0" w:color="DDDDDD"/>
              <w:bottom w:val="single" w:sz="6" w:space="0" w:color="DDDDDD"/>
              <w:right w:val="single" w:sz="6" w:space="0" w:color="DDDDDD"/>
            </w:tcBorders>
          </w:tcPr>
          <w:p w:rsidR="00003625" w:rsidRPr="00773735" w:rsidRDefault="00003625" w:rsidP="00003625">
            <w:pPr>
              <w:rPr>
                <w:rFonts w:cstheme="minorHAnsi"/>
              </w:rPr>
            </w:pPr>
          </w:p>
        </w:tc>
        <w:tc>
          <w:tcPr>
            <w:tcW w:w="1174" w:type="dxa"/>
            <w:tcBorders>
              <w:top w:val="single" w:sz="5" w:space="0" w:color="DDDDDD"/>
              <w:left w:val="single" w:sz="6" w:space="0" w:color="DDDDDD"/>
              <w:bottom w:val="single" w:sz="5" w:space="0" w:color="DDDDDD"/>
              <w:right w:val="single" w:sz="4" w:space="0" w:color="DDDDDD"/>
            </w:tcBorders>
          </w:tcPr>
          <w:p w:rsidR="00003625" w:rsidRPr="00773735" w:rsidRDefault="009944AA" w:rsidP="00003625">
            <w:pPr>
              <w:pStyle w:val="TableParagraph"/>
              <w:rPr>
                <w:rFonts w:eastAsia="Arial" w:cstheme="minorHAnsi"/>
                <w:sz w:val="20"/>
                <w:szCs w:val="20"/>
              </w:rPr>
            </w:pPr>
            <w:r w:rsidRPr="00773735">
              <w:rPr>
                <w:rFonts w:cstheme="minorHAnsi"/>
                <w:color w:val="333333"/>
                <w:sz w:val="20"/>
              </w:rPr>
              <w:t>no</w:t>
            </w:r>
          </w:p>
        </w:tc>
        <w:tc>
          <w:tcPr>
            <w:tcW w:w="5062" w:type="dxa"/>
            <w:tcBorders>
              <w:top w:val="single" w:sz="4" w:space="0" w:color="DDDDDD"/>
              <w:left w:val="single" w:sz="4" w:space="0" w:color="DDDDDD"/>
              <w:bottom w:val="single" w:sz="4" w:space="0" w:color="DDDDDD"/>
              <w:right w:val="single" w:sz="4" w:space="0" w:color="DDDDDD"/>
            </w:tcBorders>
            <w:shd w:val="clear" w:color="auto" w:fill="auto"/>
          </w:tcPr>
          <w:p w:rsidR="00003625" w:rsidRPr="00773735" w:rsidRDefault="009944AA" w:rsidP="00003625">
            <w:pPr>
              <w:pStyle w:val="TableParagraph"/>
              <w:rPr>
                <w:rFonts w:eastAsia="Arial" w:cstheme="minorHAnsi"/>
                <w:sz w:val="20"/>
                <w:szCs w:val="20"/>
              </w:rPr>
            </w:pPr>
            <w:r w:rsidRPr="00773735">
              <w:rPr>
                <w:rFonts w:cstheme="minorHAnsi"/>
                <w:color w:val="333333"/>
                <w:sz w:val="20"/>
              </w:rPr>
              <w:t>Tag containing attributes to pass additional parameters of the merchant.</w:t>
            </w:r>
          </w:p>
          <w:p w:rsidR="00003625" w:rsidRPr="00773735" w:rsidRDefault="009944AA" w:rsidP="00003625">
            <w:pPr>
              <w:pStyle w:val="TableParagraph"/>
              <w:rPr>
                <w:rFonts w:eastAsia="Arial" w:cstheme="minorHAnsi"/>
                <w:sz w:val="20"/>
                <w:szCs w:val="20"/>
              </w:rPr>
            </w:pPr>
            <w:r w:rsidRPr="00773735">
              <w:rPr>
                <w:rFonts w:cstheme="minorHAnsi"/>
                <w:color w:val="333333"/>
                <w:sz w:val="20"/>
              </w:rPr>
              <w:t xml:space="preserve">The fields for additional information and its subsequent storage. To pass N parameters, the request must contain N </w:t>
            </w:r>
            <w:r w:rsidRPr="00773735">
              <w:rPr>
                <w:rFonts w:cstheme="minorHAnsi"/>
                <w:sz w:val="20"/>
              </w:rPr>
              <w:t>params</w:t>
            </w:r>
            <w:r w:rsidRPr="00773735">
              <w:rPr>
                <w:rFonts w:cstheme="minorHAnsi"/>
                <w:color w:val="333333"/>
                <w:sz w:val="20"/>
              </w:rPr>
              <w:t xml:space="preserve"> tags, where the </w:t>
            </w:r>
            <w:r w:rsidRPr="00773735">
              <w:rPr>
                <w:rFonts w:cstheme="minorHAnsi"/>
                <w:sz w:val="20"/>
              </w:rPr>
              <w:t>name</w:t>
            </w:r>
            <w:r w:rsidRPr="00773735">
              <w:rPr>
                <w:rFonts w:cstheme="minorHAnsi"/>
                <w:color w:val="333333"/>
                <w:sz w:val="20"/>
              </w:rPr>
              <w:t xml:space="preserve"> attribute contains the name, and the </w:t>
            </w:r>
            <w:r w:rsidRPr="00773735">
              <w:rPr>
                <w:rFonts w:cstheme="minorHAnsi"/>
                <w:sz w:val="20"/>
              </w:rPr>
              <w:t>value</w:t>
            </w:r>
            <w:r w:rsidRPr="00773735">
              <w:rPr>
                <w:rFonts w:cstheme="minorHAnsi"/>
                <w:color w:val="333333"/>
                <w:sz w:val="20"/>
              </w:rPr>
              <w:t xml:space="preserve"> attribute contains its value:</w:t>
            </w:r>
          </w:p>
          <w:tbl>
            <w:tblPr>
              <w:tblStyle w:val="a5"/>
              <w:tblW w:w="0" w:type="auto"/>
              <w:tblBorders>
                <w:top w:val="single" w:sz="4" w:space="0" w:color="9CA6D2"/>
                <w:left w:val="single" w:sz="4" w:space="0" w:color="9CA6D2"/>
                <w:bottom w:val="single" w:sz="4" w:space="0" w:color="9CA6D2"/>
                <w:right w:val="single" w:sz="4" w:space="0" w:color="9CA6D2"/>
              </w:tblBorders>
              <w:tblLayout w:type="fixed"/>
              <w:tblLook w:val="04A0" w:firstRow="1" w:lastRow="0" w:firstColumn="1" w:lastColumn="0" w:noHBand="0" w:noVBand="1"/>
            </w:tblPr>
            <w:tblGrid>
              <w:gridCol w:w="804"/>
              <w:gridCol w:w="1134"/>
              <w:gridCol w:w="1276"/>
              <w:gridCol w:w="1657"/>
            </w:tblGrid>
            <w:tr w:rsidR="00BA27BD" w:rsidRPr="00773735" w:rsidTr="002B00F8">
              <w:tc>
                <w:tcPr>
                  <w:tcW w:w="804" w:type="dxa"/>
                </w:tcPr>
                <w:p w:rsidR="00003625" w:rsidRPr="00773735" w:rsidRDefault="009944AA" w:rsidP="00003625">
                  <w:pPr>
                    <w:pStyle w:val="TableParagraph"/>
                    <w:rPr>
                      <w:rFonts w:cstheme="minorHAnsi"/>
                      <w:b/>
                      <w:color w:val="252525"/>
                      <w:sz w:val="20"/>
                      <w:lang w:val="ru-RU"/>
                    </w:rPr>
                  </w:pPr>
                  <w:r w:rsidRPr="00773735">
                    <w:rPr>
                      <w:rFonts w:cstheme="minorHAnsi"/>
                      <w:b/>
                      <w:color w:val="252525"/>
                      <w:sz w:val="20"/>
                    </w:rPr>
                    <w:t>Name</w:t>
                  </w:r>
                </w:p>
              </w:tc>
              <w:tc>
                <w:tcPr>
                  <w:tcW w:w="1134" w:type="dxa"/>
                </w:tcPr>
                <w:p w:rsidR="00003625" w:rsidRPr="00773735" w:rsidRDefault="009944AA" w:rsidP="00003625">
                  <w:pPr>
                    <w:pStyle w:val="TableParagraph"/>
                    <w:rPr>
                      <w:rFonts w:cstheme="minorHAnsi"/>
                      <w:b/>
                      <w:color w:val="252525"/>
                      <w:sz w:val="20"/>
                      <w:lang w:val="ru-RU"/>
                    </w:rPr>
                  </w:pPr>
                  <w:r w:rsidRPr="00773735">
                    <w:rPr>
                      <w:rFonts w:cstheme="minorHAnsi"/>
                      <w:b/>
                      <w:color w:val="252525"/>
                      <w:sz w:val="20"/>
                    </w:rPr>
                    <w:t>Type</w:t>
                  </w:r>
                </w:p>
              </w:tc>
              <w:tc>
                <w:tcPr>
                  <w:tcW w:w="1276" w:type="dxa"/>
                </w:tcPr>
                <w:p w:rsidR="00003625" w:rsidRPr="00773735" w:rsidRDefault="009944AA" w:rsidP="00003625">
                  <w:pPr>
                    <w:pStyle w:val="TableParagraph"/>
                    <w:rPr>
                      <w:rFonts w:cstheme="minorHAnsi"/>
                      <w:b/>
                      <w:color w:val="252525"/>
                      <w:sz w:val="20"/>
                      <w:lang w:val="ru-RU"/>
                    </w:rPr>
                  </w:pPr>
                  <w:r w:rsidRPr="00773735">
                    <w:rPr>
                      <w:rFonts w:cstheme="minorHAnsi"/>
                      <w:b/>
                      <w:color w:val="252525"/>
                      <w:sz w:val="20"/>
                    </w:rPr>
                    <w:t>Mandatory</w:t>
                  </w:r>
                </w:p>
              </w:tc>
              <w:tc>
                <w:tcPr>
                  <w:tcW w:w="1657" w:type="dxa"/>
                </w:tcPr>
                <w:p w:rsidR="00003625" w:rsidRPr="00773735" w:rsidRDefault="009944AA" w:rsidP="00003625">
                  <w:pPr>
                    <w:pStyle w:val="TableParagraph"/>
                    <w:rPr>
                      <w:rFonts w:eastAsia="Times New Roman" w:cstheme="minorHAnsi"/>
                      <w:sz w:val="15"/>
                      <w:szCs w:val="15"/>
                      <w:lang w:val="ru-RU"/>
                    </w:rPr>
                  </w:pPr>
                  <w:r w:rsidRPr="00773735">
                    <w:rPr>
                      <w:rFonts w:cstheme="minorHAnsi"/>
                      <w:b/>
                      <w:color w:val="252525"/>
                      <w:sz w:val="20"/>
                    </w:rPr>
                    <w:t>Description</w:t>
                  </w:r>
                </w:p>
              </w:tc>
            </w:tr>
            <w:tr w:rsidR="00BA27BD" w:rsidRPr="00773735" w:rsidTr="002B00F8">
              <w:tc>
                <w:tcPr>
                  <w:tcW w:w="804" w:type="dxa"/>
                </w:tcPr>
                <w:p w:rsidR="00003625" w:rsidRPr="00773735" w:rsidRDefault="009944AA" w:rsidP="00003625">
                  <w:pPr>
                    <w:pStyle w:val="TableParagraph"/>
                    <w:rPr>
                      <w:rFonts w:cstheme="minorHAnsi"/>
                      <w:color w:val="333333"/>
                      <w:sz w:val="20"/>
                      <w:lang w:val="ru-RU"/>
                    </w:rPr>
                  </w:pPr>
                  <w:r w:rsidRPr="00773735">
                    <w:rPr>
                      <w:rFonts w:cstheme="minorHAnsi"/>
                      <w:color w:val="333333"/>
                      <w:sz w:val="20"/>
                    </w:rPr>
                    <w:t>name</w:t>
                  </w:r>
                </w:p>
              </w:tc>
              <w:tc>
                <w:tcPr>
                  <w:tcW w:w="1134" w:type="dxa"/>
                </w:tcPr>
                <w:p w:rsidR="00003625" w:rsidRPr="00773735" w:rsidRDefault="002B00F8" w:rsidP="002B00F8">
                  <w:pPr>
                    <w:pStyle w:val="TableParagraph"/>
                    <w:rPr>
                      <w:rFonts w:cstheme="minorHAnsi"/>
                      <w:color w:val="333333"/>
                      <w:sz w:val="20"/>
                      <w:lang w:val="ru-RU"/>
                    </w:rPr>
                  </w:pPr>
                  <w:r>
                    <w:rPr>
                      <w:rFonts w:cstheme="minorHAnsi"/>
                      <w:sz w:val="20"/>
                    </w:rPr>
                    <w:t>ANS..20</w:t>
                  </w:r>
                </w:p>
              </w:tc>
              <w:tc>
                <w:tcPr>
                  <w:tcW w:w="1276" w:type="dxa"/>
                </w:tcPr>
                <w:p w:rsidR="00003625" w:rsidRPr="00773735" w:rsidRDefault="009944AA" w:rsidP="00003625">
                  <w:pPr>
                    <w:pStyle w:val="TableParagraph"/>
                    <w:rPr>
                      <w:rFonts w:cstheme="minorHAnsi"/>
                      <w:color w:val="333333"/>
                      <w:sz w:val="20"/>
                      <w:lang w:val="ru-RU"/>
                    </w:rPr>
                  </w:pPr>
                  <w:r w:rsidRPr="00773735">
                    <w:rPr>
                      <w:rFonts w:cstheme="minorHAnsi"/>
                      <w:color w:val="333333"/>
                      <w:sz w:val="20"/>
                    </w:rPr>
                    <w:t>yes</w:t>
                  </w:r>
                </w:p>
              </w:tc>
              <w:tc>
                <w:tcPr>
                  <w:tcW w:w="1657" w:type="dxa"/>
                </w:tcPr>
                <w:p w:rsidR="00003625" w:rsidRPr="00773735" w:rsidRDefault="009944AA" w:rsidP="00003625">
                  <w:pPr>
                    <w:pStyle w:val="TableParagraph"/>
                    <w:rPr>
                      <w:rFonts w:eastAsia="Arial" w:cstheme="minorHAnsi"/>
                      <w:sz w:val="20"/>
                      <w:szCs w:val="20"/>
                    </w:rPr>
                  </w:pPr>
                  <w:r w:rsidRPr="00773735">
                    <w:rPr>
                      <w:rFonts w:cstheme="minorHAnsi"/>
                      <w:color w:val="333333"/>
                      <w:sz w:val="20"/>
                    </w:rPr>
                    <w:t>Name of the additional parameter</w:t>
                  </w:r>
                </w:p>
              </w:tc>
            </w:tr>
            <w:tr w:rsidR="00BA27BD" w:rsidRPr="00773735" w:rsidTr="002B00F8">
              <w:tc>
                <w:tcPr>
                  <w:tcW w:w="804" w:type="dxa"/>
                </w:tcPr>
                <w:p w:rsidR="00003625" w:rsidRPr="00773735" w:rsidRDefault="009944AA" w:rsidP="00003625">
                  <w:pPr>
                    <w:pStyle w:val="TableParagraph"/>
                    <w:rPr>
                      <w:rFonts w:cstheme="minorHAnsi"/>
                      <w:color w:val="333333"/>
                      <w:sz w:val="20"/>
                      <w:lang w:val="ru-RU"/>
                    </w:rPr>
                  </w:pPr>
                  <w:r w:rsidRPr="00773735">
                    <w:rPr>
                      <w:rFonts w:cstheme="minorHAnsi"/>
                      <w:color w:val="333333"/>
                      <w:sz w:val="20"/>
                    </w:rPr>
                    <w:t>value</w:t>
                  </w:r>
                </w:p>
              </w:tc>
              <w:tc>
                <w:tcPr>
                  <w:tcW w:w="1134" w:type="dxa"/>
                </w:tcPr>
                <w:p w:rsidR="00003625" w:rsidRPr="00773735" w:rsidRDefault="009944AA" w:rsidP="002B00F8">
                  <w:pPr>
                    <w:pStyle w:val="TableParagraph"/>
                    <w:rPr>
                      <w:rFonts w:cstheme="minorHAnsi"/>
                      <w:sz w:val="20"/>
                      <w:lang w:val="ru-RU"/>
                    </w:rPr>
                  </w:pPr>
                  <w:r w:rsidRPr="00773735">
                    <w:rPr>
                      <w:rFonts w:cstheme="minorHAnsi"/>
                      <w:sz w:val="20"/>
                    </w:rPr>
                    <w:t>ANS..1024</w:t>
                  </w:r>
                </w:p>
              </w:tc>
              <w:tc>
                <w:tcPr>
                  <w:tcW w:w="1276" w:type="dxa"/>
                </w:tcPr>
                <w:p w:rsidR="00003625" w:rsidRPr="00773735" w:rsidRDefault="009944AA" w:rsidP="00003625">
                  <w:pPr>
                    <w:pStyle w:val="TableParagraph"/>
                    <w:rPr>
                      <w:rFonts w:cstheme="minorHAnsi"/>
                      <w:color w:val="333333"/>
                      <w:sz w:val="20"/>
                      <w:lang w:val="ru-RU"/>
                    </w:rPr>
                  </w:pPr>
                  <w:r w:rsidRPr="00773735">
                    <w:rPr>
                      <w:rFonts w:cstheme="minorHAnsi"/>
                      <w:color w:val="333333"/>
                      <w:sz w:val="20"/>
                    </w:rPr>
                    <w:t>yes</w:t>
                  </w:r>
                </w:p>
              </w:tc>
              <w:tc>
                <w:tcPr>
                  <w:tcW w:w="1657" w:type="dxa"/>
                </w:tcPr>
                <w:p w:rsidR="00003625" w:rsidRPr="00773735" w:rsidRDefault="009944AA" w:rsidP="00003625">
                  <w:pPr>
                    <w:pStyle w:val="TableParagraph"/>
                    <w:rPr>
                      <w:rFonts w:eastAsia="Arial" w:cstheme="minorHAnsi"/>
                      <w:sz w:val="20"/>
                      <w:szCs w:val="20"/>
                    </w:rPr>
                  </w:pPr>
                  <w:r w:rsidRPr="00773735">
                    <w:rPr>
                      <w:rFonts w:cstheme="minorHAnsi"/>
                      <w:color w:val="333333"/>
                      <w:sz w:val="20"/>
                    </w:rPr>
                    <w:t>Value of the additional parameter</w:t>
                  </w:r>
                </w:p>
              </w:tc>
            </w:tr>
          </w:tbl>
          <w:p w:rsidR="00003625" w:rsidRPr="00773735" w:rsidRDefault="00003625" w:rsidP="00003625">
            <w:pPr>
              <w:pStyle w:val="TableParagraph"/>
              <w:rPr>
                <w:rFonts w:eastAsia="Times New Roman" w:cstheme="minorHAnsi"/>
                <w:sz w:val="20"/>
                <w:szCs w:val="20"/>
              </w:rPr>
            </w:pPr>
          </w:p>
          <w:p w:rsidR="00003625" w:rsidRPr="00773735" w:rsidRDefault="009944AA" w:rsidP="00003625">
            <w:pPr>
              <w:pStyle w:val="TableParagraph"/>
              <w:rPr>
                <w:rFonts w:eastAsia="Arial" w:cstheme="minorHAnsi"/>
                <w:sz w:val="20"/>
                <w:szCs w:val="20"/>
              </w:rPr>
            </w:pPr>
            <w:r w:rsidRPr="00773735">
              <w:rPr>
                <w:rFonts w:cstheme="minorHAnsi"/>
                <w:color w:val="333333"/>
                <w:sz w:val="20"/>
              </w:rPr>
              <w:t>These fields can be passed to the Bank processing system to be subsequently displayed in the registries.*</w:t>
            </w:r>
          </w:p>
          <w:p w:rsidR="00003625" w:rsidRPr="00773735" w:rsidRDefault="00003625" w:rsidP="00003625">
            <w:pPr>
              <w:pStyle w:val="TableParagraph"/>
              <w:rPr>
                <w:rFonts w:eastAsia="Times New Roman" w:cstheme="minorHAnsi"/>
                <w:sz w:val="20"/>
                <w:szCs w:val="20"/>
              </w:rPr>
            </w:pPr>
          </w:p>
          <w:p w:rsidR="00003625" w:rsidRPr="00773735" w:rsidRDefault="009944AA" w:rsidP="00003625">
            <w:pPr>
              <w:pStyle w:val="TableParagraph"/>
              <w:tabs>
                <w:tab w:val="left" w:pos="1035"/>
                <w:tab w:val="left" w:pos="1877"/>
                <w:tab w:val="left" w:pos="3164"/>
              </w:tabs>
              <w:rPr>
                <w:rFonts w:eastAsia="Arial" w:cstheme="minorHAnsi"/>
                <w:sz w:val="20"/>
                <w:szCs w:val="20"/>
              </w:rPr>
            </w:pPr>
            <w:r w:rsidRPr="00773735">
              <w:rPr>
                <w:rFonts w:cstheme="minorHAnsi"/>
                <w:sz w:val="20"/>
              </w:rPr>
              <w:t>This functionality can be enabled upon additional agreement with the bank during the integration period.</w:t>
            </w:r>
            <w:r w:rsidRPr="00773735">
              <w:rPr>
                <w:rFonts w:cstheme="minorHAnsi"/>
                <w:color w:val="333333"/>
                <w:sz w:val="20"/>
              </w:rPr>
              <w:t xml:space="preserve">If sending notifications to a buyer is set up for a seller, the email address of a buyer must be passed in this tag in the </w:t>
            </w:r>
            <w:r w:rsidRPr="00773735">
              <w:rPr>
                <w:rFonts w:cstheme="minorHAnsi"/>
                <w:sz w:val="20"/>
              </w:rPr>
              <w:t>email</w:t>
            </w:r>
            <w:r w:rsidRPr="00773735">
              <w:rPr>
                <w:rFonts w:cstheme="minorHAnsi"/>
                <w:color w:val="333333"/>
                <w:sz w:val="20"/>
              </w:rPr>
              <w:t xml:space="preserve"> parameter.</w:t>
            </w:r>
          </w:p>
        </w:tc>
      </w:tr>
      <w:tr w:rsidR="00BA27BD" w:rsidRPr="00773735" w:rsidTr="002B00F8">
        <w:trPr>
          <w:trHeight w:val="20"/>
        </w:trPr>
        <w:tc>
          <w:tcPr>
            <w:tcW w:w="2047" w:type="dxa"/>
            <w:vMerge w:val="restart"/>
            <w:tcBorders>
              <w:top w:val="single" w:sz="5" w:space="0" w:color="DDDDDD"/>
              <w:left w:val="single" w:sz="5" w:space="0" w:color="DDDDDD"/>
              <w:right w:val="single" w:sz="6" w:space="0" w:color="DDDDDD"/>
            </w:tcBorders>
          </w:tcPr>
          <w:p w:rsidR="00003625" w:rsidRPr="00773735" w:rsidRDefault="009944AA" w:rsidP="00003625">
            <w:pPr>
              <w:pStyle w:val="TableParagraph"/>
              <w:rPr>
                <w:rFonts w:eastAsia="Arial" w:cstheme="minorHAnsi"/>
                <w:sz w:val="20"/>
                <w:szCs w:val="20"/>
              </w:rPr>
            </w:pPr>
            <w:r w:rsidRPr="00773735">
              <w:rPr>
                <w:rFonts w:cstheme="minorHAnsi"/>
                <w:sz w:val="20"/>
              </w:rPr>
              <w:t>clientId</w:t>
            </w:r>
          </w:p>
        </w:tc>
        <w:tc>
          <w:tcPr>
            <w:tcW w:w="790" w:type="dxa"/>
            <w:vMerge w:val="restart"/>
            <w:tcBorders>
              <w:top w:val="single" w:sz="6" w:space="0" w:color="DDDDDD"/>
              <w:left w:val="single" w:sz="6" w:space="0" w:color="DDDDDD"/>
              <w:right w:val="single" w:sz="6" w:space="0" w:color="DDDDDD"/>
            </w:tcBorders>
          </w:tcPr>
          <w:p w:rsidR="00003625" w:rsidRPr="00773735" w:rsidRDefault="009944AA" w:rsidP="00003625">
            <w:pPr>
              <w:pStyle w:val="TableParagraph"/>
              <w:rPr>
                <w:rFonts w:eastAsia="Arial" w:cstheme="minorHAnsi"/>
                <w:sz w:val="20"/>
                <w:szCs w:val="20"/>
              </w:rPr>
            </w:pPr>
            <w:r w:rsidRPr="00773735">
              <w:rPr>
                <w:rFonts w:cstheme="minorHAnsi"/>
                <w:color w:val="333333"/>
                <w:sz w:val="20"/>
              </w:rPr>
              <w:t>AN..255</w:t>
            </w:r>
          </w:p>
        </w:tc>
        <w:tc>
          <w:tcPr>
            <w:tcW w:w="1174" w:type="dxa"/>
            <w:vMerge w:val="restart"/>
            <w:tcBorders>
              <w:top w:val="single" w:sz="5" w:space="0" w:color="DDDDDD"/>
              <w:left w:val="single" w:sz="6" w:space="0" w:color="DDDDDD"/>
              <w:right w:val="single" w:sz="4" w:space="0" w:color="DDDDDD"/>
            </w:tcBorders>
          </w:tcPr>
          <w:p w:rsidR="00003625" w:rsidRPr="00773735" w:rsidRDefault="009944AA" w:rsidP="00003625">
            <w:pPr>
              <w:pStyle w:val="TableParagraph"/>
              <w:rPr>
                <w:rFonts w:eastAsia="Arial" w:cstheme="minorHAnsi"/>
                <w:sz w:val="20"/>
                <w:szCs w:val="20"/>
              </w:rPr>
            </w:pPr>
            <w:r w:rsidRPr="00773735">
              <w:rPr>
                <w:rFonts w:cstheme="minorHAnsi"/>
                <w:color w:val="333333"/>
                <w:sz w:val="20"/>
              </w:rPr>
              <w:t>no</w:t>
            </w:r>
          </w:p>
        </w:tc>
        <w:tc>
          <w:tcPr>
            <w:tcW w:w="5062" w:type="dxa"/>
            <w:tcBorders>
              <w:top w:val="single" w:sz="4" w:space="0" w:color="DDDDDD"/>
              <w:left w:val="single" w:sz="4" w:space="0" w:color="DDDDDD"/>
              <w:bottom w:val="single" w:sz="4" w:space="0" w:color="DDDDDD"/>
              <w:right w:val="single" w:sz="4" w:space="0" w:color="DDDDDD"/>
            </w:tcBorders>
            <w:shd w:val="clear" w:color="auto" w:fill="auto"/>
          </w:tcPr>
          <w:p w:rsidR="00003625" w:rsidRPr="00773735" w:rsidRDefault="009944AA" w:rsidP="00003625">
            <w:pPr>
              <w:pStyle w:val="TableParagraph"/>
              <w:rPr>
                <w:rFonts w:eastAsia="Arial" w:cstheme="minorHAnsi"/>
                <w:sz w:val="20"/>
                <w:szCs w:val="20"/>
              </w:rPr>
            </w:pPr>
            <w:r w:rsidRPr="00773735">
              <w:rPr>
                <w:rFonts w:cstheme="minorHAnsi"/>
                <w:color w:val="333333"/>
                <w:sz w:val="20"/>
              </w:rPr>
              <w:t>The client's number (ID) in the store's system. It is used to implement the functionality of bindings. It can be present if creating bindings is allowed for the store.</w:t>
            </w:r>
          </w:p>
          <w:p w:rsidR="00003625" w:rsidRPr="00773735" w:rsidRDefault="00003625" w:rsidP="00003625">
            <w:pPr>
              <w:pStyle w:val="TableParagraph"/>
              <w:rPr>
                <w:rFonts w:cstheme="minorHAnsi"/>
                <w:color w:val="333333"/>
                <w:sz w:val="20"/>
              </w:rPr>
            </w:pPr>
          </w:p>
        </w:tc>
      </w:tr>
      <w:tr w:rsidR="00BA27BD" w:rsidRPr="00773735" w:rsidTr="002B00F8">
        <w:trPr>
          <w:trHeight w:val="20"/>
        </w:trPr>
        <w:tc>
          <w:tcPr>
            <w:tcW w:w="2047" w:type="dxa"/>
            <w:vMerge/>
            <w:tcBorders>
              <w:left w:val="single" w:sz="5" w:space="0" w:color="DDDDDD"/>
              <w:bottom w:val="nil"/>
              <w:right w:val="single" w:sz="6" w:space="0" w:color="DDDDDD"/>
            </w:tcBorders>
          </w:tcPr>
          <w:p w:rsidR="00003625" w:rsidRPr="00773735" w:rsidRDefault="00003625" w:rsidP="00033C14">
            <w:pPr>
              <w:pStyle w:val="TableParagraph"/>
              <w:rPr>
                <w:rFonts w:eastAsia="Arial" w:cstheme="minorHAnsi"/>
                <w:sz w:val="20"/>
                <w:szCs w:val="20"/>
              </w:rPr>
            </w:pPr>
          </w:p>
        </w:tc>
        <w:tc>
          <w:tcPr>
            <w:tcW w:w="790" w:type="dxa"/>
            <w:vMerge/>
            <w:tcBorders>
              <w:left w:val="single" w:sz="6" w:space="0" w:color="DDDDDD"/>
              <w:bottom w:val="nil"/>
              <w:right w:val="single" w:sz="6" w:space="0" w:color="DDDDDD"/>
            </w:tcBorders>
          </w:tcPr>
          <w:p w:rsidR="00003625" w:rsidRPr="00773735" w:rsidRDefault="00003625" w:rsidP="00033C14">
            <w:pPr>
              <w:pStyle w:val="TableParagraph"/>
              <w:rPr>
                <w:rFonts w:eastAsia="Arial" w:cstheme="minorHAnsi"/>
                <w:sz w:val="20"/>
                <w:szCs w:val="20"/>
              </w:rPr>
            </w:pPr>
          </w:p>
        </w:tc>
        <w:tc>
          <w:tcPr>
            <w:tcW w:w="1174" w:type="dxa"/>
            <w:vMerge/>
            <w:tcBorders>
              <w:left w:val="single" w:sz="6" w:space="0" w:color="DDDDDD"/>
              <w:bottom w:val="nil"/>
              <w:right w:val="single" w:sz="4" w:space="0" w:color="DDDDDD"/>
            </w:tcBorders>
          </w:tcPr>
          <w:p w:rsidR="00003625" w:rsidRPr="00773735" w:rsidRDefault="00003625" w:rsidP="00033C14">
            <w:pPr>
              <w:pStyle w:val="TableParagraph"/>
              <w:rPr>
                <w:rFonts w:eastAsia="Arial" w:cstheme="minorHAnsi"/>
                <w:sz w:val="20"/>
                <w:szCs w:val="20"/>
              </w:rPr>
            </w:pPr>
          </w:p>
        </w:tc>
        <w:tc>
          <w:tcPr>
            <w:tcW w:w="5062" w:type="dxa"/>
            <w:tcBorders>
              <w:top w:val="single" w:sz="5" w:space="0" w:color="DDDDDD"/>
              <w:left w:val="single" w:sz="4" w:space="0" w:color="DDDDDD"/>
              <w:bottom w:val="single" w:sz="5" w:space="0" w:color="E19797"/>
              <w:right w:val="single" w:sz="5" w:space="0" w:color="DDDDDD"/>
            </w:tcBorders>
            <w:shd w:val="clear" w:color="auto" w:fill="FFE7E7"/>
          </w:tcPr>
          <w:p w:rsidR="00003625" w:rsidRPr="00773735" w:rsidRDefault="00003625" w:rsidP="00033C14">
            <w:pPr>
              <w:pStyle w:val="TableParagraph"/>
              <w:rPr>
                <w:rFonts w:eastAsia="Times New Roman" w:cstheme="minorHAnsi"/>
                <w:sz w:val="2"/>
                <w:szCs w:val="2"/>
              </w:rPr>
            </w:pPr>
          </w:p>
          <w:p w:rsidR="00003625" w:rsidRPr="00773735" w:rsidRDefault="009944AA" w:rsidP="00033C14">
            <w:pPr>
              <w:pStyle w:val="TableParagraph"/>
              <w:rPr>
                <w:rFonts w:eastAsia="Arial" w:cstheme="minorHAnsi"/>
                <w:sz w:val="24"/>
                <w:szCs w:val="24"/>
                <w:lang w:val="ru-RU"/>
              </w:rPr>
            </w:pPr>
            <w:r w:rsidRPr="00773735">
              <w:rPr>
                <w:rFonts w:cstheme="minorHAnsi"/>
                <w:sz w:val="24"/>
              </w:rPr>
              <w:t>Specifying this parameter when processing payments with the use of bindings is mandatory. Otherwise, a payment will be failed.</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merchantLogin</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AN..255</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To register an order on behalf of a child merchant, specify the merchant login in this parameter.</w:t>
            </w:r>
          </w:p>
        </w:tc>
      </w:tr>
      <w:tr w:rsidR="00BA27BD" w:rsidRPr="00773735" w:rsidTr="002B00F8">
        <w:trPr>
          <w:trHeight w:val="20"/>
        </w:trPr>
        <w:tc>
          <w:tcPr>
            <w:tcW w:w="2047" w:type="dxa"/>
            <w:vMerge w:val="restart"/>
            <w:tcBorders>
              <w:top w:val="single" w:sz="5" w:space="0" w:color="DDDDDD"/>
              <w:left w:val="single" w:sz="5" w:space="0" w:color="DDDDDD"/>
              <w:right w:val="single" w:sz="5" w:space="0" w:color="DDDDDD"/>
            </w:tcBorders>
          </w:tcPr>
          <w:p w:rsidR="00003625" w:rsidRPr="00773735" w:rsidRDefault="009944AA" w:rsidP="00033C14">
            <w:pPr>
              <w:pStyle w:val="TableParagraph"/>
              <w:rPr>
                <w:rFonts w:eastAsia="Arial" w:cstheme="minorHAnsi"/>
                <w:sz w:val="20"/>
                <w:szCs w:val="20"/>
              </w:rPr>
            </w:pPr>
            <w:r w:rsidRPr="00773735">
              <w:rPr>
                <w:rFonts w:cstheme="minorHAnsi"/>
                <w:sz w:val="20"/>
              </w:rPr>
              <w:t>features</w:t>
            </w:r>
          </w:p>
        </w:tc>
        <w:tc>
          <w:tcPr>
            <w:tcW w:w="790" w:type="dxa"/>
            <w:vMerge w:val="restart"/>
            <w:tcBorders>
              <w:top w:val="single" w:sz="5" w:space="0" w:color="DDDDDD"/>
              <w:left w:val="single" w:sz="5" w:space="0" w:color="DDDDDD"/>
              <w:right w:val="single" w:sz="5" w:space="0" w:color="DDDDDD"/>
            </w:tcBorders>
          </w:tcPr>
          <w:p w:rsidR="00003625" w:rsidRPr="00773735" w:rsidRDefault="009944AA" w:rsidP="00003625">
            <w:pPr>
              <w:pStyle w:val="TableParagraph"/>
              <w:rPr>
                <w:rFonts w:eastAsia="Arial" w:cstheme="minorHAnsi"/>
                <w:sz w:val="20"/>
                <w:szCs w:val="20"/>
              </w:rPr>
            </w:pPr>
            <w:r w:rsidRPr="00773735">
              <w:rPr>
                <w:rFonts w:cstheme="minorHAnsi"/>
                <w:color w:val="333333"/>
                <w:sz w:val="20"/>
              </w:rPr>
              <w:t>ANS..255</w:t>
            </w:r>
          </w:p>
        </w:tc>
        <w:tc>
          <w:tcPr>
            <w:tcW w:w="1174" w:type="dxa"/>
            <w:vMerge w:val="restart"/>
            <w:tcBorders>
              <w:top w:val="single" w:sz="5" w:space="0" w:color="DDDDDD"/>
              <w:left w:val="single" w:sz="5" w:space="0" w:color="DDDDDD"/>
              <w:right w:val="single" w:sz="5" w:space="0" w:color="DDDDDD"/>
            </w:tcBorders>
          </w:tcPr>
          <w:p w:rsidR="00003625" w:rsidRPr="00773735" w:rsidRDefault="009944AA" w:rsidP="00033C14">
            <w:pPr>
              <w:pStyle w:val="TableParagraph"/>
              <w:rPr>
                <w:rFonts w:eastAsia="Arial" w:cstheme="minorHAnsi"/>
                <w:sz w:val="20"/>
                <w:szCs w:val="20"/>
              </w:rPr>
            </w:pPr>
            <w:r w:rsidRPr="00773735">
              <w:rPr>
                <w:rFonts w:cstheme="minorHAnsi"/>
                <w:sz w:val="20"/>
              </w:rPr>
              <w:t>no</w:t>
            </w:r>
          </w:p>
        </w:tc>
        <w:tc>
          <w:tcPr>
            <w:tcW w:w="5062" w:type="dxa"/>
            <w:tcBorders>
              <w:top w:val="single" w:sz="5" w:space="0" w:color="DDDDDD"/>
              <w:left w:val="single" w:sz="5" w:space="0" w:color="DDDDDD"/>
              <w:bottom w:val="single" w:sz="4" w:space="0" w:color="9CA6D2"/>
              <w:right w:val="single" w:sz="5" w:space="0" w:color="DDDDDD"/>
            </w:tcBorders>
          </w:tcPr>
          <w:p w:rsidR="00003625" w:rsidRPr="00773735" w:rsidRDefault="009944AA" w:rsidP="00033C14">
            <w:pPr>
              <w:pStyle w:val="TableParagraph"/>
              <w:rPr>
                <w:rFonts w:eastAsia="Arial" w:cstheme="minorHAnsi"/>
                <w:sz w:val="20"/>
                <w:szCs w:val="20"/>
              </w:rPr>
            </w:pPr>
            <w:r w:rsidRPr="00773735">
              <w:rPr>
                <w:rFonts w:cstheme="minorHAnsi"/>
                <w:sz w:val="20"/>
              </w:rPr>
              <w:t>A container for the feature parameter, where the following values can be passed.</w:t>
            </w:r>
          </w:p>
          <w:p w:rsidR="00003625" w:rsidRPr="00773735" w:rsidRDefault="009944AA" w:rsidP="00033C14">
            <w:pPr>
              <w:pStyle w:val="TableParagraph"/>
              <w:rPr>
                <w:rFonts w:eastAsia="Arial" w:cstheme="minorHAnsi"/>
                <w:sz w:val="20"/>
                <w:szCs w:val="20"/>
              </w:rPr>
            </w:pPr>
            <w:r w:rsidRPr="00773735">
              <w:rPr>
                <w:rFonts w:cstheme="minorHAnsi"/>
                <w:sz w:val="20"/>
              </w:rPr>
              <w:t>AUTO_PAYMENT – if the request for order registration initiates auto-payments.</w:t>
            </w:r>
          </w:p>
          <w:p w:rsidR="00003625" w:rsidRPr="00773735" w:rsidRDefault="009944AA" w:rsidP="00003625">
            <w:pPr>
              <w:pStyle w:val="TableParagraph"/>
              <w:rPr>
                <w:rFonts w:eastAsia="Arial" w:cstheme="minorHAnsi"/>
                <w:sz w:val="24"/>
                <w:szCs w:val="24"/>
              </w:rPr>
            </w:pPr>
            <w:r w:rsidRPr="00773735">
              <w:rPr>
                <w:rFonts w:cstheme="minorHAnsi"/>
                <w:sz w:val="20"/>
              </w:rPr>
              <w:t xml:space="preserve">VERIFY – if this parameter is specified, after the request for order registration, the cardholder is to be verified without debiting funds from the cardholder account. </w:t>
            </w:r>
            <w:r w:rsidR="002B00F8" w:rsidRPr="00773735">
              <w:rPr>
                <w:rFonts w:cstheme="minorHAnsi"/>
                <w:sz w:val="20"/>
              </w:rPr>
              <w:t>Thus,</w:t>
            </w:r>
            <w:r w:rsidRPr="00773735">
              <w:rPr>
                <w:rFonts w:cstheme="minorHAnsi"/>
                <w:sz w:val="20"/>
              </w:rPr>
              <w:t xml:space="preserve"> it is possible to pass a zero amount in the request. This verification allows the merchant to ensure that a card belongs to the cardholder and to debit this card in the future without verifying authentication data (CVC, 3-D Secure) when processing subsequent payments.</w:t>
            </w:r>
          </w:p>
        </w:tc>
      </w:tr>
      <w:tr w:rsidR="00BA27BD" w:rsidRPr="00773735" w:rsidTr="002B00F8">
        <w:trPr>
          <w:trHeight w:val="20"/>
        </w:trPr>
        <w:tc>
          <w:tcPr>
            <w:tcW w:w="2047"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790" w:type="dxa"/>
            <w:vMerge/>
            <w:tcBorders>
              <w:left w:val="single" w:sz="5" w:space="0" w:color="DDDDDD"/>
              <w:right w:val="single" w:sz="5" w:space="0" w:color="DDDDDD"/>
            </w:tcBorders>
          </w:tcPr>
          <w:p w:rsidR="00003625" w:rsidRPr="00773735" w:rsidRDefault="00003625" w:rsidP="00033C14">
            <w:pPr>
              <w:pStyle w:val="TableParagraph"/>
              <w:rPr>
                <w:rFonts w:cstheme="minorHAnsi"/>
                <w:color w:val="333333"/>
                <w:sz w:val="20"/>
              </w:rPr>
            </w:pPr>
          </w:p>
        </w:tc>
        <w:tc>
          <w:tcPr>
            <w:tcW w:w="1174"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5062" w:type="dxa"/>
            <w:tcBorders>
              <w:top w:val="single" w:sz="4" w:space="0" w:color="9CA6D2"/>
              <w:left w:val="single" w:sz="5" w:space="0" w:color="DDDDDD"/>
              <w:bottom w:val="single" w:sz="4" w:space="0" w:color="9CA6D2"/>
              <w:right w:val="single" w:sz="4" w:space="0" w:color="9CA6D2"/>
            </w:tcBorders>
            <w:shd w:val="clear" w:color="auto" w:fill="DFEEFC"/>
          </w:tcPr>
          <w:p w:rsidR="00003625" w:rsidRPr="00773735" w:rsidRDefault="009944AA" w:rsidP="00033C14">
            <w:pPr>
              <w:pStyle w:val="TableParagraph"/>
              <w:rPr>
                <w:rFonts w:cstheme="minorHAnsi"/>
                <w:b/>
                <w:sz w:val="24"/>
              </w:rPr>
            </w:pPr>
            <w:r w:rsidRPr="00773735">
              <w:rPr>
                <w:rFonts w:cstheme="minorHAnsi"/>
                <w:b/>
                <w:sz w:val="24"/>
              </w:rPr>
              <w:t>Specifics of passing the VERIFY value</w:t>
            </w:r>
          </w:p>
          <w:p w:rsidR="00003625" w:rsidRPr="00773735" w:rsidRDefault="009944AA" w:rsidP="008B6E84">
            <w:pPr>
              <w:pStyle w:val="4"/>
              <w:numPr>
                <w:ilvl w:val="0"/>
                <w:numId w:val="48"/>
              </w:numPr>
              <w:tabs>
                <w:tab w:val="left" w:pos="446"/>
              </w:tabs>
              <w:spacing w:before="0"/>
              <w:ind w:left="372" w:hanging="372"/>
              <w:rPr>
                <w:rFonts w:asciiTheme="minorHAnsi" w:hAnsiTheme="minorHAnsi" w:cstheme="minorHAnsi"/>
                <w:sz w:val="20"/>
              </w:rPr>
            </w:pPr>
            <w:r w:rsidRPr="00773735">
              <w:rPr>
                <w:rFonts w:asciiTheme="minorHAnsi" w:hAnsiTheme="minorHAnsi" w:cstheme="minorHAnsi"/>
              </w:rPr>
              <w:t>Even if the payment amount is to be passed in the request, it will not be debited from the buyer's account.</w:t>
            </w:r>
          </w:p>
          <w:p w:rsidR="00003625" w:rsidRPr="00773735" w:rsidRDefault="009944AA" w:rsidP="008B6E84">
            <w:pPr>
              <w:pStyle w:val="4"/>
              <w:numPr>
                <w:ilvl w:val="0"/>
                <w:numId w:val="48"/>
              </w:numPr>
              <w:tabs>
                <w:tab w:val="left" w:pos="446"/>
              </w:tabs>
              <w:spacing w:before="0"/>
              <w:ind w:left="372" w:hanging="372"/>
              <w:rPr>
                <w:rFonts w:asciiTheme="minorHAnsi" w:hAnsiTheme="minorHAnsi" w:cstheme="minorHAnsi"/>
                <w:sz w:val="20"/>
              </w:rPr>
            </w:pPr>
            <w:r w:rsidRPr="00773735">
              <w:rPr>
                <w:rFonts w:asciiTheme="minorHAnsi" w:hAnsiTheme="minorHAnsi" w:cstheme="minorHAnsi"/>
              </w:rPr>
              <w:t>After the order has been successfully registered, it is put to the REVERSED (cancelled) status.</w:t>
            </w:r>
          </w:p>
        </w:tc>
      </w:tr>
      <w:tr w:rsidR="00BA27BD" w:rsidRPr="00773735" w:rsidTr="002B00F8">
        <w:trPr>
          <w:trHeight w:val="20"/>
        </w:trPr>
        <w:tc>
          <w:tcPr>
            <w:tcW w:w="2047"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790" w:type="dxa"/>
            <w:vMerge/>
            <w:tcBorders>
              <w:left w:val="single" w:sz="5" w:space="0" w:color="DDDDDD"/>
              <w:right w:val="single" w:sz="5" w:space="0" w:color="DDDDDD"/>
            </w:tcBorders>
          </w:tcPr>
          <w:p w:rsidR="00003625" w:rsidRPr="00773735" w:rsidRDefault="00003625" w:rsidP="00033C14">
            <w:pPr>
              <w:pStyle w:val="TableParagraph"/>
              <w:rPr>
                <w:rFonts w:cstheme="minorHAnsi"/>
                <w:color w:val="333333"/>
                <w:sz w:val="20"/>
              </w:rPr>
            </w:pPr>
          </w:p>
        </w:tc>
        <w:tc>
          <w:tcPr>
            <w:tcW w:w="1174"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5062" w:type="dxa"/>
            <w:tcBorders>
              <w:top w:val="single" w:sz="4" w:space="0" w:color="9CA6D2"/>
              <w:left w:val="single" w:sz="5" w:space="0" w:color="DDDDDD"/>
              <w:bottom w:val="single" w:sz="4" w:space="0" w:color="9CA6D2"/>
              <w:right w:val="single" w:sz="6" w:space="0" w:color="DDDDDD"/>
            </w:tcBorders>
          </w:tcPr>
          <w:p w:rsidR="00003625" w:rsidRPr="00773735" w:rsidRDefault="009944AA" w:rsidP="00033C14">
            <w:pPr>
              <w:pStyle w:val="TableParagraph"/>
              <w:rPr>
                <w:rFonts w:eastAsia="Arial" w:cstheme="minorHAnsi"/>
                <w:sz w:val="20"/>
                <w:szCs w:val="20"/>
              </w:rPr>
            </w:pPr>
            <w:r w:rsidRPr="00773735">
              <w:rPr>
                <w:rFonts w:cstheme="minorHAnsi"/>
                <w:sz w:val="20"/>
              </w:rPr>
              <w:t>Example of use:</w:t>
            </w:r>
          </w:p>
        </w:tc>
      </w:tr>
      <w:tr w:rsidR="00BA27BD" w:rsidRPr="00773735" w:rsidTr="002B00F8">
        <w:trPr>
          <w:trHeight w:val="20"/>
        </w:trPr>
        <w:tc>
          <w:tcPr>
            <w:tcW w:w="2047" w:type="dxa"/>
            <w:vMerge/>
            <w:tcBorders>
              <w:left w:val="single" w:sz="5" w:space="0" w:color="DDDDDD"/>
              <w:bottom w:val="single" w:sz="5" w:space="0" w:color="DDDDDD"/>
              <w:right w:val="single" w:sz="5" w:space="0" w:color="DDDDDD"/>
            </w:tcBorders>
          </w:tcPr>
          <w:p w:rsidR="00003625" w:rsidRPr="00773735" w:rsidRDefault="00003625" w:rsidP="00033C14">
            <w:pPr>
              <w:pStyle w:val="TableParagraph"/>
              <w:rPr>
                <w:rFonts w:cstheme="minorHAnsi"/>
                <w:sz w:val="20"/>
                <w:lang w:val="ru-RU"/>
              </w:rPr>
            </w:pPr>
          </w:p>
        </w:tc>
        <w:tc>
          <w:tcPr>
            <w:tcW w:w="790" w:type="dxa"/>
            <w:vMerge/>
            <w:tcBorders>
              <w:left w:val="single" w:sz="5" w:space="0" w:color="DDDDDD"/>
              <w:bottom w:val="single" w:sz="5" w:space="0" w:color="DDDDDD"/>
              <w:right w:val="single" w:sz="5" w:space="0" w:color="DDDDDD"/>
            </w:tcBorders>
          </w:tcPr>
          <w:p w:rsidR="00003625" w:rsidRPr="00773735" w:rsidRDefault="00003625" w:rsidP="00033C14">
            <w:pPr>
              <w:pStyle w:val="TableParagraph"/>
              <w:rPr>
                <w:rFonts w:cstheme="minorHAnsi"/>
                <w:color w:val="333333"/>
                <w:sz w:val="20"/>
                <w:lang w:val="ru-RU"/>
              </w:rPr>
            </w:pPr>
          </w:p>
        </w:tc>
        <w:tc>
          <w:tcPr>
            <w:tcW w:w="1174" w:type="dxa"/>
            <w:vMerge/>
            <w:tcBorders>
              <w:left w:val="single" w:sz="5" w:space="0" w:color="DDDDDD"/>
              <w:bottom w:val="single" w:sz="5" w:space="0" w:color="DDDDDD"/>
              <w:right w:val="single" w:sz="5" w:space="0" w:color="DDDDDD"/>
            </w:tcBorders>
          </w:tcPr>
          <w:p w:rsidR="00003625" w:rsidRPr="00773735" w:rsidRDefault="00003625" w:rsidP="00033C14">
            <w:pPr>
              <w:pStyle w:val="TableParagraph"/>
              <w:rPr>
                <w:rFonts w:cstheme="minorHAnsi"/>
                <w:sz w:val="20"/>
                <w:lang w:val="ru-RU"/>
              </w:rPr>
            </w:pPr>
          </w:p>
        </w:tc>
        <w:tc>
          <w:tcPr>
            <w:tcW w:w="5062" w:type="dxa"/>
            <w:tcBorders>
              <w:top w:val="single" w:sz="4" w:space="0" w:color="9CA6D2"/>
              <w:left w:val="single" w:sz="5" w:space="0" w:color="DDDDDD"/>
              <w:bottom w:val="single" w:sz="4" w:space="0" w:color="9CA6D2"/>
              <w:right w:val="single" w:sz="4" w:space="0" w:color="9CA6D2"/>
            </w:tcBorders>
          </w:tcPr>
          <w:p w:rsidR="00003625" w:rsidRPr="00773735" w:rsidRDefault="009944AA" w:rsidP="00003625">
            <w:pPr>
              <w:pStyle w:val="TableParagraph"/>
              <w:rPr>
                <w:rFonts w:eastAsia="Courier New" w:cstheme="minorHAnsi"/>
                <w:sz w:val="18"/>
                <w:szCs w:val="18"/>
              </w:rPr>
            </w:pPr>
            <w:r w:rsidRPr="00773735">
              <w:rPr>
                <w:rFonts w:cstheme="minorHAnsi"/>
                <w:sz w:val="18"/>
              </w:rPr>
              <w:t>&lt;features&gt;</w:t>
            </w:r>
          </w:p>
          <w:p w:rsidR="00003625" w:rsidRPr="00773735" w:rsidRDefault="009944AA" w:rsidP="00003625">
            <w:pPr>
              <w:pStyle w:val="TableParagraph"/>
              <w:rPr>
                <w:rFonts w:eastAsia="Courier New" w:cstheme="minorHAnsi"/>
                <w:sz w:val="18"/>
                <w:szCs w:val="18"/>
              </w:rPr>
            </w:pPr>
            <w:r w:rsidRPr="00773735">
              <w:rPr>
                <w:rFonts w:cstheme="minorHAnsi"/>
                <w:sz w:val="18"/>
              </w:rPr>
              <w:t>&lt;feature&gt;AUTO_PAYMENT&lt;/feature&gt;</w:t>
            </w:r>
          </w:p>
          <w:p w:rsidR="00003625" w:rsidRPr="00773735" w:rsidRDefault="009944AA" w:rsidP="00003625">
            <w:pPr>
              <w:pStyle w:val="TableParagraph"/>
              <w:rPr>
                <w:rFonts w:cstheme="minorHAnsi"/>
                <w:b/>
                <w:sz w:val="24"/>
                <w:lang w:val="ru-RU"/>
              </w:rPr>
            </w:pPr>
            <w:r w:rsidRPr="00773735">
              <w:rPr>
                <w:rFonts w:cstheme="minorHAnsi"/>
                <w:sz w:val="18"/>
              </w:rPr>
              <w:t>&lt;/features&gt;</w:t>
            </w:r>
          </w:p>
        </w:tc>
      </w:tr>
      <w:tr w:rsidR="00BA27BD" w:rsidRPr="00773735" w:rsidTr="002B00F8">
        <w:trPr>
          <w:trHeight w:val="20"/>
        </w:trPr>
        <w:tc>
          <w:tcPr>
            <w:tcW w:w="2047" w:type="dxa"/>
            <w:vMerge w:val="restart"/>
            <w:tcBorders>
              <w:top w:val="single" w:sz="5" w:space="0" w:color="DDDDDD"/>
              <w:left w:val="single" w:sz="5" w:space="0" w:color="DDDDDD"/>
              <w:right w:val="single" w:sz="5" w:space="0" w:color="DDDDDD"/>
            </w:tcBorders>
          </w:tcPr>
          <w:p w:rsidR="00003625" w:rsidRPr="002B00F8" w:rsidRDefault="009944AA" w:rsidP="00033C14">
            <w:pPr>
              <w:pStyle w:val="TableParagraph"/>
              <w:rPr>
                <w:rFonts w:eastAsia="Arial" w:cstheme="minorHAnsi"/>
                <w:sz w:val="20"/>
                <w:szCs w:val="20"/>
              </w:rPr>
            </w:pPr>
            <w:r w:rsidRPr="002B00F8">
              <w:rPr>
                <w:rFonts w:cstheme="minorHAnsi"/>
                <w:sz w:val="20"/>
              </w:rPr>
              <w:t>autocompletionDate</w:t>
            </w:r>
          </w:p>
        </w:tc>
        <w:tc>
          <w:tcPr>
            <w:tcW w:w="790" w:type="dxa"/>
            <w:vMerge w:val="restart"/>
            <w:tcBorders>
              <w:top w:val="single" w:sz="5" w:space="0" w:color="DDDDDD"/>
              <w:left w:val="single" w:sz="5" w:space="0" w:color="DDDDDD"/>
              <w:right w:val="single" w:sz="5" w:space="0" w:color="DDDDDD"/>
            </w:tcBorders>
          </w:tcPr>
          <w:p w:rsidR="00003625" w:rsidRPr="002B00F8" w:rsidRDefault="009944AA" w:rsidP="00033C14">
            <w:pPr>
              <w:pStyle w:val="TableParagraph"/>
              <w:rPr>
                <w:rFonts w:eastAsia="Arial" w:cstheme="minorHAnsi"/>
                <w:sz w:val="20"/>
                <w:szCs w:val="20"/>
              </w:rPr>
            </w:pPr>
            <w:r w:rsidRPr="002B00F8">
              <w:rPr>
                <w:rFonts w:cstheme="minorHAnsi"/>
                <w:sz w:val="20"/>
              </w:rPr>
              <w:t>ANS..19</w:t>
            </w:r>
          </w:p>
        </w:tc>
        <w:tc>
          <w:tcPr>
            <w:tcW w:w="1174" w:type="dxa"/>
            <w:vMerge w:val="restart"/>
            <w:tcBorders>
              <w:top w:val="single" w:sz="5" w:space="0" w:color="DDDDDD"/>
              <w:left w:val="single" w:sz="5" w:space="0" w:color="DDDDDD"/>
              <w:right w:val="single" w:sz="5" w:space="0" w:color="DDDDDD"/>
            </w:tcBorders>
          </w:tcPr>
          <w:p w:rsidR="00003625" w:rsidRPr="002B00F8" w:rsidRDefault="009944AA" w:rsidP="00033C14">
            <w:pPr>
              <w:pStyle w:val="TableParagraph"/>
              <w:rPr>
                <w:rFonts w:eastAsia="Arial" w:cstheme="minorHAnsi"/>
                <w:sz w:val="20"/>
                <w:szCs w:val="20"/>
              </w:rPr>
            </w:pPr>
            <w:r w:rsidRPr="002B00F8">
              <w:rPr>
                <w:rFonts w:cstheme="minorHAnsi"/>
                <w:sz w:val="20"/>
              </w:rPr>
              <w:t>no</w:t>
            </w:r>
          </w:p>
        </w:tc>
        <w:tc>
          <w:tcPr>
            <w:tcW w:w="5062" w:type="dxa"/>
            <w:tcBorders>
              <w:top w:val="single" w:sz="16" w:space="0" w:color="DDDDDD"/>
              <w:left w:val="single" w:sz="5" w:space="0" w:color="DDDDDD"/>
              <w:bottom w:val="single" w:sz="4" w:space="0" w:color="9CA6D2"/>
              <w:right w:val="single" w:sz="5" w:space="0" w:color="DDDDDD"/>
            </w:tcBorders>
          </w:tcPr>
          <w:p w:rsidR="00003625" w:rsidRPr="00773735" w:rsidRDefault="009944AA" w:rsidP="00003625">
            <w:pPr>
              <w:pStyle w:val="TableParagraph"/>
              <w:rPr>
                <w:rFonts w:eastAsia="Arial" w:cstheme="minorHAnsi"/>
                <w:sz w:val="24"/>
                <w:szCs w:val="24"/>
              </w:rPr>
            </w:pPr>
            <w:r w:rsidRPr="00773735">
              <w:rPr>
                <w:rFonts w:cstheme="minorHAnsi"/>
                <w:sz w:val="20"/>
              </w:rPr>
              <w:t>The date and time of autocompletion of the two-phase payment is in the following format.</w:t>
            </w:r>
          </w:p>
        </w:tc>
      </w:tr>
      <w:tr w:rsidR="00BA27BD" w:rsidRPr="00773735" w:rsidTr="002B00F8">
        <w:trPr>
          <w:trHeight w:val="20"/>
        </w:trPr>
        <w:tc>
          <w:tcPr>
            <w:tcW w:w="2047"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790"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1174"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5062" w:type="dxa"/>
            <w:tcBorders>
              <w:top w:val="single" w:sz="4" w:space="0" w:color="9CA6D2"/>
              <w:left w:val="single" w:sz="5" w:space="0" w:color="DDDDDD"/>
              <w:bottom w:val="single" w:sz="4" w:space="0" w:color="9CA6D2"/>
              <w:right w:val="single" w:sz="4" w:space="0" w:color="9CA6D2"/>
            </w:tcBorders>
          </w:tcPr>
          <w:p w:rsidR="00003625" w:rsidRPr="00773735" w:rsidRDefault="009944AA" w:rsidP="00033C14">
            <w:pPr>
              <w:pStyle w:val="TableParagraph"/>
              <w:rPr>
                <w:rFonts w:eastAsia="Courier New" w:cstheme="minorHAnsi"/>
                <w:sz w:val="18"/>
                <w:szCs w:val="18"/>
              </w:rPr>
            </w:pPr>
            <w:r w:rsidRPr="00773735">
              <w:rPr>
                <w:rFonts w:cstheme="minorHAnsi"/>
                <w:color w:val="009900"/>
                <w:sz w:val="18"/>
              </w:rPr>
              <w:t>2017</w:t>
            </w:r>
            <w:r w:rsidRPr="00773735">
              <w:rPr>
                <w:rFonts w:cstheme="minorHAnsi"/>
                <w:sz w:val="18"/>
              </w:rPr>
              <w:t>-</w:t>
            </w:r>
            <w:r w:rsidRPr="00773735">
              <w:rPr>
                <w:rFonts w:cstheme="minorHAnsi"/>
                <w:color w:val="009900"/>
                <w:sz w:val="18"/>
              </w:rPr>
              <w:t>12</w:t>
            </w:r>
            <w:r w:rsidRPr="00773735">
              <w:rPr>
                <w:rFonts w:cstheme="minorHAnsi"/>
                <w:sz w:val="18"/>
              </w:rPr>
              <w:t>-29T13:</w:t>
            </w:r>
            <w:r w:rsidRPr="00773735">
              <w:rPr>
                <w:rFonts w:cstheme="minorHAnsi"/>
                <w:color w:val="009900"/>
                <w:sz w:val="18"/>
              </w:rPr>
              <w:t>02</w:t>
            </w:r>
            <w:r w:rsidRPr="00773735">
              <w:rPr>
                <w:rFonts w:cstheme="minorHAnsi"/>
                <w:sz w:val="18"/>
              </w:rPr>
              <w:t>:</w:t>
            </w:r>
            <w:r w:rsidRPr="00773735">
              <w:rPr>
                <w:rFonts w:cstheme="minorHAnsi"/>
                <w:color w:val="009900"/>
                <w:sz w:val="18"/>
              </w:rPr>
              <w:t>51</w:t>
            </w:r>
          </w:p>
        </w:tc>
      </w:tr>
      <w:tr w:rsidR="00BA27BD" w:rsidRPr="00773735" w:rsidTr="002B00F8">
        <w:trPr>
          <w:trHeight w:val="20"/>
        </w:trPr>
        <w:tc>
          <w:tcPr>
            <w:tcW w:w="2047"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790"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1174" w:type="dxa"/>
            <w:vMerge/>
            <w:tcBorders>
              <w:left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5062" w:type="dxa"/>
            <w:tcBorders>
              <w:top w:val="single" w:sz="4" w:space="0" w:color="9CA6D2"/>
              <w:left w:val="single" w:sz="5" w:space="0" w:color="DDDDDD"/>
              <w:bottom w:val="single" w:sz="4" w:space="0" w:color="9CA6D2"/>
              <w:right w:val="single" w:sz="5" w:space="0" w:color="DDDDDD"/>
            </w:tcBorders>
          </w:tcPr>
          <w:p w:rsidR="00003625" w:rsidRPr="00773735" w:rsidRDefault="00003625" w:rsidP="00033C14">
            <w:pPr>
              <w:pStyle w:val="TableParagraph"/>
              <w:rPr>
                <w:rFonts w:cstheme="minorHAnsi"/>
                <w:sz w:val="20"/>
                <w:lang w:val="ru-RU"/>
              </w:rPr>
            </w:pPr>
          </w:p>
        </w:tc>
      </w:tr>
      <w:tr w:rsidR="00BA27BD" w:rsidRPr="00773735" w:rsidTr="002B00F8">
        <w:trPr>
          <w:trHeight w:val="20"/>
        </w:trPr>
        <w:tc>
          <w:tcPr>
            <w:tcW w:w="2047" w:type="dxa"/>
            <w:vMerge/>
            <w:tcBorders>
              <w:left w:val="single" w:sz="5" w:space="0" w:color="DDDDDD"/>
              <w:bottom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790" w:type="dxa"/>
            <w:vMerge/>
            <w:tcBorders>
              <w:left w:val="single" w:sz="5" w:space="0" w:color="DDDDDD"/>
              <w:bottom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1174" w:type="dxa"/>
            <w:vMerge/>
            <w:tcBorders>
              <w:left w:val="single" w:sz="5" w:space="0" w:color="DDDDDD"/>
              <w:bottom w:val="single" w:sz="5" w:space="0" w:color="DDDDDD"/>
              <w:right w:val="single" w:sz="5" w:space="0" w:color="DDDDDD"/>
            </w:tcBorders>
          </w:tcPr>
          <w:p w:rsidR="00003625" w:rsidRPr="00773735" w:rsidRDefault="00003625" w:rsidP="00033C14">
            <w:pPr>
              <w:pStyle w:val="TableParagraph"/>
              <w:rPr>
                <w:rFonts w:cstheme="minorHAnsi"/>
                <w:sz w:val="20"/>
              </w:rPr>
            </w:pPr>
          </w:p>
        </w:tc>
        <w:tc>
          <w:tcPr>
            <w:tcW w:w="5062" w:type="dxa"/>
            <w:tcBorders>
              <w:top w:val="single" w:sz="4" w:space="0" w:color="9CA6D2"/>
              <w:left w:val="single" w:sz="5" w:space="0" w:color="DDDDDD"/>
              <w:bottom w:val="single" w:sz="4" w:space="0" w:color="9CA6D2"/>
              <w:right w:val="single" w:sz="4" w:space="0" w:color="9CA6D2"/>
            </w:tcBorders>
            <w:shd w:val="clear" w:color="auto" w:fill="DFEEFC"/>
          </w:tcPr>
          <w:p w:rsidR="00003625" w:rsidRPr="00773735" w:rsidRDefault="009944AA" w:rsidP="00033C14">
            <w:pPr>
              <w:pStyle w:val="TableParagraph"/>
              <w:rPr>
                <w:rFonts w:cstheme="minorHAnsi"/>
                <w:sz w:val="20"/>
              </w:rPr>
            </w:pPr>
            <w:r w:rsidRPr="00773735">
              <w:rPr>
                <w:rFonts w:cstheme="minorHAnsi"/>
                <w:sz w:val="24"/>
              </w:rPr>
              <w:t>To enable this functionality, contact technical support.</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email</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ANS..40</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2"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email address.</w:t>
            </w:r>
          </w:p>
        </w:tc>
      </w:tr>
      <w:tr w:rsidR="00BA27BD" w:rsidRPr="00773735" w:rsidTr="002B00F8">
        <w:trPr>
          <w:trHeight w:val="20"/>
        </w:trPr>
        <w:tc>
          <w:tcPr>
            <w:tcW w:w="204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phone</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ANS.12</w:t>
            </w:r>
          </w:p>
        </w:tc>
        <w:tc>
          <w:tcPr>
            <w:tcW w:w="11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phone number. If the phone includes a country code, the number must begin with a plus sign (+). If the phone is passed without a plus sign (+), the country code should not be specified. Thus, the following options are valid:</w:t>
            </w:r>
          </w:p>
          <w:p w:rsidR="00640AE1" w:rsidRPr="00773735" w:rsidRDefault="009944AA" w:rsidP="00033C14">
            <w:pPr>
              <w:pStyle w:val="TableParagraph"/>
              <w:tabs>
                <w:tab w:val="left" w:pos="382"/>
              </w:tabs>
              <w:rPr>
                <w:rFonts w:eastAsia="Arial" w:cstheme="minorHAnsi"/>
                <w:sz w:val="20"/>
                <w:szCs w:val="20"/>
              </w:rPr>
            </w:pPr>
            <w:r w:rsidRPr="00773735">
              <w:rPr>
                <w:rFonts w:eastAsia="Symbol" w:cstheme="minorHAnsi"/>
                <w:sz w:val="20"/>
                <w:szCs w:val="20"/>
              </w:rPr>
              <w:t>•</w:t>
            </w:r>
            <w:r w:rsidRPr="00773735">
              <w:rPr>
                <w:rFonts w:eastAsia="Symbol" w:cstheme="minorHAnsi"/>
                <w:sz w:val="20"/>
                <w:szCs w:val="20"/>
              </w:rPr>
              <w:tab/>
              <w:t>+79998887766;</w:t>
            </w:r>
          </w:p>
          <w:p w:rsidR="00640AE1" w:rsidRPr="00773735" w:rsidRDefault="009944AA" w:rsidP="00033C14">
            <w:pPr>
              <w:pStyle w:val="TableParagraph"/>
              <w:tabs>
                <w:tab w:val="left" w:pos="382"/>
              </w:tabs>
              <w:rPr>
                <w:rFonts w:eastAsia="Arial" w:cstheme="minorHAnsi"/>
                <w:sz w:val="20"/>
                <w:szCs w:val="20"/>
              </w:rPr>
            </w:pPr>
            <w:r w:rsidRPr="00773735">
              <w:rPr>
                <w:rFonts w:eastAsia="Symbol" w:cstheme="minorHAnsi"/>
                <w:sz w:val="20"/>
                <w:szCs w:val="20"/>
              </w:rPr>
              <w:t>•</w:t>
            </w:r>
            <w:r w:rsidRPr="00773735">
              <w:rPr>
                <w:rFonts w:eastAsia="Symbol" w:cstheme="minorHAnsi"/>
                <w:sz w:val="20"/>
                <w:szCs w:val="20"/>
              </w:rPr>
              <w:tab/>
              <w:t>9998887766.</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b/>
        </w:rPr>
        <w:t>*</w:t>
      </w:r>
      <w:r w:rsidRPr="00773735">
        <w:rPr>
          <w:rFonts w:asciiTheme="minorHAnsi" w:hAnsiTheme="minorHAnsi" w:cstheme="minorHAnsi"/>
        </w:rPr>
        <w:t xml:space="preserve"> By default the following fields are passed to the bank's processing system:</w:t>
      </w:r>
    </w:p>
    <w:p w:rsidR="00640AE1" w:rsidRPr="00773735" w:rsidRDefault="009944AA" w:rsidP="008B6E84">
      <w:pPr>
        <w:pStyle w:val="a3"/>
        <w:numPr>
          <w:ilvl w:val="0"/>
          <w:numId w:val="108"/>
        </w:numPr>
        <w:ind w:left="426" w:hanging="426"/>
        <w:rPr>
          <w:rFonts w:asciiTheme="minorHAnsi" w:hAnsiTheme="minorHAnsi" w:cstheme="minorHAnsi"/>
        </w:rPr>
      </w:pPr>
      <w:r w:rsidRPr="00773735">
        <w:rPr>
          <w:rFonts w:asciiTheme="minorHAnsi" w:eastAsia="Courier New" w:hAnsiTheme="minorHAnsi" w:cstheme="minorHAnsi"/>
        </w:rPr>
        <w:t>orderNumber – order number in the store system;</w:t>
      </w:r>
    </w:p>
    <w:p w:rsidR="00640AE1" w:rsidRPr="00773735" w:rsidRDefault="009944AA" w:rsidP="008B6E84">
      <w:pPr>
        <w:pStyle w:val="a3"/>
        <w:numPr>
          <w:ilvl w:val="0"/>
          <w:numId w:val="108"/>
        </w:numPr>
        <w:ind w:left="426" w:hanging="426"/>
        <w:rPr>
          <w:rFonts w:asciiTheme="minorHAnsi" w:hAnsiTheme="minorHAnsi" w:cstheme="minorHAnsi"/>
        </w:rPr>
      </w:pPr>
      <w:r w:rsidRPr="00773735">
        <w:rPr>
          <w:rFonts w:asciiTheme="minorHAnsi" w:eastAsia="Courier New" w:hAnsiTheme="minorHAnsi" w:cstheme="minorHAnsi"/>
        </w:rPr>
        <w:t>description – order description (no more than 99 characters; %, +, carriage return \r, and line feed \n cannot be used).</w:t>
      </w:r>
    </w:p>
    <w:p w:rsidR="00003625" w:rsidRPr="00773735" w:rsidRDefault="0000362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294"/>
        <w:gridCol w:w="785"/>
        <w:gridCol w:w="1368"/>
        <w:gridCol w:w="5041"/>
      </w:tblGrid>
      <w:tr w:rsidR="00BA27BD" w:rsidRPr="00773735" w:rsidTr="00003625">
        <w:trPr>
          <w:trHeight w:val="20"/>
          <w:tblHeader/>
        </w:trPr>
        <w:tc>
          <w:tcPr>
            <w:tcW w:w="129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2B00F8" w:rsidRPr="00773735" w:rsidTr="00812E3C">
        <w:trPr>
          <w:trHeight w:val="754"/>
        </w:trPr>
        <w:tc>
          <w:tcPr>
            <w:tcW w:w="1294" w:type="dxa"/>
            <w:tcBorders>
              <w:top w:val="single" w:sz="9" w:space="0" w:color="DDDDDD"/>
              <w:left w:val="single" w:sz="5" w:space="0" w:color="DDDDDD"/>
              <w:right w:val="single" w:sz="5" w:space="0" w:color="DDDDDD"/>
            </w:tcBorders>
          </w:tcPr>
          <w:p w:rsidR="002B00F8" w:rsidRPr="00773735" w:rsidRDefault="002B00F8" w:rsidP="00033C14">
            <w:pPr>
              <w:pStyle w:val="TableParagraph"/>
              <w:rPr>
                <w:rFonts w:eastAsia="Arial" w:cstheme="minorHAnsi"/>
                <w:sz w:val="20"/>
                <w:szCs w:val="20"/>
              </w:rPr>
            </w:pPr>
            <w:r w:rsidRPr="00773735">
              <w:rPr>
                <w:rFonts w:cstheme="minorHAnsi"/>
                <w:color w:val="333333"/>
                <w:sz w:val="20"/>
              </w:rPr>
              <w:t>orderId</w:t>
            </w:r>
          </w:p>
        </w:tc>
        <w:tc>
          <w:tcPr>
            <w:tcW w:w="785" w:type="dxa"/>
            <w:tcBorders>
              <w:top w:val="single" w:sz="9" w:space="0" w:color="DDDDDD"/>
              <w:left w:val="single" w:sz="5" w:space="0" w:color="DDDDDD"/>
              <w:right w:val="single" w:sz="5" w:space="0" w:color="DDDDDD"/>
            </w:tcBorders>
          </w:tcPr>
          <w:p w:rsidR="002B00F8" w:rsidRPr="00773735" w:rsidRDefault="002B00F8" w:rsidP="00033C14">
            <w:pPr>
              <w:pStyle w:val="TableParagraph"/>
              <w:rPr>
                <w:rFonts w:eastAsia="Arial" w:cstheme="minorHAnsi"/>
                <w:sz w:val="20"/>
                <w:szCs w:val="20"/>
              </w:rPr>
            </w:pPr>
            <w:r w:rsidRPr="00773735">
              <w:rPr>
                <w:rFonts w:cstheme="minorHAnsi"/>
                <w:sz w:val="20"/>
              </w:rPr>
              <w:t>ANS36</w:t>
            </w:r>
          </w:p>
        </w:tc>
        <w:tc>
          <w:tcPr>
            <w:tcW w:w="1368" w:type="dxa"/>
            <w:tcBorders>
              <w:top w:val="single" w:sz="9" w:space="0" w:color="DDDDDD"/>
              <w:left w:val="single" w:sz="5" w:space="0" w:color="DDDDDD"/>
              <w:right w:val="single" w:sz="5" w:space="0" w:color="DDDDDD"/>
            </w:tcBorders>
          </w:tcPr>
          <w:p w:rsidR="002B00F8" w:rsidRPr="00773735" w:rsidRDefault="002B00F8"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9" w:space="0" w:color="DDDDDD"/>
              <w:left w:val="single" w:sz="5" w:space="0" w:color="DDDDDD"/>
              <w:right w:val="single" w:sz="5" w:space="0" w:color="DDDDDD"/>
            </w:tcBorders>
          </w:tcPr>
          <w:p w:rsidR="002B00F8" w:rsidRPr="00773735" w:rsidRDefault="002B00F8" w:rsidP="00033C14">
            <w:pPr>
              <w:pStyle w:val="TableParagraph"/>
              <w:rPr>
                <w:rFonts w:eastAsia="Arial" w:cstheme="minorHAnsi"/>
                <w:sz w:val="20"/>
                <w:szCs w:val="20"/>
                <w:lang w:val="ru-RU"/>
              </w:rPr>
            </w:pPr>
            <w:r w:rsidRPr="00773735">
              <w:rPr>
                <w:rFonts w:cstheme="minorHAnsi"/>
                <w:color w:val="333333"/>
                <w:sz w:val="20"/>
              </w:rPr>
              <w:t>The order number in the payment system. It is unique within the system. It is missing if the order registration</w:t>
            </w:r>
          </w:p>
          <w:p w:rsidR="002B00F8" w:rsidRPr="002B00F8" w:rsidRDefault="002B00F8" w:rsidP="00033C14">
            <w:pPr>
              <w:pStyle w:val="TableParagraph"/>
              <w:rPr>
                <w:rFonts w:eastAsia="Arial" w:cstheme="minorHAnsi"/>
                <w:sz w:val="20"/>
                <w:szCs w:val="20"/>
              </w:rPr>
            </w:pPr>
            <w:r w:rsidRPr="00773735">
              <w:rPr>
                <w:rFonts w:cstheme="minorHAnsi"/>
                <w:color w:val="333333"/>
                <w:sz w:val="20"/>
              </w:rPr>
              <w:t xml:space="preserve">failed due to an error detailed in </w:t>
            </w:r>
            <w:r w:rsidRPr="00773735">
              <w:rPr>
                <w:rFonts w:cstheme="minorHAnsi"/>
                <w:sz w:val="20"/>
              </w:rPr>
              <w:t>ErrorCode</w:t>
            </w:r>
            <w:r w:rsidRPr="00773735">
              <w:rPr>
                <w:rFonts w:cstheme="minorHAnsi"/>
                <w:color w:val="333333"/>
                <w:sz w:val="20"/>
              </w:rPr>
              <w:t>.</w:t>
            </w:r>
          </w:p>
        </w:tc>
      </w:tr>
      <w:tr w:rsidR="00BA27BD" w:rsidRPr="00773735" w:rsidTr="00003625">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formUrl</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URL of the payment form to which the client's browser is to be redirected. It is not returned if the order registration failed due to an error detailed in </w:t>
            </w:r>
            <w:r w:rsidRPr="00773735">
              <w:rPr>
                <w:rFonts w:cstheme="minorHAnsi"/>
                <w:sz w:val="20"/>
              </w:rPr>
              <w:t>ErrorCode</w:t>
            </w:r>
            <w:r w:rsidRPr="00773735">
              <w:rPr>
                <w:rFonts w:cstheme="minorHAnsi"/>
                <w:color w:val="333333"/>
                <w:sz w:val="20"/>
              </w:rPr>
              <w:t>.</w:t>
            </w:r>
          </w:p>
        </w:tc>
      </w:tr>
      <w:tr w:rsidR="00BA27BD" w:rsidRPr="00773735" w:rsidTr="00003625">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code.</w:t>
            </w:r>
          </w:p>
        </w:tc>
      </w:tr>
      <w:tr w:rsidR="00BA27BD" w:rsidRPr="00773735" w:rsidTr="00003625">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Error description in the language passed in the </w:t>
            </w:r>
            <w:r w:rsidRPr="00773735">
              <w:rPr>
                <w:rFonts w:cstheme="minorHAnsi"/>
                <w:sz w:val="20"/>
              </w:rPr>
              <w:t>language</w:t>
            </w:r>
            <w:r w:rsidRPr="00773735">
              <w:rPr>
                <w:rFonts w:cstheme="minorHAnsi"/>
                <w:color w:val="333333"/>
                <w:sz w:val="20"/>
              </w:rPr>
              <w:t xml:space="preserve"> parameter in the request.</w:t>
            </w:r>
          </w:p>
        </w:tc>
      </w:tr>
    </w:tbl>
    <w:p w:rsidR="00640AE1" w:rsidRPr="00773735" w:rsidRDefault="009944AA" w:rsidP="00033C14">
      <w:pPr>
        <w:rPr>
          <w:rFonts w:eastAsia="Arial" w:cstheme="minorHAnsi"/>
          <w:sz w:val="20"/>
          <w:szCs w:val="20"/>
        </w:rPr>
      </w:pPr>
      <w:r w:rsidRPr="00773735">
        <w:rPr>
          <w:rFonts w:cstheme="minorHAnsi"/>
          <w:b/>
          <w:color w:val="333333"/>
          <w:sz w:val="20"/>
        </w:rPr>
        <w:t>Error codes (</w:t>
      </w:r>
      <w:r w:rsidRPr="00773735">
        <w:rPr>
          <w:rFonts w:cstheme="minorHAnsi"/>
          <w:sz w:val="20"/>
        </w:rPr>
        <w:t>ErrorCode</w:t>
      </w:r>
      <w:r w:rsidRPr="00773735">
        <w:rPr>
          <w:rFonts w:cstheme="minorHAnsi"/>
          <w:b/>
          <w:color w:val="333333"/>
          <w:sz w:val="20"/>
        </w:rPr>
        <w:t xml:space="preserve"> field):</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001"/>
        <w:gridCol w:w="7487"/>
      </w:tblGrid>
      <w:tr w:rsidR="00BA27BD" w:rsidRPr="00773735" w:rsidTr="00003625">
        <w:trPr>
          <w:trHeight w:val="20"/>
          <w:tblHeader/>
        </w:trPr>
        <w:tc>
          <w:tcPr>
            <w:tcW w:w="100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333333"/>
                <w:sz w:val="20"/>
              </w:rPr>
              <w:t>Meaning</w:t>
            </w:r>
          </w:p>
        </w:tc>
        <w:tc>
          <w:tcPr>
            <w:tcW w:w="748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333333"/>
                <w:sz w:val="20"/>
              </w:rPr>
              <w:t>Description</w:t>
            </w:r>
          </w:p>
        </w:tc>
      </w:tr>
      <w:tr w:rsidR="00BA27BD" w:rsidRPr="00773735" w:rsidTr="00003625">
        <w:trPr>
          <w:trHeight w:val="20"/>
        </w:trPr>
        <w:tc>
          <w:tcPr>
            <w:tcW w:w="100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748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order number</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 with given order number is processed already</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Currency is not defined</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Empty amount</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cannot be empty</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return URL cannot be empty</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Payments with pre-authorization are not allowed</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value of one of the parameters is incorrect</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Access denied</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user must change password</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System error</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Using both values, Features FORCE_TDS/FORCE_SSL and AUTO_PAYMENT, is not allowed</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the permission to process auto-payments</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the permission to process verification payments</w:t>
            </w:r>
          </w:p>
        </w:tc>
      </w:tr>
      <w:tr w:rsidR="00BA27BD" w:rsidRPr="00773735" w:rsidTr="00003625">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Features are specified incorrectly</w:t>
            </w:r>
          </w:p>
        </w:tc>
      </w:tr>
    </w:tbl>
    <w:p w:rsidR="00640AE1" w:rsidRPr="00773735" w:rsidRDefault="00640AE1" w:rsidP="00033C14">
      <w:pPr>
        <w:rPr>
          <w:rFonts w:eastAsia="Arial" w:cstheme="minorHAnsi"/>
          <w:b/>
          <w:bCs/>
          <w:sz w:val="12"/>
          <w:szCs w:val="12"/>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example:</w:t>
      </w:r>
    </w:p>
    <w:p w:rsidR="00640AE1" w:rsidRPr="00773735" w:rsidRDefault="00640AE1" w:rsidP="00033C14">
      <w:pPr>
        <w:rPr>
          <w:rFonts w:cstheme="minorHAnsi"/>
        </w:rPr>
      </w:pPr>
    </w:p>
    <w:p w:rsidR="00640AE1" w:rsidRPr="00773735" w:rsidRDefault="00661751" w:rsidP="00033C14">
      <w:pPr>
        <w:rPr>
          <w:rFonts w:eastAsia="Arial" w:cstheme="minorHAnsi"/>
          <w:sz w:val="20"/>
          <w:szCs w:val="20"/>
        </w:rPr>
      </w:pPr>
      <w:r>
        <w:rPr>
          <w:rFonts w:cstheme="minorHAnsi"/>
          <w:noProof/>
          <w:lang w:val="ru-RU" w:eastAsia="zh-CN"/>
        </w:rPr>
        <w:pict>
          <v:group id="Group 1140" o:spid="_x0000_s1042" style="position:absolute;margin-left:85.1pt;margin-top:72.25pt;width:.5pt;height:.1pt;z-index:-251651072;mso-position-horizontal-relative:page;mso-position-vertical-relative:page" coordorigin="1702,1445" coordsize="10,2">
            <v:shape id="Freeform 1141" o:spid="_x0000_s1043" style="position:absolute;left:1702;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cstheme="minorHAnsi"/>
          <w:noProof/>
          <w:lang w:val="ru-RU" w:eastAsia="zh-CN"/>
        </w:rPr>
        <w:pict>
          <v:group id="Group 1138" o:spid="_x0000_s1044" style="position:absolute;margin-left:509.5pt;margin-top:72.25pt;width:.5pt;height:.1pt;z-index:-251649024;mso-position-horizontal-relative:page;mso-position-vertical-relative:page" coordorigin="10190,1445" coordsize="10,2">
            <v:shape id="Freeform 1139" o:spid="_x0000_s1045" style="position:absolute;left:10190;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eastAsia="Arial" w:cstheme="minorHAnsi"/>
          <w:noProof/>
          <w:sz w:val="20"/>
          <w:szCs w:val="20"/>
          <w:lang w:val="ru-RU" w:eastAsia="zh-CN"/>
        </w:rPr>
      </w:r>
      <w:r>
        <w:rPr>
          <w:rFonts w:eastAsia="Arial" w:cstheme="minorHAnsi"/>
          <w:noProof/>
          <w:sz w:val="20"/>
          <w:szCs w:val="20"/>
          <w:lang w:val="ru-RU" w:eastAsia="zh-CN"/>
        </w:rPr>
        <w:pict>
          <v:shape id="Text Box 1137" o:spid="_x0000_s1313" type="#_x0000_t202" style="width:424.4pt;height:237.3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0858AC" w:rsidRDefault="00812E3C">
                  <w:pPr>
                    <w:spacing w:before="9"/>
                    <w:rPr>
                      <w:rFonts w:ascii="Arial" w:eastAsia="Arial" w:hAnsi="Arial" w:cs="Arial"/>
                      <w:b/>
                      <w:bCs/>
                      <w:vanish/>
                      <w:sz w:val="15"/>
                      <w:szCs w:val="15"/>
                    </w:rPr>
                  </w:pPr>
                </w:p>
                <w:p w:rsidR="00812E3C" w:rsidRPr="007B0329" w:rsidRDefault="00812E3C">
                  <w:pPr>
                    <w:ind w:left="297" w:right="1805"/>
                    <w:rPr>
                      <w:rFonts w:ascii="Courier New" w:eastAsia="Courier New" w:hAnsi="Courier New" w:cs="Courier New"/>
                      <w:sz w:val="18"/>
                      <w:szCs w:val="18"/>
                    </w:rPr>
                  </w:pPr>
                  <w:r w:rsidRPr="007B0329">
                    <w:rPr>
                      <w:rFonts w:ascii="Courier New"/>
                      <w:spacing w:val="-1"/>
                      <w:sz w:val="18"/>
                    </w:rPr>
                    <w:t>&lt;soapenv:Envelope</w:t>
                  </w:r>
                  <w:r w:rsidRPr="007B0329">
                    <w:rPr>
                      <w:rFonts w:ascii="Courier New"/>
                      <w:spacing w:val="20"/>
                      <w:sz w:val="18"/>
                    </w:rPr>
                    <w:t xml:space="preserve"> </w:t>
                  </w:r>
                  <w:r w:rsidRPr="007B0329">
                    <w:rPr>
                      <w:rFonts w:ascii="Courier New"/>
                      <w:sz w:val="18"/>
                    </w:rPr>
                    <w:t>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&lt;soapenv:Header/&gt;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&lt;mer:registerOrderPreAuth&gt;</w:t>
                  </w:r>
                </w:p>
                <w:p w:rsidR="00812E3C" w:rsidRPr="007B0329" w:rsidRDefault="00812E3C">
                  <w:pPr>
                    <w:ind w:left="297" w:right="185" w:firstLine="1080"/>
                    <w:jc w:val="both"/>
                    <w:rPr>
                      <w:rFonts w:ascii="Courier New" w:eastAsia="Courier New" w:hAnsi="Courier New" w:cs="Courier New"/>
                      <w:sz w:val="18"/>
                      <w:szCs w:val="18"/>
                    </w:rPr>
                  </w:pPr>
                  <w:r w:rsidRPr="007B0329">
                    <w:rPr>
                      <w:rFonts w:ascii="Courier New"/>
                      <w:spacing w:val="-1"/>
                      <w:sz w:val="18"/>
                    </w:rPr>
                    <w:t>&lt;order</w:t>
                  </w:r>
                  <w:r w:rsidRPr="007B0329">
                    <w:rPr>
                      <w:rFonts w:ascii="Courier New"/>
                      <w:sz w:val="18"/>
                    </w:rPr>
                    <w:t xml:space="preserve"> merchantOrderNumber=</w:t>
                  </w:r>
                  <w:r w:rsidRPr="007B0329">
                    <w:rPr>
                      <w:rFonts w:ascii="Courier New"/>
                      <w:color w:val="003366"/>
                      <w:sz w:val="18"/>
                    </w:rPr>
                    <w:t xml:space="preserve">"asuaakdfadsfasdfasdd5" </w:t>
                  </w:r>
                  <w:r w:rsidRPr="007B0329">
                    <w:rPr>
                      <w:rFonts w:ascii="Courier New"/>
                      <w:sz w:val="18"/>
                    </w:rPr>
                    <w:t>description=</w:t>
                  </w:r>
                  <w:r w:rsidRPr="007B0329">
                    <w:rPr>
                      <w:rFonts w:ascii="Courier New"/>
                      <w:color w:val="003366"/>
                      <w:sz w:val="18"/>
                    </w:rPr>
                    <w:t>"</w:t>
                  </w:r>
                  <w:r w:rsidRPr="007B0329">
                    <w:rPr>
                      <w:rFonts w:ascii="Courier New"/>
                      <w:color w:val="003366"/>
                      <w:spacing w:val="21"/>
                      <w:sz w:val="18"/>
                    </w:rPr>
                    <w:t xml:space="preserve"> </w:t>
                  </w:r>
                  <w:r w:rsidRPr="007B0329">
                    <w:rPr>
                      <w:rFonts w:ascii="Courier New"/>
                      <w:color w:val="003366"/>
                      <w:sz w:val="18"/>
                    </w:rPr>
                    <w:t xml:space="preserve">" </w:t>
                  </w:r>
                  <w:r w:rsidRPr="007B0329">
                    <w:rPr>
                      <w:rFonts w:ascii="Courier New"/>
                      <w:sz w:val="18"/>
                    </w:rPr>
                    <w:t>amount=</w:t>
                  </w:r>
                  <w:r w:rsidRPr="007B0329">
                    <w:rPr>
                      <w:rFonts w:ascii="Courier New"/>
                      <w:color w:val="003366"/>
                      <w:sz w:val="18"/>
                    </w:rPr>
                    <w:t xml:space="preserve">"10000" </w:t>
                  </w:r>
                  <w:r w:rsidRPr="007B0329">
                    <w:rPr>
                      <w:rFonts w:ascii="Courier New"/>
                      <w:sz w:val="18"/>
                    </w:rPr>
                    <w:t>currency=</w:t>
                  </w:r>
                  <w:r w:rsidRPr="007B0329">
                    <w:rPr>
                      <w:rFonts w:ascii="Courier New"/>
                      <w:color w:val="003366"/>
                      <w:sz w:val="18"/>
                    </w:rPr>
                    <w:t xml:space="preserve">" " </w:t>
                  </w:r>
                  <w:r w:rsidRPr="007B0329">
                    <w:rPr>
                      <w:rFonts w:ascii="Courier New"/>
                      <w:sz w:val="18"/>
                    </w:rPr>
                    <w:t>language=</w:t>
                  </w:r>
                  <w:r w:rsidRPr="007B0329">
                    <w:rPr>
                      <w:rFonts w:ascii="Courier New"/>
                      <w:color w:val="003366"/>
                      <w:sz w:val="18"/>
                    </w:rPr>
                    <w:t xml:space="preserve">"ru" </w:t>
                  </w:r>
                  <w:r w:rsidRPr="007B0329">
                    <w:rPr>
                      <w:rFonts w:ascii="Courier New"/>
                      <w:sz w:val="18"/>
                    </w:rPr>
                    <w:t>pageView=</w:t>
                  </w:r>
                  <w:r w:rsidRPr="007B0329">
                    <w:rPr>
                      <w:rFonts w:ascii="Courier New"/>
                      <w:color w:val="003366"/>
                      <w:sz w:val="18"/>
                    </w:rPr>
                    <w:t xml:space="preserve">"DESKTOP" </w:t>
                  </w:r>
                  <w:r w:rsidRPr="007B0329">
                    <w:rPr>
                      <w:rFonts w:ascii="Courier New"/>
                      <w:sz w:val="18"/>
                    </w:rPr>
                    <w:t>bindingId=</w:t>
                  </w:r>
                  <w:r w:rsidRPr="007B0329">
                    <w:rPr>
                      <w:rFonts w:ascii="Courier New"/>
                      <w:color w:val="003366"/>
                      <w:sz w:val="18"/>
                    </w:rPr>
                    <w:t xml:space="preserve">" " </w:t>
                  </w:r>
                  <w:r w:rsidRPr="007B0329">
                    <w:rPr>
                      <w:rFonts w:ascii="Courier New"/>
                      <w:sz w:val="18"/>
                    </w:rPr>
                    <w:t>sessionTimeoutSecs=</w:t>
                  </w:r>
                  <w:r w:rsidRPr="007B0329">
                    <w:rPr>
                      <w:rFonts w:ascii="Courier New"/>
                      <w:color w:val="003366"/>
                      <w:sz w:val="18"/>
                    </w:rPr>
                    <w:t>" "</w:t>
                  </w:r>
                  <w:r w:rsidRPr="007B0329">
                    <w:rPr>
                      <w:rFonts w:ascii="Courier New"/>
                      <w:sz w:val="18"/>
                    </w:rPr>
                    <w:t>&gt;</w:t>
                  </w:r>
                </w:p>
                <w:p w:rsidR="00812E3C" w:rsidRPr="007B0329" w:rsidRDefault="00812E3C">
                  <w:pPr>
                    <w:ind w:left="1701"/>
                    <w:rPr>
                      <w:rFonts w:ascii="Courier New" w:eastAsia="Courier New" w:hAnsi="Courier New" w:cs="Courier New"/>
                      <w:sz w:val="18"/>
                      <w:szCs w:val="18"/>
                    </w:rPr>
                  </w:pPr>
                  <w:hyperlink w:history="1">
                    <w:r w:rsidRPr="007B0329">
                      <w:rPr>
                        <w:rFonts w:ascii="Courier New"/>
                        <w:spacing w:val="-1"/>
                        <w:sz w:val="18"/>
                      </w:rPr>
                      <w:t>&lt;returnUrl&gt;http:</w:t>
                    </w:r>
                    <w:r w:rsidRPr="007B0329">
                      <w:rPr>
                        <w:rFonts w:ascii="Courier New"/>
                        <w:color w:val="008200"/>
                        <w:spacing w:val="-1"/>
                        <w:sz w:val="18"/>
                      </w:rPr>
                      <w:t>//yoursite.com&lt;/returnUrl&gt;</w:t>
                    </w:r>
                  </w:hyperlink>
                </w:p>
                <w:p w:rsidR="00812E3C" w:rsidRPr="007B0329" w:rsidRDefault="00812E3C">
                  <w:pPr>
                    <w:ind w:left="1701"/>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"param1" </w:t>
                  </w:r>
                  <w:r w:rsidRPr="007B0329">
                    <w:rPr>
                      <w:rFonts w:ascii="Courier New"/>
                      <w:spacing w:val="-1"/>
                      <w:sz w:val="18"/>
                    </w:rPr>
                    <w:t>value=</w:t>
                  </w:r>
                  <w:r w:rsidRPr="007B0329">
                    <w:rPr>
                      <w:rFonts w:ascii="Courier New"/>
                      <w:color w:val="003366"/>
                      <w:spacing w:val="-1"/>
                      <w:sz w:val="18"/>
                    </w:rPr>
                    <w:t>"paramValue1"</w:t>
                  </w:r>
                  <w:r w:rsidRPr="007B0329">
                    <w:rPr>
                      <w:rFonts w:ascii="Courier New"/>
                      <w:spacing w:val="-1"/>
                      <w:sz w:val="18"/>
                    </w:rPr>
                    <w:t>/&gt;</w:t>
                  </w:r>
                </w:p>
                <w:p w:rsidR="00812E3C" w:rsidRPr="007B0329" w:rsidRDefault="00812E3C">
                  <w:pPr>
                    <w:ind w:left="1701"/>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"param2" </w:t>
                  </w:r>
                  <w:r w:rsidRPr="007B0329">
                    <w:rPr>
                      <w:rFonts w:ascii="Courier New"/>
                      <w:spacing w:val="-1"/>
                      <w:sz w:val="18"/>
                    </w:rPr>
                    <w:t>value=</w:t>
                  </w:r>
                  <w:r w:rsidRPr="007B0329">
                    <w:rPr>
                      <w:rFonts w:ascii="Courier New"/>
                      <w:color w:val="003366"/>
                      <w:spacing w:val="-1"/>
                      <w:sz w:val="18"/>
                    </w:rPr>
                    <w:t>"paramValue2"</w:t>
                  </w:r>
                  <w:r w:rsidRPr="007B0329">
                    <w:rPr>
                      <w:rFonts w:ascii="Courier New"/>
                      <w:spacing w:val="-1"/>
                      <w:sz w:val="18"/>
                    </w:rPr>
                    <w:t>/&gt;</w:t>
                  </w:r>
                </w:p>
                <w:p w:rsidR="00812E3C" w:rsidRPr="007B0329" w:rsidRDefault="00812E3C">
                  <w:pPr>
                    <w:ind w:left="1701"/>
                    <w:rPr>
                      <w:rFonts w:ascii="Courier New" w:eastAsia="Courier New" w:hAnsi="Courier New" w:cs="Courier New"/>
                      <w:sz w:val="18"/>
                      <w:szCs w:val="18"/>
                    </w:rPr>
                  </w:pPr>
                  <w:r w:rsidRPr="007B0329">
                    <w:rPr>
                      <w:rFonts w:ascii="Courier New"/>
                      <w:spacing w:val="-1"/>
                      <w:sz w:val="18"/>
                    </w:rPr>
                    <w:t>&lt;clientId&gt;</w:t>
                  </w:r>
                  <w:r w:rsidRPr="007B0329">
                    <w:rPr>
                      <w:rFonts w:ascii="Courier New"/>
                      <w:color w:val="009900"/>
                      <w:spacing w:val="-1"/>
                      <w:sz w:val="18"/>
                    </w:rPr>
                    <w:t>7777</w:t>
                  </w:r>
                  <w:r w:rsidRPr="007B0329">
                    <w:rPr>
                      <w:rFonts w:ascii="Courier New"/>
                      <w:spacing w:val="-1"/>
                      <w:sz w:val="18"/>
                    </w:rPr>
                    <w:t>&lt;/clientId&gt;</w:t>
                  </w:r>
                </w:p>
                <w:p w:rsidR="00812E3C" w:rsidRPr="007B0329" w:rsidRDefault="00812E3C">
                  <w:pPr>
                    <w:ind w:left="1701"/>
                    <w:rPr>
                      <w:rFonts w:ascii="Courier New" w:eastAsia="Courier New" w:hAnsi="Courier New" w:cs="Courier New"/>
                      <w:sz w:val="18"/>
                      <w:szCs w:val="18"/>
                    </w:rPr>
                  </w:pPr>
                  <w:r w:rsidRPr="007B0329">
                    <w:rPr>
                      <w:rFonts w:ascii="Courier New"/>
                      <w:spacing w:val="-1"/>
                      <w:sz w:val="18"/>
                    </w:rPr>
                    <w:t>&lt;merchantLogin&gt;</w:t>
                  </w:r>
                  <w:r w:rsidRPr="007B0329">
                    <w:rPr>
                      <w:rFonts w:ascii="Courier New"/>
                      <w:sz w:val="18"/>
                    </w:rPr>
                    <w:t xml:space="preserve"> &lt;/merchantLogin&gt;</w:t>
                  </w:r>
                </w:p>
                <w:p w:rsidR="00812E3C" w:rsidRPr="007B0329" w:rsidRDefault="00812E3C">
                  <w:pPr>
                    <w:ind w:left="1701"/>
                    <w:rPr>
                      <w:rFonts w:ascii="Courier New" w:eastAsia="Courier New" w:hAnsi="Courier New" w:cs="Courier New"/>
                      <w:sz w:val="18"/>
                      <w:szCs w:val="18"/>
                    </w:rPr>
                  </w:pPr>
                  <w:r w:rsidRPr="007B0329">
                    <w:rPr>
                      <w:rFonts w:ascii="Courier New"/>
                      <w:sz w:val="18"/>
                    </w:rPr>
                    <w:t>&lt;features&gt;</w:t>
                  </w:r>
                </w:p>
                <w:p w:rsidR="00812E3C" w:rsidRPr="007B0329" w:rsidRDefault="00812E3C">
                  <w:pPr>
                    <w:ind w:right="428"/>
                    <w:jc w:val="center"/>
                    <w:rPr>
                      <w:rFonts w:ascii="Courier New" w:eastAsia="Courier New" w:hAnsi="Courier New" w:cs="Courier New"/>
                      <w:sz w:val="18"/>
                      <w:szCs w:val="18"/>
                    </w:rPr>
                  </w:pPr>
                  <w:r w:rsidRPr="007B0329">
                    <w:rPr>
                      <w:rFonts w:ascii="Courier New"/>
                      <w:sz w:val="18"/>
                    </w:rPr>
                    <w:t>&lt;feature&gt;AUTO_PAYMENT&lt;/feature&gt;</w:t>
                  </w:r>
                </w:p>
                <w:p w:rsidR="00812E3C" w:rsidRPr="007B0329" w:rsidRDefault="00812E3C">
                  <w:pPr>
                    <w:ind w:left="1701"/>
                    <w:rPr>
                      <w:rFonts w:ascii="Courier New" w:eastAsia="Courier New" w:hAnsi="Courier New" w:cs="Courier New"/>
                      <w:sz w:val="18"/>
                      <w:szCs w:val="18"/>
                    </w:rPr>
                  </w:pPr>
                  <w:r w:rsidRPr="007B0329">
                    <w:rPr>
                      <w:rFonts w:ascii="Courier New"/>
                      <w:sz w:val="18"/>
                    </w:rPr>
                    <w:t>&lt;/features&gt;</w:t>
                  </w:r>
                </w:p>
                <w:p w:rsidR="00812E3C" w:rsidRPr="007B0329" w:rsidRDefault="00812E3C">
                  <w:pPr>
                    <w:ind w:left="1377"/>
                    <w:rPr>
                      <w:rFonts w:ascii="Courier New" w:eastAsia="Courier New" w:hAnsi="Courier New" w:cs="Courier New"/>
                      <w:sz w:val="18"/>
                      <w:szCs w:val="18"/>
                    </w:rPr>
                  </w:pPr>
                  <w:r w:rsidRPr="007B0329">
                    <w:rPr>
                      <w:rFonts w:ascii="Courier New"/>
                      <w:spacing w:val="-1"/>
                      <w:sz w:val="18"/>
                    </w:rPr>
                    <w:t>&lt;/order&gt;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&lt;/mer:registerOrderPreAuth&gt;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right="5613"/>
                    <w:jc w:val="center"/>
                    <w:rPr>
                      <w:rFonts w:ascii="Courier New" w:eastAsia="Courier New" w:hAnsi="Courier New" w:cs="Courier New"/>
                      <w:sz w:val="18"/>
                      <w:szCs w:val="18"/>
                    </w:rPr>
                  </w:pPr>
                  <w:r w:rsidRPr="007B0329">
                    <w:rPr>
                      <w:rFonts w:ascii="Courier New"/>
                      <w:sz w:val="18"/>
                    </w:rPr>
                    <w:t>&lt;/soapenv:Envelope&gt;</w:t>
                  </w:r>
                </w:p>
              </w:txbxContent>
            </v:textbox>
            <w10:anchorlock/>
          </v:shape>
        </w:pict>
      </w:r>
    </w:p>
    <w:p w:rsidR="00640AE1" w:rsidRPr="00773735" w:rsidRDefault="00640AE1" w:rsidP="00033C14">
      <w:pPr>
        <w:rPr>
          <w:rFonts w:eastAsia="Arial" w:cstheme="minorHAnsi"/>
          <w:b/>
          <w:bCs/>
          <w:sz w:val="24"/>
          <w:szCs w:val="24"/>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1135" o:spid="_x0000_s1047" style="position:absolute;margin-left:85.1pt;margin-top:21.35pt;width:.5pt;height:.1pt;z-index:-251646976;mso-position-horizontal-relative:page" coordorigin="1702,427" coordsize="10,2">
            <v:shape id="Freeform 1136" o:spid="_x0000_s1048" style="position:absolute;left:1702;top:427;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1133" o:spid="_x0000_s1049" style="position:absolute;margin-left:509.5pt;margin-top:21.35pt;width:.5pt;height:.1pt;z-index:-251644928;mso-position-horizontal-relative:page" coordorigin="10190,427" coordsize="10,2">
            <v:shape id="Freeform 1134" o:spid="_x0000_s1050" style="position:absolute;left:10190;top:427;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1132" o:spid="_x0000_s1312" type="#_x0000_t202" style="width:424.4pt;height:155.8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Default="00812E3C">
                  <w:pPr>
                    <w:spacing w:before="11"/>
                    <w:rPr>
                      <w:rFonts w:ascii="Arial" w:eastAsia="Arial" w:hAnsi="Arial" w:cs="Arial"/>
                      <w:b/>
                      <w:bCs/>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5829"/>
                    <w:jc w:val="center"/>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left="297" w:right="1805" w:firstLine="756"/>
                    <w:rPr>
                      <w:rFonts w:ascii="Courier New" w:eastAsia="Courier New" w:hAnsi="Courier New" w:cs="Courier New"/>
                      <w:sz w:val="18"/>
                      <w:szCs w:val="18"/>
                    </w:rPr>
                  </w:pPr>
                  <w:r w:rsidRPr="007B0329">
                    <w:rPr>
                      <w:rFonts w:ascii="Courier New"/>
                      <w:spacing w:val="-1"/>
                      <w:sz w:val="18"/>
                    </w:rPr>
                    <w:t>&lt;ns1:registerOrderPreAuthResponse 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1265" w:firstLine="1080"/>
                    <w:rPr>
                      <w:rFonts w:ascii="Courier New" w:eastAsia="Courier New" w:hAnsi="Courier New" w:cs="Courier New"/>
                      <w:sz w:val="18"/>
                      <w:szCs w:val="18"/>
                    </w:rPr>
                  </w:pPr>
                  <w:r w:rsidRPr="007B0329">
                    <w:rPr>
                      <w:rFonts w:ascii="Courier New" w:hAnsi="Courier New"/>
                      <w:sz w:val="18"/>
                    </w:rPr>
                    <w:t>&lt;</w:t>
                  </w:r>
                  <w:r w:rsidRPr="007B0329">
                    <w:rPr>
                      <w:rFonts w:ascii="Courier New" w:hAnsi="Courier New"/>
                      <w:b/>
                      <w:color w:val="336699"/>
                      <w:sz w:val="18"/>
                    </w:rPr>
                    <w:t xml:space="preserve">return </w:t>
                  </w:r>
                  <w:r w:rsidRPr="007B0329">
                    <w:rPr>
                      <w:rFonts w:ascii="Courier New" w:hAnsi="Courier New"/>
                      <w:sz w:val="18"/>
                    </w:rPr>
                    <w:t>orderId=</w:t>
                  </w:r>
                  <w:r w:rsidRPr="007B0329">
                    <w:rPr>
                      <w:rFonts w:ascii="Courier New" w:hAnsi="Courier New"/>
                      <w:color w:val="003366"/>
                      <w:sz w:val="18"/>
                    </w:rPr>
                    <w:t xml:space="preserve">"5e5dc6bd-dee3-4c96-849a-09f3f575f4b6" </w:t>
                  </w:r>
                  <w:r w:rsidRPr="007B0329">
                    <w:rPr>
                      <w:rFonts w:ascii="Courier New" w:hAnsi="Courier New"/>
                      <w:sz w:val="18"/>
                    </w:rPr>
                    <w:t>errorCode=</w:t>
                  </w:r>
                  <w:r w:rsidRPr="007B0329">
                    <w:rPr>
                      <w:rFonts w:ascii="Courier New" w:hAnsi="Courier New"/>
                      <w:color w:val="003366"/>
                      <w:sz w:val="18"/>
                    </w:rPr>
                    <w:t xml:space="preserve">"0" </w:t>
                  </w:r>
                  <w:r w:rsidRPr="007B0329">
                    <w:rPr>
                      <w:rFonts w:ascii="Courier New" w:hAnsi="Courier New"/>
                      <w:sz w:val="18"/>
                    </w:rPr>
                    <w:t>errorMessage=</w:t>
                  </w:r>
                  <w:r w:rsidRPr="007B0329">
                    <w:rPr>
                      <w:rFonts w:ascii="Courier New" w:hAnsi="Courier New"/>
                      <w:color w:val="003366"/>
                      <w:sz w:val="18"/>
                    </w:rPr>
                    <w:t>"Success"</w:t>
                  </w:r>
                  <w:r w:rsidRPr="007B0329">
                    <w:rPr>
                      <w:rFonts w:ascii="Courier New" w:hAnsi="Courier New"/>
                      <w:sz w:val="18"/>
                    </w:rPr>
                    <w:t>&gt;</w:t>
                  </w:r>
                </w:p>
                <w:p w:rsidR="00812E3C" w:rsidRPr="007B0329" w:rsidRDefault="00812E3C">
                  <w:pPr>
                    <w:ind w:left="297" w:right="293" w:firstLine="1404"/>
                    <w:rPr>
                      <w:rFonts w:ascii="Courier New" w:eastAsia="Courier New" w:hAnsi="Courier New" w:cs="Courier New"/>
                      <w:sz w:val="18"/>
                      <w:szCs w:val="18"/>
                    </w:rPr>
                  </w:pPr>
                  <w:r w:rsidRPr="007B0329">
                    <w:rPr>
                      <w:rFonts w:ascii="Courier New"/>
                      <w:spacing w:val="-1"/>
                      <w:sz w:val="18"/>
                    </w:rPr>
                    <w:t>&lt;formUrl&gt; https:</w:t>
                  </w:r>
                  <w:r w:rsidRPr="007B0329">
                    <w:rPr>
                      <w:rFonts w:ascii="Courier New"/>
                      <w:color w:val="008200"/>
                      <w:sz w:val="18"/>
                    </w:rPr>
                    <w:t>//server/application_context/payment_ru.html?mdOrder=5e5dc6bd-dee3- 4c96-849a-09f3f575f4b6 &lt;/formUrl&gt;</w:t>
                  </w:r>
                </w:p>
                <w:p w:rsidR="00812E3C" w:rsidRPr="007B0329" w:rsidRDefault="00812E3C">
                  <w:pPr>
                    <w:spacing w:line="203" w:lineRule="exact"/>
                    <w:ind w:left="1377"/>
                    <w:rPr>
                      <w:rFonts w:ascii="Courier New" w:eastAsia="Courier New" w:hAnsi="Courier New" w:cs="Courier New"/>
                      <w:sz w:val="18"/>
                      <w:szCs w:val="18"/>
                    </w:rPr>
                  </w:pPr>
                  <w:r w:rsidRPr="007B0329">
                    <w:rPr>
                      <w:rFonts w:ascii="Courier New"/>
                      <w:sz w:val="18"/>
                    </w:rPr>
                    <w:t>&lt;/</w:t>
                  </w:r>
                  <w:r w:rsidRPr="007B0329">
                    <w:rPr>
                      <w:rFonts w:ascii="Courier New"/>
                      <w:b/>
                      <w:color w:val="336699"/>
                      <w:sz w:val="18"/>
                    </w:rPr>
                    <w:t>return</w:t>
                  </w:r>
                  <w:r w:rsidRPr="007B0329">
                    <w:rPr>
                      <w:rFonts w:ascii="Courier New"/>
                      <w:sz w:val="18"/>
                    </w:rPr>
                    <w:t>&gt;</w:t>
                  </w:r>
                </w:p>
                <w:p w:rsidR="00812E3C" w:rsidRPr="007B0329" w:rsidRDefault="00812E3C">
                  <w:pPr>
                    <w:spacing w:line="203" w:lineRule="exact"/>
                    <w:ind w:left="1053"/>
                    <w:rPr>
                      <w:rFonts w:ascii="Courier New" w:eastAsia="Courier New" w:hAnsi="Courier New" w:cs="Courier New"/>
                      <w:sz w:val="18"/>
                      <w:szCs w:val="18"/>
                    </w:rPr>
                  </w:pPr>
                  <w:r w:rsidRPr="007B0329">
                    <w:rPr>
                      <w:rFonts w:ascii="Courier New"/>
                      <w:spacing w:val="-1"/>
                      <w:sz w:val="18"/>
                    </w:rPr>
                    <w:t>&lt;/ns1:registerOrderPreAuthResponse&gt;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0858AC">
      <w:pPr>
        <w:pStyle w:val="3"/>
        <w:rPr>
          <w:lang w:val="en-US"/>
        </w:rPr>
      </w:pPr>
      <w:bookmarkStart w:id="48" w:name="_Toc127951192"/>
      <w:r w:rsidRPr="00661751">
        <w:rPr>
          <w:lang w:val="en-US"/>
        </w:rPr>
        <w:t>Request to verify the card's enrolment in 3DS (WS)</w:t>
      </w:r>
      <w:bookmarkEnd w:id="48"/>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verifyEnrollment request is used to verify the card's involvement in 3DS.</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608"/>
        <w:gridCol w:w="862"/>
        <w:gridCol w:w="2189"/>
        <w:gridCol w:w="3829"/>
      </w:tblGrid>
      <w:tr w:rsidR="00BA27BD" w:rsidRPr="00773735" w:rsidTr="000858AC">
        <w:trPr>
          <w:trHeight w:val="20"/>
        </w:trPr>
        <w:tc>
          <w:tcPr>
            <w:tcW w:w="160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862"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2189"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3829"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858AC">
        <w:trPr>
          <w:trHeight w:val="20"/>
        </w:trPr>
        <w:tc>
          <w:tcPr>
            <w:tcW w:w="160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pan</w:t>
            </w:r>
          </w:p>
        </w:tc>
        <w:tc>
          <w:tcPr>
            <w:tcW w:w="862"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N..19</w:t>
            </w:r>
          </w:p>
        </w:tc>
        <w:tc>
          <w:tcPr>
            <w:tcW w:w="2189"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82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card number.</w:t>
            </w:r>
          </w:p>
        </w:tc>
      </w:tr>
    </w:tbl>
    <w:p w:rsidR="000858AC" w:rsidRPr="00773735" w:rsidRDefault="000858AC"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850"/>
        <w:gridCol w:w="783"/>
        <w:gridCol w:w="1370"/>
        <w:gridCol w:w="4484"/>
      </w:tblGrid>
      <w:tr w:rsidR="00BA27BD" w:rsidRPr="00773735" w:rsidTr="000858AC">
        <w:trPr>
          <w:trHeight w:val="20"/>
          <w:tblHeader/>
        </w:trPr>
        <w:tc>
          <w:tcPr>
            <w:tcW w:w="1850"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3"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70"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484"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858AC">
        <w:trPr>
          <w:trHeight w:val="20"/>
        </w:trPr>
        <w:tc>
          <w:tcPr>
            <w:tcW w:w="1850"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783"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370"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48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code.</w:t>
            </w:r>
          </w:p>
        </w:tc>
      </w:tr>
      <w:tr w:rsidR="00BA27BD" w:rsidRPr="00773735" w:rsidTr="000858AC">
        <w:trPr>
          <w:trHeight w:val="20"/>
        </w:trPr>
        <w:tc>
          <w:tcPr>
            <w:tcW w:w="185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7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48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description.</w:t>
            </w:r>
          </w:p>
        </w:tc>
      </w:tr>
      <w:tr w:rsidR="00BA27BD" w:rsidRPr="00773735" w:rsidTr="000858AC">
        <w:trPr>
          <w:trHeight w:val="20"/>
        </w:trPr>
        <w:tc>
          <w:tcPr>
            <w:tcW w:w="185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isEnrolled</w:t>
            </w:r>
          </w:p>
        </w:tc>
        <w:tc>
          <w:tcPr>
            <w:tcW w:w="7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A1</w:t>
            </w:r>
          </w:p>
        </w:tc>
        <w:tc>
          <w:tcPr>
            <w:tcW w:w="13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48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 sign of the card's enrolment in 3DS. Possible values: Y, N, U.</w:t>
            </w:r>
          </w:p>
        </w:tc>
      </w:tr>
      <w:tr w:rsidR="00BA27BD" w:rsidRPr="00773735" w:rsidTr="000858AC">
        <w:trPr>
          <w:trHeight w:val="20"/>
        </w:trPr>
        <w:tc>
          <w:tcPr>
            <w:tcW w:w="185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emitterName</w:t>
            </w:r>
          </w:p>
        </w:tc>
        <w:tc>
          <w:tcPr>
            <w:tcW w:w="7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AN..160</w:t>
            </w:r>
          </w:p>
        </w:tc>
        <w:tc>
          <w:tcPr>
            <w:tcW w:w="13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48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Name of the Issuing bank.</w:t>
            </w:r>
          </w:p>
        </w:tc>
      </w:tr>
      <w:tr w:rsidR="00BA27BD" w:rsidRPr="00773735" w:rsidTr="000858AC">
        <w:trPr>
          <w:trHeight w:val="20"/>
        </w:trPr>
        <w:tc>
          <w:tcPr>
            <w:tcW w:w="1850" w:type="dxa"/>
            <w:tcBorders>
              <w:top w:val="single" w:sz="5" w:space="0" w:color="DDDDDD"/>
              <w:left w:val="single" w:sz="5" w:space="0" w:color="DDDDDD"/>
              <w:bottom w:val="single" w:sz="5" w:space="0" w:color="DDDDDD"/>
              <w:right w:val="single" w:sz="5" w:space="0" w:color="DDDDDD"/>
            </w:tcBorders>
          </w:tcPr>
          <w:p w:rsidR="000858AC" w:rsidRPr="00773735" w:rsidRDefault="009944AA" w:rsidP="000858AC">
            <w:pPr>
              <w:pStyle w:val="TableParagraph"/>
              <w:rPr>
                <w:rFonts w:eastAsia="Arial" w:cstheme="minorHAnsi"/>
                <w:sz w:val="20"/>
                <w:szCs w:val="20"/>
              </w:rPr>
            </w:pPr>
            <w:r w:rsidRPr="00773735">
              <w:rPr>
                <w:rFonts w:cstheme="minorHAnsi"/>
                <w:color w:val="333333"/>
                <w:sz w:val="20"/>
              </w:rPr>
              <w:t>emitterCountryCode</w:t>
            </w:r>
          </w:p>
        </w:tc>
        <w:tc>
          <w:tcPr>
            <w:tcW w:w="783" w:type="dxa"/>
            <w:tcBorders>
              <w:top w:val="single" w:sz="5" w:space="0" w:color="DDDDDD"/>
              <w:left w:val="single" w:sz="5" w:space="0" w:color="DDDDDD"/>
              <w:bottom w:val="single" w:sz="5" w:space="0" w:color="DDDDDD"/>
              <w:right w:val="single" w:sz="5" w:space="0" w:color="DDDDDD"/>
            </w:tcBorders>
          </w:tcPr>
          <w:p w:rsidR="000858AC" w:rsidRPr="00773735" w:rsidRDefault="009944AA" w:rsidP="000858AC">
            <w:pPr>
              <w:pStyle w:val="TableParagraph"/>
              <w:rPr>
                <w:rFonts w:eastAsia="Arial" w:cstheme="minorHAnsi"/>
                <w:sz w:val="20"/>
                <w:szCs w:val="20"/>
              </w:rPr>
            </w:pPr>
            <w:r w:rsidRPr="00773735">
              <w:rPr>
                <w:rFonts w:cstheme="minorHAnsi"/>
                <w:color w:val="333333"/>
                <w:sz w:val="20"/>
              </w:rPr>
              <w:t>AN..4</w:t>
            </w:r>
          </w:p>
        </w:tc>
        <w:tc>
          <w:tcPr>
            <w:tcW w:w="1370" w:type="dxa"/>
            <w:tcBorders>
              <w:top w:val="single" w:sz="5" w:space="0" w:color="DDDDDD"/>
              <w:left w:val="single" w:sz="5" w:space="0" w:color="DDDDDD"/>
              <w:bottom w:val="single" w:sz="5" w:space="0" w:color="DDDDDD"/>
              <w:right w:val="single" w:sz="5" w:space="0" w:color="DDDDDD"/>
            </w:tcBorders>
          </w:tcPr>
          <w:p w:rsidR="000858AC" w:rsidRPr="00773735" w:rsidRDefault="009944AA" w:rsidP="000858AC">
            <w:pPr>
              <w:pStyle w:val="TableParagraph"/>
              <w:rPr>
                <w:rFonts w:eastAsia="Arial" w:cstheme="minorHAnsi"/>
                <w:sz w:val="20"/>
                <w:szCs w:val="20"/>
              </w:rPr>
            </w:pPr>
            <w:r w:rsidRPr="00773735">
              <w:rPr>
                <w:rFonts w:cstheme="minorHAnsi"/>
                <w:color w:val="333333"/>
                <w:sz w:val="20"/>
              </w:rPr>
              <w:t>no</w:t>
            </w:r>
          </w:p>
        </w:tc>
        <w:tc>
          <w:tcPr>
            <w:tcW w:w="4484" w:type="dxa"/>
            <w:tcBorders>
              <w:top w:val="single" w:sz="5" w:space="0" w:color="DDDDDD"/>
              <w:left w:val="single" w:sz="5" w:space="0" w:color="DDDDDD"/>
              <w:bottom w:val="single" w:sz="5" w:space="0" w:color="DDDDDD"/>
              <w:right w:val="single" w:sz="5" w:space="0" w:color="DDDDDD"/>
            </w:tcBorders>
          </w:tcPr>
          <w:p w:rsidR="000858AC" w:rsidRPr="00773735" w:rsidRDefault="009944AA" w:rsidP="000858AC">
            <w:pPr>
              <w:pStyle w:val="TableParagraph"/>
              <w:rPr>
                <w:rFonts w:eastAsia="Arial" w:cstheme="minorHAnsi"/>
                <w:sz w:val="20"/>
                <w:szCs w:val="20"/>
              </w:rPr>
            </w:pPr>
            <w:r w:rsidRPr="00773735">
              <w:rPr>
                <w:rFonts w:cstheme="minorHAnsi"/>
                <w:color w:val="333333"/>
                <w:sz w:val="20"/>
              </w:rPr>
              <w:t>Country code of the issuing bank.</w:t>
            </w:r>
          </w:p>
        </w:tc>
      </w:tr>
    </w:tbl>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Error Codes (ErrorCode field):</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171"/>
        <w:gridCol w:w="7317"/>
      </w:tblGrid>
      <w:tr w:rsidR="00BA27BD" w:rsidRPr="00773735" w:rsidTr="000858AC">
        <w:trPr>
          <w:trHeight w:val="20"/>
        </w:trPr>
        <w:tc>
          <w:tcPr>
            <w:tcW w:w="117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31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858AC">
        <w:trPr>
          <w:trHeight w:val="20"/>
        </w:trPr>
        <w:tc>
          <w:tcPr>
            <w:tcW w:w="117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731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Request processing took place without system errors</w:t>
            </w:r>
          </w:p>
        </w:tc>
      </w:tr>
      <w:tr w:rsidR="00BA27BD" w:rsidRPr="00773735" w:rsidTr="000858AC">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card number is not specified</w:t>
            </w:r>
          </w:p>
        </w:tc>
      </w:tr>
      <w:tr w:rsidR="00BA27BD" w:rsidRPr="00773735" w:rsidTr="000858AC">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card number must be a number containing from 13 to 19 digits</w:t>
            </w:r>
          </w:p>
        </w:tc>
      </w:tr>
      <w:tr w:rsidR="00BA27BD" w:rsidRPr="00773735" w:rsidTr="000858AC">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0858AC">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user must change password</w:t>
            </w:r>
          </w:p>
        </w:tc>
      </w:tr>
      <w:tr w:rsidR="00BA27BD" w:rsidRPr="00773735" w:rsidTr="000858AC">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6</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 information was found for the specified card number</w:t>
            </w:r>
          </w:p>
        </w:tc>
      </w:tr>
      <w:tr w:rsidR="00BA27BD" w:rsidRPr="00773735" w:rsidTr="000858AC">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System error</w:t>
            </w:r>
          </w:p>
        </w:tc>
      </w:tr>
    </w:tbl>
    <w:p w:rsidR="000858AC" w:rsidRPr="00773735" w:rsidRDefault="000858AC">
      <w:pPr>
        <w:rPr>
          <w:rFonts w:cstheme="minorHAnsi"/>
        </w:rPr>
      </w:pPr>
    </w:p>
    <w:p w:rsidR="000858AC" w:rsidRPr="00773735" w:rsidRDefault="009944AA" w:rsidP="000858AC">
      <w:pPr>
        <w:pStyle w:val="TableParagraph"/>
        <w:rPr>
          <w:rFonts w:eastAsia="Arial" w:cstheme="minorHAnsi"/>
          <w:sz w:val="20"/>
          <w:szCs w:val="20"/>
        </w:rPr>
      </w:pPr>
      <w:r w:rsidRPr="00773735">
        <w:rPr>
          <w:rFonts w:cstheme="minorHAnsi"/>
          <w:b/>
          <w:sz w:val="20"/>
        </w:rPr>
        <w:t>Request example:</w:t>
      </w:r>
    </w:p>
    <w:p w:rsidR="000858AC"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1124" o:spid="_x0000_s1052" style="width:425.4pt;height:125.8pt;mso-position-horizontal-relative:char;mso-position-vertical-relative:line" coordorigin="1697,-2792" coordsize="8508,2516">
            <v:group id="Group 1130" o:spid="_x0000_s1053" style="position:absolute;left:1707;top:-2787;width:2;height:2502" coordorigin="1707,-2787" coordsize="2,2502">
              <v:shape id="Freeform 1131" o:spid="_x0000_s1054" style="position:absolute;left:1707;top:-2787;width:2;height:2502;visibility:visible;mso-wrap-style:square;v-text-anchor:top" coordsize="2,2502" path="m,l,2501e" filled="f" strokecolor="#6099c8" strokeweight=".48pt">
                <v:stroke dashstyle="dash"/>
                <v:path arrowok="t" o:connecttype="custom" o:connectlocs="0,-2787;0,-286" o:connectangles="0,0"/>
              </v:shape>
            </v:group>
            <v:group id="Group 1128" o:spid="_x0000_s1055" style="position:absolute;left:10195;top:-2787;width:2;height:2502" coordorigin="10195,-2787" coordsize="2,2502">
              <v:shape id="Freeform 1129" o:spid="_x0000_s1056" style="position:absolute;left:10195;top:-2787;width:2;height:2502;visibility:visible;mso-wrap-style:square;v-text-anchor:top" coordsize="2,2502" path="m,l,2501e" filled="f" strokecolor="#6099c8" strokeweight=".48pt">
                <v:stroke dashstyle="dash"/>
                <v:path arrowok="t" o:connecttype="custom" o:connectlocs="0,-2787;0,-286" o:connectangles="0,0"/>
              </v:shape>
            </v:group>
            <v:group id="Group 1125" o:spid="_x0000_s1057" style="position:absolute;left:1702;top:-281;width:8498;height:2" coordorigin="1702,-281" coordsize="8498,2">
              <v:shape id="Freeform 1127" o:spid="_x0000_s1058" style="position:absolute;left:1702;top:-281;width:8498;height:2;visibility:visible;mso-wrap-style:square;v-text-anchor:top" coordsize="8498,2" path="m,l8498,e" filled="f" strokecolor="#6099c8" strokeweight=".48pt">
                <v:stroke dashstyle="dash"/>
                <v:path arrowok="t" o:connecttype="custom" o:connectlocs="0,0;8498,0" o:connectangles="0,0"/>
              </v:shape>
              <v:shape id="Text Box 1126" o:spid="_x0000_s1059" type="#_x0000_t202" style="position:absolute;left:1697;top:-2792;width:8508;height:2516;visibility:visible" filled="f" stroked="f">
                <v:textbox inset="0,0,0,0">
                  <w:txbxContent>
                    <w:p w:rsidR="00812E3C" w:rsidRPr="000858AC" w:rsidRDefault="00812E3C">
                      <w:pPr>
                        <w:rPr>
                          <w:rFonts w:ascii="Arial" w:eastAsia="Arial" w:hAnsi="Arial" w:cs="Arial"/>
                          <w:b/>
                          <w:bCs/>
                          <w:vanish/>
                          <w:sz w:val="17"/>
                          <w:szCs w:val="17"/>
                        </w:rPr>
                      </w:pPr>
                    </w:p>
                    <w:p w:rsidR="00812E3C" w:rsidRPr="007B0329" w:rsidRDefault="00812E3C">
                      <w:pPr>
                        <w:ind w:left="311" w:right="1820"/>
                        <w:rPr>
                          <w:rFonts w:ascii="Courier New" w:eastAsia="Courier New" w:hAnsi="Courier New" w:cs="Courier New"/>
                          <w:sz w:val="18"/>
                          <w:szCs w:val="18"/>
                        </w:rPr>
                      </w:pPr>
                      <w:r w:rsidRPr="007B0329">
                        <w:rPr>
                          <w:rFonts w:ascii="Courier New"/>
                          <w:spacing w:val="-1"/>
                          <w:sz w:val="18"/>
                        </w:rPr>
                        <w:t>&lt;soapenv:Envelope</w:t>
                      </w:r>
                      <w:r w:rsidRPr="007B0329">
                        <w:rPr>
                          <w:rFonts w:ascii="Courier New"/>
                          <w:spacing w:val="20"/>
                          <w:sz w:val="18"/>
                        </w:rPr>
                        <w:t xml:space="preserve"> </w:t>
                      </w:r>
                      <w:r w:rsidRPr="007B0329">
                        <w:rPr>
                          <w:rFonts w:ascii="Courier New"/>
                          <w:sz w:val="18"/>
                        </w:rPr>
                        <w:t>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&lt;soapenv:Header/&gt;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left="1067"/>
                        <w:rPr>
                          <w:rFonts w:ascii="Courier New" w:eastAsia="Courier New" w:hAnsi="Courier New" w:cs="Courier New"/>
                          <w:sz w:val="18"/>
                          <w:szCs w:val="18"/>
                        </w:rPr>
                      </w:pPr>
                      <w:r w:rsidRPr="007B0329">
                        <w:rPr>
                          <w:rFonts w:ascii="Courier New"/>
                          <w:spacing w:val="-1"/>
                          <w:sz w:val="18"/>
                        </w:rPr>
                        <w:t>&lt;mer:verifyEnrollment&gt;</w:t>
                      </w:r>
                    </w:p>
                    <w:p w:rsidR="00812E3C" w:rsidRPr="007B0329" w:rsidRDefault="00812E3C">
                      <w:pPr>
                        <w:ind w:left="1391"/>
                        <w:rPr>
                          <w:rFonts w:ascii="Courier New" w:eastAsia="Courier New" w:hAnsi="Courier New" w:cs="Courier New"/>
                          <w:sz w:val="18"/>
                          <w:szCs w:val="18"/>
                        </w:rPr>
                      </w:pPr>
                      <w:r w:rsidRPr="007B0329">
                        <w:rPr>
                          <w:rFonts w:ascii="Courier New"/>
                          <w:spacing w:val="-1"/>
                          <w:sz w:val="18"/>
                        </w:rPr>
                        <w:t>&lt;pan&gt;</w:t>
                      </w:r>
                      <w:r w:rsidRPr="007B0329">
                        <w:rPr>
                          <w:rFonts w:ascii="Courier New"/>
                          <w:color w:val="009900"/>
                          <w:spacing w:val="-1"/>
                          <w:sz w:val="18"/>
                        </w:rPr>
                        <w:t>4111111111111111</w:t>
                      </w:r>
                      <w:r w:rsidRPr="007B0329">
                        <w:rPr>
                          <w:rFonts w:ascii="Courier New"/>
                          <w:spacing w:val="-1"/>
                          <w:sz w:val="18"/>
                        </w:rPr>
                        <w:t>&lt;/pan&gt;</w:t>
                      </w:r>
                    </w:p>
                    <w:p w:rsidR="00812E3C" w:rsidRPr="007B0329" w:rsidRDefault="00812E3C">
                      <w:pPr>
                        <w:ind w:left="1067"/>
                        <w:rPr>
                          <w:rFonts w:ascii="Courier New" w:eastAsia="Courier New" w:hAnsi="Courier New" w:cs="Courier New"/>
                          <w:sz w:val="18"/>
                          <w:szCs w:val="18"/>
                        </w:rPr>
                      </w:pPr>
                      <w:r w:rsidRPr="007B0329">
                        <w:rPr>
                          <w:rFonts w:ascii="Courier New"/>
                          <w:spacing w:val="-1"/>
                          <w:sz w:val="18"/>
                        </w:rPr>
                        <w:t>&lt;/mer:verifyEnrollment&gt;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0858AC" w:rsidRDefault="00812E3C">
                      <w:pPr>
                        <w:ind w:right="5613"/>
                        <w:jc w:val="center"/>
                        <w:rPr>
                          <w:rFonts w:ascii="Courier New" w:eastAsia="Courier New" w:hAnsi="Courier New" w:cs="Courier New"/>
                          <w:vanish/>
                          <w:sz w:val="18"/>
                          <w:szCs w:val="18"/>
                        </w:rPr>
                      </w:pPr>
                      <w:r w:rsidRPr="007B0329">
                        <w:rPr>
                          <w:rFonts w:ascii="Courier New"/>
                          <w:sz w:val="18"/>
                        </w:rPr>
                        <w:t>&lt;/soapenv:Envelope&gt;</w:t>
                      </w:r>
                    </w:p>
                  </w:txbxContent>
                </v:textbox>
              </v:shape>
            </v:group>
            <w10:anchorlock/>
          </v:group>
        </w:pict>
      </w: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1122" o:spid="_x0000_s1060" style="position:absolute;margin-left:85.1pt;margin-top:21.5pt;width:.5pt;height:.1pt;z-index:-251642880;mso-position-horizontal-relative:page" coordorigin="1702,430" coordsize="10,2">
            <v:shape id="Freeform 1123" o:spid="_x0000_s1061" style="position:absolute;left:1702;top:430;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1120" o:spid="_x0000_s1062" style="position:absolute;margin-left:509.5pt;margin-top:21.5pt;width:.5pt;height:.1pt;z-index:-251640832;mso-position-horizontal-relative:page" coordorigin="10190,430" coordsize="10,2">
            <v:shape id="Freeform 1121" o:spid="_x0000_s1063" style="position:absolute;left:10190;top:430;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1119" o:spid="_x0000_s1311" type="#_x0000_t202" style="width:424.4pt;height:114.9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0858AC" w:rsidRDefault="00812E3C">
                  <w:pPr>
                    <w:spacing w:before="9"/>
                    <w:rPr>
                      <w:rFonts w:ascii="Arial" w:eastAsia="Arial" w:hAnsi="Arial" w:cs="Arial"/>
                      <w:b/>
                      <w:bCs/>
                      <w:vanish/>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w:t>
                  </w:r>
                  <w:r w:rsidRPr="007B0329">
                    <w:rPr>
                      <w:rFonts w:ascii="Courier New"/>
                      <w:sz w:val="18"/>
                    </w:rPr>
                    <w:t xml:space="preserv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5829"/>
                    <w:jc w:val="center"/>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left="297" w:right="1805" w:firstLine="756"/>
                    <w:rPr>
                      <w:rFonts w:ascii="Courier New" w:eastAsia="Courier New" w:hAnsi="Courier New" w:cs="Courier New"/>
                      <w:sz w:val="18"/>
                      <w:szCs w:val="18"/>
                    </w:rPr>
                  </w:pPr>
                  <w:r w:rsidRPr="007B0329">
                    <w:rPr>
                      <w:rFonts w:ascii="Courier New"/>
                      <w:spacing w:val="-1"/>
                      <w:sz w:val="18"/>
                    </w:rPr>
                    <w:t>&lt;ns1:verifyEnrollmentResponse</w:t>
                  </w:r>
                  <w:r w:rsidRPr="007B0329">
                    <w:rPr>
                      <w:rFonts w:ascii="Courier New"/>
                      <w:spacing w:val="20"/>
                      <w:sz w:val="18"/>
                    </w:rPr>
                    <w:t xml:space="preserve"> </w:t>
                  </w:r>
                  <w:r w:rsidRPr="007B0329">
                    <w:rPr>
                      <w:rFonts w:ascii="Courier New"/>
                      <w:sz w:val="18"/>
                    </w:rPr>
                    <w:t>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2129" w:firstLine="1080"/>
                    <w:rPr>
                      <w:rFonts w:ascii="Courier New" w:eastAsia="Courier New" w:hAnsi="Courier New" w:cs="Courier New"/>
                      <w:sz w:val="18"/>
                      <w:szCs w:val="18"/>
                    </w:rPr>
                  </w:pPr>
                  <w:r w:rsidRPr="007B0329">
                    <w:rPr>
                      <w:rFonts w:ascii="Courier New"/>
                      <w:sz w:val="18"/>
                    </w:rPr>
                    <w:t>&lt;</w:t>
                  </w:r>
                  <w:r w:rsidRPr="007B0329">
                    <w:rPr>
                      <w:rFonts w:ascii="Courier New"/>
                      <w:b/>
                      <w:color w:val="336699"/>
                      <w:sz w:val="18"/>
                    </w:rPr>
                    <w:t xml:space="preserve">return </w:t>
                  </w:r>
                  <w:r w:rsidRPr="007B0329">
                    <w:rPr>
                      <w:rFonts w:ascii="Courier New"/>
                      <w:sz w:val="18"/>
                    </w:rPr>
                    <w:t>isEnrolled=</w:t>
                  </w:r>
                  <w:r w:rsidRPr="007B0329">
                    <w:rPr>
                      <w:rFonts w:ascii="Courier New"/>
                      <w:color w:val="003366"/>
                      <w:sz w:val="18"/>
                    </w:rPr>
                    <w:t xml:space="preserve">"Y" </w:t>
                  </w:r>
                  <w:r w:rsidRPr="007B0329">
                    <w:rPr>
                      <w:rFonts w:ascii="Courier New"/>
                      <w:spacing w:val="-1"/>
                      <w:sz w:val="18"/>
                    </w:rPr>
                    <w:t>emitterName=</w:t>
                  </w:r>
                  <w:r w:rsidRPr="007B0329">
                    <w:rPr>
                      <w:rFonts w:ascii="Courier New"/>
                      <w:color w:val="003366"/>
                      <w:spacing w:val="-1"/>
                      <w:sz w:val="18"/>
                    </w:rPr>
                    <w:t>"TEST</w:t>
                  </w:r>
                  <w:r w:rsidRPr="007B0329">
                    <w:rPr>
                      <w:rFonts w:ascii="Courier New"/>
                      <w:color w:val="003366"/>
                      <w:sz w:val="18"/>
                    </w:rPr>
                    <w:t xml:space="preserve"> CARD"</w:t>
                  </w:r>
                  <w:r w:rsidRPr="007B0329">
                    <w:rPr>
                      <w:rFonts w:ascii="Courier New"/>
                      <w:color w:val="003366"/>
                      <w:spacing w:val="27"/>
                      <w:sz w:val="18"/>
                    </w:rPr>
                    <w:t xml:space="preserve"> </w:t>
                  </w:r>
                  <w:r w:rsidRPr="007B0329">
                    <w:rPr>
                      <w:rFonts w:ascii="Courier New"/>
                      <w:sz w:val="18"/>
                    </w:rPr>
                    <w:t>emitterCountryCode=</w:t>
                  </w:r>
                  <w:r w:rsidRPr="007B0329">
                    <w:rPr>
                      <w:rFonts w:ascii="Courier New"/>
                      <w:color w:val="003366"/>
                      <w:sz w:val="18"/>
                    </w:rPr>
                    <w:t xml:space="preserve">"RU" </w:t>
                  </w:r>
                  <w:r w:rsidRPr="007B0329">
                    <w:rPr>
                      <w:rFonts w:ascii="Courier New"/>
                      <w:spacing w:val="-1"/>
                      <w:sz w:val="18"/>
                    </w:rPr>
                    <w:t>errorCode=</w:t>
                  </w:r>
                  <w:r w:rsidRPr="007B0329">
                    <w:rPr>
                      <w:rFonts w:ascii="Courier New"/>
                      <w:color w:val="003366"/>
                      <w:spacing w:val="-1"/>
                      <w:sz w:val="18"/>
                    </w:rPr>
                    <w:t>"0"</w:t>
                  </w:r>
                  <w:r w:rsidRPr="007B0329">
                    <w:rPr>
                      <w:rFonts w:ascii="Courier New"/>
                      <w:spacing w:val="-1"/>
                      <w:sz w:val="18"/>
                    </w:rPr>
                    <w:t>/&gt;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&lt;/ns1:verifyEnrollmentResponse&gt;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9B240A">
      <w:pPr>
        <w:pStyle w:val="3"/>
      </w:pPr>
      <w:bookmarkStart w:id="49" w:name="_Toc127951193"/>
      <w:r w:rsidRPr="00773735">
        <w:t>Order Payment Requests (WS)</w:t>
      </w:r>
      <w:bookmarkEnd w:id="49"/>
    </w:p>
    <w:p w:rsidR="00640AE1" w:rsidRPr="00773735" w:rsidRDefault="009B240A" w:rsidP="009B240A">
      <w:pPr>
        <w:pStyle w:val="a3"/>
        <w:tabs>
          <w:tab w:val="left" w:pos="984"/>
        </w:tabs>
        <w:ind w:hanging="102"/>
        <w:rPr>
          <w:rFonts w:asciiTheme="minorHAnsi" w:hAnsiTheme="minorHAnsi" w:cstheme="minorHAnsi"/>
        </w:rPr>
      </w:pPr>
      <w:bookmarkStart w:id="50" w:name="_bookmark50"/>
      <w:bookmarkEnd w:id="50"/>
      <w:r w:rsidRPr="009B240A">
        <w:rPr>
          <w:rFonts w:asciiTheme="minorHAnsi" w:hAnsiTheme="minorHAnsi" w:cstheme="minorHAnsi"/>
          <w:color w:val="585858"/>
        </w:rPr>
        <w:t xml:space="preserve">6.1.4.1 </w:t>
      </w:r>
      <w:r w:rsidR="009944AA" w:rsidRPr="00773735">
        <w:rPr>
          <w:rFonts w:asciiTheme="minorHAnsi" w:hAnsiTheme="minorHAnsi" w:cstheme="minorHAnsi"/>
          <w:color w:val="585858"/>
        </w:rPr>
        <w:t>Request for order payment when using an external MPI (WS)</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1397"/>
        <w:gridCol w:w="21"/>
        <w:gridCol w:w="715"/>
        <w:gridCol w:w="1311"/>
        <w:gridCol w:w="5091"/>
      </w:tblGrid>
      <w:tr w:rsidR="00BA27BD" w:rsidRPr="00773735" w:rsidTr="009B240A">
        <w:trPr>
          <w:gridBefore w:val="1"/>
          <w:wBefore w:w="6" w:type="dxa"/>
          <w:trHeight w:val="20"/>
          <w:tblHeader/>
        </w:trPr>
        <w:tc>
          <w:tcPr>
            <w:tcW w:w="1397" w:type="dxa"/>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36" w:type="dxa"/>
            <w:gridSpan w:val="2"/>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11" w:type="dxa"/>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91" w:type="dxa"/>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9B240A">
        <w:trPr>
          <w:gridBefore w:val="1"/>
          <w:wBefore w:w="6" w:type="dxa"/>
          <w:trHeight w:val="20"/>
        </w:trPr>
        <w:tc>
          <w:tcPr>
            <w:tcW w:w="1397" w:type="dxa"/>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736" w:type="dxa"/>
            <w:gridSpan w:val="2"/>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1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91" w:type="dxa"/>
          </w:tcPr>
          <w:p w:rsidR="00640AE1" w:rsidRPr="00773735" w:rsidRDefault="009944AA" w:rsidP="00033C14">
            <w:pPr>
              <w:pStyle w:val="TableParagraph"/>
              <w:rPr>
                <w:rFonts w:eastAsia="Arial" w:cstheme="minorHAnsi"/>
                <w:sz w:val="20"/>
                <w:szCs w:val="20"/>
              </w:rPr>
            </w:pPr>
            <w:r w:rsidRPr="00773735">
              <w:rPr>
                <w:rFonts w:cstheme="minorHAnsi"/>
                <w:sz w:val="20"/>
              </w:rPr>
              <w:t>Order number received during order registration</w:t>
            </w:r>
          </w:p>
        </w:tc>
      </w:tr>
      <w:tr w:rsidR="00BA27BD" w:rsidRPr="00773735" w:rsidTr="009B240A">
        <w:trPr>
          <w:gridBefore w:val="1"/>
          <w:wBefore w:w="6" w:type="dxa"/>
          <w:trHeight w:val="20"/>
        </w:trPr>
        <w:tc>
          <w:tcPr>
            <w:tcW w:w="1397" w:type="dxa"/>
          </w:tcPr>
          <w:p w:rsidR="00640AE1" w:rsidRPr="00773735" w:rsidRDefault="009944AA" w:rsidP="00033C14">
            <w:pPr>
              <w:pStyle w:val="TableParagraph"/>
              <w:rPr>
                <w:rFonts w:eastAsia="Arial" w:cstheme="minorHAnsi"/>
                <w:sz w:val="20"/>
                <w:szCs w:val="20"/>
              </w:rPr>
            </w:pPr>
            <w:r w:rsidRPr="00773735">
              <w:rPr>
                <w:rFonts w:cstheme="minorHAnsi"/>
                <w:sz w:val="20"/>
              </w:rPr>
              <w:t>pan</w:t>
            </w:r>
          </w:p>
        </w:tc>
        <w:tc>
          <w:tcPr>
            <w:tcW w:w="736" w:type="dxa"/>
            <w:gridSpan w:val="2"/>
          </w:tcPr>
          <w:p w:rsidR="00640AE1" w:rsidRPr="00773735" w:rsidRDefault="009944AA" w:rsidP="00033C14">
            <w:pPr>
              <w:pStyle w:val="TableParagraph"/>
              <w:rPr>
                <w:rFonts w:eastAsia="Arial" w:cstheme="minorHAnsi"/>
                <w:sz w:val="20"/>
                <w:szCs w:val="20"/>
              </w:rPr>
            </w:pPr>
            <w:r w:rsidRPr="00773735">
              <w:rPr>
                <w:rFonts w:cstheme="minorHAnsi"/>
                <w:sz w:val="20"/>
              </w:rPr>
              <w:t>N..19</w:t>
            </w:r>
          </w:p>
        </w:tc>
        <w:tc>
          <w:tcPr>
            <w:tcW w:w="131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91" w:type="dxa"/>
          </w:tcPr>
          <w:p w:rsidR="00640AE1" w:rsidRPr="00773735" w:rsidRDefault="009944AA" w:rsidP="00033C14">
            <w:pPr>
              <w:pStyle w:val="TableParagraph"/>
              <w:rPr>
                <w:rFonts w:eastAsia="Arial" w:cstheme="minorHAnsi"/>
                <w:sz w:val="20"/>
                <w:szCs w:val="20"/>
              </w:rPr>
            </w:pPr>
            <w:r w:rsidRPr="00773735">
              <w:rPr>
                <w:rFonts w:cstheme="minorHAnsi"/>
                <w:sz w:val="20"/>
              </w:rPr>
              <w:t>Payment card number.</w:t>
            </w:r>
          </w:p>
        </w:tc>
      </w:tr>
      <w:tr w:rsidR="00BA27BD" w:rsidRPr="00773735" w:rsidTr="009B240A">
        <w:trPr>
          <w:trHeight w:val="20"/>
        </w:trPr>
        <w:tc>
          <w:tcPr>
            <w:tcW w:w="1424" w:type="dxa"/>
            <w:gridSpan w:val="3"/>
          </w:tcPr>
          <w:p w:rsidR="00640AE1" w:rsidRPr="00773735" w:rsidRDefault="009944AA" w:rsidP="00033C14">
            <w:pPr>
              <w:pStyle w:val="TableParagraph"/>
              <w:rPr>
                <w:rFonts w:eastAsia="Arial" w:cstheme="minorHAnsi"/>
                <w:sz w:val="20"/>
                <w:szCs w:val="20"/>
              </w:rPr>
            </w:pPr>
            <w:r w:rsidRPr="00773735">
              <w:rPr>
                <w:rFonts w:cstheme="minorHAnsi"/>
                <w:sz w:val="20"/>
              </w:rPr>
              <w:t>cvc</w:t>
            </w:r>
          </w:p>
        </w:tc>
        <w:tc>
          <w:tcPr>
            <w:tcW w:w="715" w:type="dxa"/>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31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91" w:type="dxa"/>
          </w:tcPr>
          <w:p w:rsidR="00640AE1" w:rsidRPr="00773735" w:rsidRDefault="009944AA" w:rsidP="00033C14">
            <w:pPr>
              <w:pStyle w:val="TableParagraph"/>
              <w:rPr>
                <w:rFonts w:eastAsia="Arial" w:cstheme="minorHAnsi"/>
                <w:sz w:val="20"/>
                <w:szCs w:val="20"/>
              </w:rPr>
            </w:pPr>
            <w:r w:rsidRPr="00773735">
              <w:rPr>
                <w:rFonts w:cstheme="minorHAnsi"/>
                <w:sz w:val="20"/>
              </w:rPr>
              <w:t>CVC</w:t>
            </w:r>
          </w:p>
        </w:tc>
      </w:tr>
      <w:tr w:rsidR="00BA27BD" w:rsidRPr="00773735" w:rsidTr="009B240A">
        <w:trPr>
          <w:trHeight w:val="20"/>
        </w:trPr>
        <w:tc>
          <w:tcPr>
            <w:tcW w:w="1424" w:type="dxa"/>
            <w:gridSpan w:val="3"/>
          </w:tcPr>
          <w:p w:rsidR="00640AE1" w:rsidRPr="00773735" w:rsidRDefault="009944AA" w:rsidP="00033C14">
            <w:pPr>
              <w:pStyle w:val="TableParagraph"/>
              <w:rPr>
                <w:rFonts w:eastAsia="Arial" w:cstheme="minorHAnsi"/>
                <w:sz w:val="20"/>
                <w:szCs w:val="20"/>
              </w:rPr>
            </w:pPr>
            <w:r w:rsidRPr="00773735">
              <w:rPr>
                <w:rFonts w:cstheme="minorHAnsi"/>
                <w:sz w:val="20"/>
              </w:rPr>
              <w:t>year</w:t>
            </w:r>
          </w:p>
        </w:tc>
        <w:tc>
          <w:tcPr>
            <w:tcW w:w="715" w:type="dxa"/>
          </w:tcPr>
          <w:p w:rsidR="00640AE1" w:rsidRPr="00773735" w:rsidRDefault="009944AA" w:rsidP="00033C14">
            <w:pPr>
              <w:pStyle w:val="TableParagraph"/>
              <w:rPr>
                <w:rFonts w:eastAsia="Arial" w:cstheme="minorHAnsi"/>
                <w:sz w:val="20"/>
                <w:szCs w:val="20"/>
              </w:rPr>
            </w:pPr>
            <w:r w:rsidRPr="00773735">
              <w:rPr>
                <w:rFonts w:cstheme="minorHAnsi"/>
                <w:sz w:val="20"/>
              </w:rPr>
              <w:t>N..4</w:t>
            </w:r>
          </w:p>
        </w:tc>
        <w:tc>
          <w:tcPr>
            <w:tcW w:w="131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91" w:type="dxa"/>
          </w:tcPr>
          <w:p w:rsidR="00640AE1" w:rsidRPr="00773735" w:rsidRDefault="009944AA" w:rsidP="00033C14">
            <w:pPr>
              <w:pStyle w:val="TableParagraph"/>
              <w:rPr>
                <w:rFonts w:eastAsia="Arial" w:cstheme="minorHAnsi"/>
                <w:sz w:val="20"/>
                <w:szCs w:val="20"/>
              </w:rPr>
            </w:pPr>
            <w:r w:rsidRPr="00773735">
              <w:rPr>
                <w:rFonts w:cstheme="minorHAnsi"/>
                <w:sz w:val="20"/>
              </w:rPr>
              <w:t>Year</w:t>
            </w:r>
          </w:p>
        </w:tc>
      </w:tr>
      <w:tr w:rsidR="00BA27BD" w:rsidRPr="00773735" w:rsidTr="009B240A">
        <w:trPr>
          <w:trHeight w:val="20"/>
        </w:trPr>
        <w:tc>
          <w:tcPr>
            <w:tcW w:w="1424" w:type="dxa"/>
            <w:gridSpan w:val="3"/>
          </w:tcPr>
          <w:p w:rsidR="00640AE1" w:rsidRPr="00773735" w:rsidRDefault="009944AA" w:rsidP="00033C14">
            <w:pPr>
              <w:pStyle w:val="TableParagraph"/>
              <w:rPr>
                <w:rFonts w:eastAsia="Arial" w:cstheme="minorHAnsi"/>
                <w:sz w:val="20"/>
                <w:szCs w:val="20"/>
              </w:rPr>
            </w:pPr>
            <w:r w:rsidRPr="00773735">
              <w:rPr>
                <w:rFonts w:cstheme="minorHAnsi"/>
                <w:sz w:val="20"/>
              </w:rPr>
              <w:t>month</w:t>
            </w:r>
          </w:p>
        </w:tc>
        <w:tc>
          <w:tcPr>
            <w:tcW w:w="715" w:type="dxa"/>
          </w:tcPr>
          <w:p w:rsidR="00640AE1" w:rsidRPr="00773735" w:rsidRDefault="009944AA" w:rsidP="00033C14">
            <w:pPr>
              <w:pStyle w:val="TableParagraph"/>
              <w:rPr>
                <w:rFonts w:eastAsia="Arial" w:cstheme="minorHAnsi"/>
                <w:sz w:val="20"/>
                <w:szCs w:val="20"/>
              </w:rPr>
            </w:pPr>
            <w:r w:rsidRPr="00773735">
              <w:rPr>
                <w:rFonts w:cstheme="minorHAnsi"/>
                <w:sz w:val="20"/>
              </w:rPr>
              <w:t>N..2</w:t>
            </w:r>
          </w:p>
        </w:tc>
        <w:tc>
          <w:tcPr>
            <w:tcW w:w="131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91" w:type="dxa"/>
          </w:tcPr>
          <w:p w:rsidR="00640AE1" w:rsidRPr="00773735" w:rsidRDefault="009944AA" w:rsidP="00033C14">
            <w:pPr>
              <w:pStyle w:val="TableParagraph"/>
              <w:rPr>
                <w:rFonts w:eastAsia="Arial" w:cstheme="minorHAnsi"/>
                <w:sz w:val="20"/>
                <w:szCs w:val="20"/>
              </w:rPr>
            </w:pPr>
            <w:r w:rsidRPr="00773735">
              <w:rPr>
                <w:rFonts w:cstheme="minorHAnsi"/>
                <w:sz w:val="20"/>
              </w:rPr>
              <w:t>Month</w:t>
            </w:r>
          </w:p>
        </w:tc>
      </w:tr>
      <w:tr w:rsidR="00BA27BD" w:rsidRPr="00773735" w:rsidTr="009B240A">
        <w:trPr>
          <w:trHeight w:val="20"/>
        </w:trPr>
        <w:tc>
          <w:tcPr>
            <w:tcW w:w="1424" w:type="dxa"/>
            <w:gridSpan w:val="3"/>
          </w:tcPr>
          <w:p w:rsidR="00640AE1" w:rsidRPr="00773735" w:rsidRDefault="009944AA" w:rsidP="00033C14">
            <w:pPr>
              <w:pStyle w:val="TableParagraph"/>
              <w:rPr>
                <w:rFonts w:eastAsia="Arial" w:cstheme="minorHAnsi"/>
                <w:sz w:val="20"/>
                <w:szCs w:val="20"/>
              </w:rPr>
            </w:pPr>
            <w:r w:rsidRPr="00773735">
              <w:rPr>
                <w:rFonts w:cstheme="minorHAnsi"/>
                <w:sz w:val="20"/>
              </w:rPr>
              <w:t>cardholderName</w:t>
            </w:r>
          </w:p>
        </w:tc>
        <w:tc>
          <w:tcPr>
            <w:tcW w:w="715" w:type="dxa"/>
          </w:tcPr>
          <w:p w:rsidR="00640AE1" w:rsidRPr="00773735" w:rsidRDefault="009944AA" w:rsidP="00033C14">
            <w:pPr>
              <w:pStyle w:val="TableParagraph"/>
              <w:rPr>
                <w:rFonts w:eastAsia="Arial" w:cstheme="minorHAnsi"/>
                <w:sz w:val="20"/>
                <w:szCs w:val="20"/>
              </w:rPr>
            </w:pPr>
            <w:r w:rsidRPr="00773735">
              <w:rPr>
                <w:rFonts w:cstheme="minorHAnsi"/>
                <w:sz w:val="20"/>
              </w:rPr>
              <w:t>A..512</w:t>
            </w:r>
          </w:p>
        </w:tc>
        <w:tc>
          <w:tcPr>
            <w:tcW w:w="131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91" w:type="dxa"/>
          </w:tcPr>
          <w:p w:rsidR="00640AE1" w:rsidRPr="00773735" w:rsidRDefault="009944AA" w:rsidP="00033C14">
            <w:pPr>
              <w:pStyle w:val="TableParagraph"/>
              <w:rPr>
                <w:rFonts w:eastAsia="Arial" w:cstheme="minorHAnsi"/>
                <w:sz w:val="20"/>
                <w:szCs w:val="20"/>
              </w:rPr>
            </w:pPr>
            <w:r w:rsidRPr="00773735">
              <w:rPr>
                <w:rFonts w:cstheme="minorHAnsi"/>
                <w:sz w:val="20"/>
              </w:rPr>
              <w:t>Cardholder's name</w:t>
            </w:r>
          </w:p>
        </w:tc>
      </w:tr>
      <w:tr w:rsidR="00BA27BD" w:rsidRPr="00773735" w:rsidTr="009B240A">
        <w:trPr>
          <w:trHeight w:val="20"/>
        </w:trPr>
        <w:tc>
          <w:tcPr>
            <w:tcW w:w="1424" w:type="dxa"/>
            <w:gridSpan w:val="3"/>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715" w:type="dxa"/>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31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91" w:type="dxa"/>
          </w:tcPr>
          <w:p w:rsidR="00640AE1" w:rsidRPr="00773735" w:rsidRDefault="009944AA" w:rsidP="00033C14">
            <w:pPr>
              <w:pStyle w:val="TableParagraph"/>
              <w:rPr>
                <w:rFonts w:eastAsia="Arial" w:cstheme="minorHAnsi"/>
                <w:sz w:val="20"/>
                <w:szCs w:val="20"/>
              </w:rPr>
            </w:pPr>
            <w:r w:rsidRPr="00773735">
              <w:rPr>
                <w:rFonts w:cstheme="minorHAnsi"/>
                <w:sz w:val="20"/>
              </w:rPr>
              <w:t>Response language</w:t>
            </w:r>
          </w:p>
        </w:tc>
      </w:tr>
      <w:tr w:rsidR="00BA27BD" w:rsidRPr="00773735" w:rsidTr="009B240A">
        <w:trPr>
          <w:trHeight w:val="20"/>
        </w:trPr>
        <w:tc>
          <w:tcPr>
            <w:tcW w:w="1424" w:type="dxa"/>
            <w:gridSpan w:val="3"/>
          </w:tcPr>
          <w:p w:rsidR="000858AC" w:rsidRPr="00773735" w:rsidRDefault="009944AA" w:rsidP="000858AC">
            <w:pPr>
              <w:pStyle w:val="TableParagraph"/>
              <w:rPr>
                <w:rFonts w:eastAsia="Arial" w:cstheme="minorHAnsi"/>
                <w:sz w:val="20"/>
                <w:szCs w:val="20"/>
              </w:rPr>
            </w:pPr>
            <w:r w:rsidRPr="00773735">
              <w:rPr>
                <w:rFonts w:cstheme="minorHAnsi"/>
                <w:sz w:val="20"/>
              </w:rPr>
              <w:t>ip</w:t>
            </w:r>
          </w:p>
        </w:tc>
        <w:tc>
          <w:tcPr>
            <w:tcW w:w="715" w:type="dxa"/>
          </w:tcPr>
          <w:p w:rsidR="000858AC" w:rsidRPr="00773735" w:rsidRDefault="009944AA" w:rsidP="00B876AF">
            <w:pPr>
              <w:pStyle w:val="TableParagraph"/>
              <w:rPr>
                <w:rFonts w:eastAsia="Arial" w:cstheme="minorHAnsi"/>
                <w:sz w:val="20"/>
                <w:szCs w:val="20"/>
              </w:rPr>
            </w:pPr>
            <w:r w:rsidRPr="00773735">
              <w:rPr>
                <w:rFonts w:cstheme="minorHAnsi"/>
                <w:color w:val="333333"/>
                <w:sz w:val="20"/>
              </w:rPr>
              <w:t>ANS..39</w:t>
            </w:r>
          </w:p>
        </w:tc>
        <w:tc>
          <w:tcPr>
            <w:tcW w:w="1311" w:type="dxa"/>
          </w:tcPr>
          <w:p w:rsidR="000858AC" w:rsidRPr="00773735" w:rsidRDefault="009944AA" w:rsidP="000858AC">
            <w:pPr>
              <w:pStyle w:val="TableParagraph"/>
              <w:rPr>
                <w:rFonts w:eastAsia="Arial" w:cstheme="minorHAnsi"/>
                <w:sz w:val="20"/>
                <w:szCs w:val="20"/>
              </w:rPr>
            </w:pPr>
            <w:r w:rsidRPr="00773735">
              <w:rPr>
                <w:rFonts w:cstheme="minorHAnsi"/>
                <w:sz w:val="20"/>
              </w:rPr>
              <w:t>yes</w:t>
            </w:r>
          </w:p>
        </w:tc>
        <w:tc>
          <w:tcPr>
            <w:tcW w:w="5091" w:type="dxa"/>
          </w:tcPr>
          <w:p w:rsidR="000858AC" w:rsidRPr="00773735" w:rsidRDefault="009944AA" w:rsidP="000858AC">
            <w:pPr>
              <w:pStyle w:val="TableParagraph"/>
              <w:rPr>
                <w:rFonts w:cstheme="minorHAnsi"/>
                <w:sz w:val="20"/>
              </w:rPr>
            </w:pPr>
            <w:r w:rsidRPr="00773735">
              <w:rPr>
                <w:rFonts w:cstheme="minorHAnsi"/>
                <w:sz w:val="20"/>
              </w:rPr>
              <w:t>The IP address of the user who paid for the order.</w:t>
            </w:r>
          </w:p>
        </w:tc>
      </w:tr>
      <w:tr w:rsidR="00BA27BD" w:rsidRPr="00773735" w:rsidTr="009B240A">
        <w:trPr>
          <w:trHeight w:val="20"/>
        </w:trPr>
        <w:tc>
          <w:tcPr>
            <w:tcW w:w="1424" w:type="dxa"/>
            <w:gridSpan w:val="3"/>
          </w:tcPr>
          <w:p w:rsidR="000858AC" w:rsidRPr="00773735" w:rsidRDefault="000858AC" w:rsidP="000858AC">
            <w:pPr>
              <w:pStyle w:val="TableParagraph"/>
              <w:rPr>
                <w:rFonts w:eastAsia="Arial" w:cstheme="minorHAnsi"/>
                <w:sz w:val="20"/>
                <w:szCs w:val="20"/>
              </w:rPr>
            </w:pPr>
          </w:p>
        </w:tc>
        <w:tc>
          <w:tcPr>
            <w:tcW w:w="715" w:type="dxa"/>
          </w:tcPr>
          <w:p w:rsidR="000858AC" w:rsidRPr="00773735" w:rsidRDefault="000858AC" w:rsidP="000858AC">
            <w:pPr>
              <w:pStyle w:val="TableParagraph"/>
              <w:rPr>
                <w:rFonts w:eastAsia="Arial" w:cstheme="minorHAnsi"/>
                <w:sz w:val="20"/>
                <w:szCs w:val="20"/>
              </w:rPr>
            </w:pPr>
          </w:p>
        </w:tc>
        <w:tc>
          <w:tcPr>
            <w:tcW w:w="1311" w:type="dxa"/>
          </w:tcPr>
          <w:p w:rsidR="000858AC" w:rsidRPr="00773735" w:rsidRDefault="000858AC" w:rsidP="000858AC">
            <w:pPr>
              <w:pStyle w:val="TableParagraph"/>
              <w:rPr>
                <w:rFonts w:eastAsia="Arial" w:cstheme="minorHAnsi"/>
                <w:sz w:val="20"/>
                <w:szCs w:val="20"/>
              </w:rPr>
            </w:pPr>
          </w:p>
        </w:tc>
        <w:tc>
          <w:tcPr>
            <w:tcW w:w="5091" w:type="dxa"/>
            <w:shd w:val="clear" w:color="auto" w:fill="DFEEFC"/>
          </w:tcPr>
          <w:p w:rsidR="000858AC" w:rsidRPr="00773735" w:rsidRDefault="009944AA" w:rsidP="000858AC">
            <w:pPr>
              <w:pStyle w:val="TableParagraph"/>
              <w:rPr>
                <w:rFonts w:eastAsia="Arial" w:cstheme="minorHAnsi"/>
                <w:sz w:val="24"/>
                <w:szCs w:val="24"/>
              </w:rPr>
            </w:pPr>
            <w:r w:rsidRPr="00773735">
              <w:rPr>
                <w:rFonts w:cstheme="minorHAnsi"/>
                <w:sz w:val="24"/>
              </w:rPr>
              <w:t>IPv6 is supported in all requests.</w:t>
            </w:r>
          </w:p>
        </w:tc>
      </w:tr>
      <w:tr w:rsidR="00BA27BD" w:rsidRPr="00773735" w:rsidTr="009B240A">
        <w:trPr>
          <w:trHeight w:val="20"/>
        </w:trPr>
        <w:tc>
          <w:tcPr>
            <w:tcW w:w="1424" w:type="dxa"/>
            <w:gridSpan w:val="3"/>
          </w:tcPr>
          <w:p w:rsidR="000858AC" w:rsidRPr="00773735" w:rsidRDefault="009944AA" w:rsidP="000858AC">
            <w:pPr>
              <w:pStyle w:val="TableParagraph"/>
              <w:rPr>
                <w:rFonts w:eastAsia="Arial" w:cstheme="minorHAnsi"/>
                <w:sz w:val="20"/>
                <w:szCs w:val="20"/>
              </w:rPr>
            </w:pPr>
            <w:r w:rsidRPr="00773735">
              <w:rPr>
                <w:rFonts w:cstheme="minorHAnsi"/>
                <w:sz w:val="20"/>
              </w:rPr>
              <w:t>email</w:t>
            </w:r>
          </w:p>
        </w:tc>
        <w:tc>
          <w:tcPr>
            <w:tcW w:w="715" w:type="dxa"/>
          </w:tcPr>
          <w:p w:rsidR="000858AC" w:rsidRPr="00773735" w:rsidRDefault="009944AA" w:rsidP="000858AC">
            <w:pPr>
              <w:pStyle w:val="TableParagraph"/>
              <w:rPr>
                <w:rFonts w:eastAsia="Arial" w:cstheme="minorHAnsi"/>
                <w:sz w:val="20"/>
                <w:szCs w:val="20"/>
              </w:rPr>
            </w:pPr>
            <w:r w:rsidRPr="00773735">
              <w:rPr>
                <w:rFonts w:cstheme="minorHAnsi"/>
                <w:sz w:val="20"/>
              </w:rPr>
              <w:t>ANS..*</w:t>
            </w:r>
          </w:p>
        </w:tc>
        <w:tc>
          <w:tcPr>
            <w:tcW w:w="1311" w:type="dxa"/>
          </w:tcPr>
          <w:p w:rsidR="000858AC" w:rsidRPr="00773735" w:rsidRDefault="009944AA" w:rsidP="000858AC">
            <w:pPr>
              <w:pStyle w:val="TableParagraph"/>
              <w:rPr>
                <w:rFonts w:eastAsia="Arial" w:cstheme="minorHAnsi"/>
                <w:sz w:val="20"/>
                <w:szCs w:val="20"/>
              </w:rPr>
            </w:pPr>
            <w:r w:rsidRPr="00773735">
              <w:rPr>
                <w:rFonts w:cstheme="minorHAnsi"/>
                <w:sz w:val="20"/>
              </w:rPr>
              <w:t>no</w:t>
            </w:r>
          </w:p>
        </w:tc>
        <w:tc>
          <w:tcPr>
            <w:tcW w:w="5091" w:type="dxa"/>
          </w:tcPr>
          <w:p w:rsidR="000858AC" w:rsidRPr="00773735" w:rsidRDefault="009944AA" w:rsidP="000858AC">
            <w:pPr>
              <w:pStyle w:val="TableParagraph"/>
              <w:rPr>
                <w:rFonts w:eastAsia="Arial" w:cstheme="minorHAnsi"/>
                <w:sz w:val="20"/>
                <w:szCs w:val="20"/>
              </w:rPr>
            </w:pPr>
            <w:r w:rsidRPr="00773735">
              <w:rPr>
                <w:rFonts w:cstheme="minorHAnsi"/>
                <w:sz w:val="20"/>
              </w:rPr>
              <w:t>The payer's email address. If the merchant's settings provide for sending notifications to clients about order transactions, then this parameter must be present.</w:t>
            </w:r>
          </w:p>
        </w:tc>
      </w:tr>
      <w:tr w:rsidR="00BA27BD" w:rsidRPr="00773735" w:rsidTr="009B240A">
        <w:trPr>
          <w:trHeight w:val="20"/>
        </w:trPr>
        <w:tc>
          <w:tcPr>
            <w:tcW w:w="1424" w:type="dxa"/>
            <w:gridSpan w:val="3"/>
          </w:tcPr>
          <w:p w:rsidR="000858AC" w:rsidRPr="00773735" w:rsidRDefault="009944AA" w:rsidP="000858AC">
            <w:pPr>
              <w:pStyle w:val="TableParagraph"/>
              <w:rPr>
                <w:rFonts w:eastAsia="Arial" w:cstheme="minorHAnsi"/>
                <w:sz w:val="20"/>
                <w:szCs w:val="20"/>
              </w:rPr>
            </w:pPr>
            <w:r w:rsidRPr="00773735">
              <w:rPr>
                <w:rFonts w:cstheme="minorHAnsi"/>
                <w:sz w:val="20"/>
              </w:rPr>
              <w:t>params</w:t>
            </w:r>
          </w:p>
        </w:tc>
        <w:tc>
          <w:tcPr>
            <w:tcW w:w="715" w:type="dxa"/>
          </w:tcPr>
          <w:p w:rsidR="000858AC" w:rsidRPr="00773735" w:rsidRDefault="000858AC" w:rsidP="000858AC">
            <w:pPr>
              <w:rPr>
                <w:rFonts w:cstheme="minorHAnsi"/>
              </w:rPr>
            </w:pPr>
          </w:p>
        </w:tc>
        <w:tc>
          <w:tcPr>
            <w:tcW w:w="1311" w:type="dxa"/>
          </w:tcPr>
          <w:p w:rsidR="000858AC" w:rsidRPr="00773735" w:rsidRDefault="009944AA" w:rsidP="000858AC">
            <w:pPr>
              <w:pStyle w:val="TableParagraph"/>
              <w:rPr>
                <w:rFonts w:eastAsia="Arial" w:cstheme="minorHAnsi"/>
                <w:sz w:val="20"/>
                <w:szCs w:val="20"/>
              </w:rPr>
            </w:pPr>
            <w:r w:rsidRPr="00773735">
              <w:rPr>
                <w:rFonts w:cstheme="minorHAnsi"/>
                <w:sz w:val="20"/>
              </w:rPr>
              <w:t>no</w:t>
            </w:r>
          </w:p>
        </w:tc>
        <w:tc>
          <w:tcPr>
            <w:tcW w:w="5091" w:type="dxa"/>
          </w:tcPr>
          <w:p w:rsidR="000858AC" w:rsidRPr="00773735" w:rsidRDefault="009944AA" w:rsidP="000858AC">
            <w:pPr>
              <w:pStyle w:val="TableParagraph"/>
              <w:rPr>
                <w:rFonts w:eastAsia="Arial" w:cstheme="minorHAnsi"/>
                <w:sz w:val="20"/>
                <w:szCs w:val="20"/>
              </w:rPr>
            </w:pPr>
            <w:r w:rsidRPr="00773735">
              <w:rPr>
                <w:rFonts w:cstheme="minorHAnsi"/>
                <w:sz w:val="20"/>
              </w:rPr>
              <w:t>An additional tag with attributes for transmitting additional merchant parameters *.</w:t>
            </w:r>
          </w:p>
          <w:p w:rsidR="000858AC" w:rsidRPr="00773735" w:rsidRDefault="009944AA" w:rsidP="000858AC">
            <w:pPr>
              <w:pStyle w:val="TableParagraph"/>
              <w:rPr>
                <w:rFonts w:eastAsia="Arial" w:cstheme="minorHAnsi"/>
                <w:sz w:val="20"/>
                <w:szCs w:val="20"/>
              </w:rPr>
            </w:pPr>
            <w:r w:rsidRPr="00773735">
              <w:rPr>
                <w:rFonts w:cstheme="minorHAnsi"/>
                <w:sz w:val="20"/>
              </w:rPr>
              <w:t xml:space="preserve">In the case of using an external MPI, IPS expects that the "eci" parameter will be received in </w:t>
            </w:r>
            <w:r w:rsidRPr="00773735">
              <w:rPr>
                <w:rFonts w:cstheme="minorHAnsi"/>
                <w:sz w:val="20"/>
                <w:u w:val="single" w:color="000000"/>
              </w:rPr>
              <w:t>each</w:t>
            </w:r>
            <w:r w:rsidRPr="00773735">
              <w:rPr>
                <w:rFonts w:cstheme="minorHAnsi"/>
                <w:sz w:val="20"/>
              </w:rPr>
              <w:t xml:space="preserve"> request for order payment. If the "eci" value differs from those used for SSL authorizations, it is also </w:t>
            </w:r>
            <w:r w:rsidRPr="00773735">
              <w:rPr>
                <w:rFonts w:cstheme="minorHAnsi"/>
                <w:sz w:val="20"/>
                <w:u w:val="single" w:color="000000"/>
              </w:rPr>
              <w:t>necessary</w:t>
            </w:r>
            <w:r w:rsidRPr="00773735">
              <w:rPr>
                <w:rFonts w:cstheme="minorHAnsi"/>
                <w:sz w:val="20"/>
              </w:rPr>
              <w:t xml:space="preserve"> to send the "xid" and "cavv" parameters.</w:t>
            </w:r>
          </w:p>
          <w:p w:rsidR="000858AC" w:rsidRPr="00773735" w:rsidRDefault="000858AC" w:rsidP="000858AC">
            <w:pPr>
              <w:pStyle w:val="TableParagraph"/>
              <w:rPr>
                <w:rFonts w:eastAsia="Times New Roman" w:cstheme="minorHAnsi"/>
                <w:sz w:val="26"/>
                <w:szCs w:val="26"/>
              </w:rPr>
            </w:pPr>
          </w:p>
          <w:p w:rsidR="000858AC" w:rsidRPr="00773735" w:rsidRDefault="009944AA" w:rsidP="009B240A">
            <w:pPr>
              <w:pStyle w:val="TableParagraph"/>
              <w:shd w:val="clear" w:color="auto" w:fill="DBE5F1" w:themeFill="accent1" w:themeFillTint="33"/>
              <w:rPr>
                <w:rFonts w:eastAsia="Arial" w:cstheme="minorHAnsi"/>
                <w:sz w:val="24"/>
                <w:szCs w:val="24"/>
              </w:rPr>
            </w:pPr>
            <w:r w:rsidRPr="00773735">
              <w:rPr>
                <w:rFonts w:cstheme="minorHAnsi"/>
                <w:sz w:val="24"/>
              </w:rPr>
              <w:t>When paying with MIR cards with 3-D Secure support, if ECI=01 or ECI=02, the CAVV value must be transmitted on a mandatory basis.</w:t>
            </w:r>
          </w:p>
          <w:p w:rsidR="000858AC" w:rsidRPr="00773735" w:rsidRDefault="000858AC" w:rsidP="000858AC">
            <w:pPr>
              <w:pStyle w:val="TableParagraph"/>
              <w:rPr>
                <w:rFonts w:eastAsia="Times New Roman" w:cstheme="minorHAnsi"/>
                <w:sz w:val="24"/>
                <w:szCs w:val="24"/>
              </w:rPr>
            </w:pPr>
          </w:p>
          <w:p w:rsidR="000858AC" w:rsidRPr="00773735" w:rsidRDefault="000858AC" w:rsidP="000858AC">
            <w:pPr>
              <w:pStyle w:val="TableParagraph"/>
              <w:rPr>
                <w:rFonts w:eastAsia="Times New Roman" w:cstheme="minorHAnsi"/>
                <w:sz w:val="24"/>
                <w:szCs w:val="24"/>
              </w:rPr>
            </w:pPr>
          </w:p>
          <w:p w:rsidR="000858AC" w:rsidRPr="00773735" w:rsidRDefault="009944AA" w:rsidP="000858AC">
            <w:pPr>
              <w:pStyle w:val="TableParagraph"/>
              <w:rPr>
                <w:rFonts w:eastAsia="Arial" w:cstheme="minorHAnsi"/>
                <w:sz w:val="20"/>
                <w:szCs w:val="20"/>
              </w:rPr>
            </w:pPr>
            <w:r w:rsidRPr="00773735">
              <w:rPr>
                <w:rFonts w:cstheme="minorHAnsi"/>
                <w:color w:val="162B4D"/>
                <w:sz w:val="20"/>
              </w:rPr>
              <w:t xml:space="preserve">The </w:t>
            </w:r>
            <w:r w:rsidRPr="00773735">
              <w:rPr>
                <w:rFonts w:cstheme="minorHAnsi"/>
                <w:sz w:val="20"/>
              </w:rPr>
              <w:t>authenticationTypeIndicator</w:t>
            </w:r>
            <w:r w:rsidRPr="00773735">
              <w:rPr>
                <w:rFonts w:cstheme="minorHAnsi"/>
                <w:color w:val="162B4D"/>
                <w:sz w:val="20"/>
              </w:rPr>
              <w:t xml:space="preserve"> parameter (payment authentication type) is required when making a payment via an external MPI using the 3DS 2.0 protocol.</w:t>
            </w:r>
          </w:p>
          <w:p w:rsidR="000858AC" w:rsidRPr="00773735" w:rsidRDefault="009944AA" w:rsidP="000858AC">
            <w:pPr>
              <w:pStyle w:val="TableParagraph"/>
              <w:rPr>
                <w:rFonts w:eastAsia="Arial" w:cstheme="minorHAnsi"/>
                <w:sz w:val="20"/>
                <w:szCs w:val="20"/>
              </w:rPr>
            </w:pPr>
            <w:r w:rsidRPr="00773735">
              <w:rPr>
                <w:rFonts w:cstheme="minorHAnsi"/>
                <w:color w:val="162B4D"/>
                <w:sz w:val="20"/>
              </w:rPr>
              <w:t xml:space="preserve">If 3DS 1 or SSL is used in the external MPI, the </w:t>
            </w:r>
            <w:r w:rsidRPr="00773735">
              <w:rPr>
                <w:rFonts w:cstheme="minorHAnsi"/>
                <w:sz w:val="20"/>
              </w:rPr>
              <w:t>authenticationTypeIndicator</w:t>
            </w:r>
            <w:r w:rsidRPr="00773735">
              <w:rPr>
                <w:rFonts w:cstheme="minorHAnsi"/>
                <w:color w:val="162B4D"/>
                <w:sz w:val="20"/>
              </w:rPr>
              <w:t xml:space="preserve"> parameter is optional and will be determined automatically based on the ECI value.</w:t>
            </w:r>
          </w:p>
          <w:p w:rsidR="000858AC" w:rsidRPr="00773735" w:rsidRDefault="009944AA" w:rsidP="000858AC">
            <w:pPr>
              <w:pStyle w:val="TableParagraph"/>
              <w:rPr>
                <w:rFonts w:eastAsia="Arial" w:cstheme="minorHAnsi"/>
                <w:sz w:val="20"/>
                <w:szCs w:val="20"/>
                <w:lang w:val="ru-RU"/>
              </w:rPr>
            </w:pPr>
            <w:r w:rsidRPr="00773735">
              <w:rPr>
                <w:rFonts w:cstheme="minorHAnsi"/>
                <w:color w:val="162B4D"/>
                <w:sz w:val="20"/>
              </w:rPr>
              <w:t>Possible values are:</w:t>
            </w:r>
          </w:p>
          <w:p w:rsidR="00B876AF" w:rsidRPr="00773735" w:rsidRDefault="00B876AF" w:rsidP="00B876AF">
            <w:pPr>
              <w:pStyle w:val="TableParagraph"/>
              <w:tabs>
                <w:tab w:val="left" w:pos="1576"/>
                <w:tab w:val="left" w:pos="3575"/>
              </w:tabs>
              <w:rPr>
                <w:rFonts w:cstheme="minorHAnsi"/>
                <w:b/>
                <w:color w:val="252525"/>
                <w:sz w:val="20"/>
                <w:lang w:val="ru-RU"/>
              </w:rPr>
            </w:pPr>
          </w:p>
          <w:tbl>
            <w:tblPr>
              <w:tblW w:w="0" w:type="auto"/>
              <w:tblLayout w:type="fixed"/>
              <w:tblCellMar>
                <w:left w:w="0" w:type="dxa"/>
                <w:right w:w="0" w:type="dxa"/>
              </w:tblCellMar>
              <w:tblLook w:val="0000" w:firstRow="0" w:lastRow="0" w:firstColumn="0" w:lastColumn="0" w:noHBand="0" w:noVBand="0"/>
            </w:tblPr>
            <w:tblGrid>
              <w:gridCol w:w="941"/>
              <w:gridCol w:w="2539"/>
              <w:gridCol w:w="1608"/>
            </w:tblGrid>
            <w:tr w:rsidR="00BA27BD" w:rsidRPr="00773735" w:rsidTr="00B876AF">
              <w:trPr>
                <w:trHeight w:val="20"/>
              </w:trPr>
              <w:tc>
                <w:tcPr>
                  <w:tcW w:w="941" w:type="dxa"/>
                  <w:tcBorders>
                    <w:top w:val="nil"/>
                    <w:left w:val="nil"/>
                    <w:bottom w:val="nil"/>
                    <w:right w:val="nil"/>
                  </w:tcBorders>
                  <w:shd w:val="clear" w:color="auto" w:fill="FFFFFF"/>
                </w:tcPr>
                <w:p w:rsidR="00B876AF" w:rsidRPr="00773735" w:rsidRDefault="009944AA" w:rsidP="00B876AF">
                  <w:pPr>
                    <w:widowControl/>
                    <w:rPr>
                      <w:rFonts w:eastAsia="Times New Roman" w:cstheme="minorHAnsi"/>
                      <w:sz w:val="24"/>
                      <w:szCs w:val="24"/>
                      <w:lang w:val="ru-RU" w:eastAsia="zh-CN"/>
                    </w:rPr>
                  </w:pPr>
                  <w:r w:rsidRPr="00773735">
                    <w:rPr>
                      <w:rFonts w:eastAsia="Times New Roman" w:cstheme="minorHAnsi"/>
                      <w:b/>
                      <w:bCs/>
                      <w:color w:val="272727"/>
                      <w:sz w:val="20"/>
                      <w:szCs w:val="20"/>
                      <w:lang w:eastAsia="ru-RU"/>
                    </w:rPr>
                    <w:t>Meaning</w:t>
                  </w:r>
                </w:p>
              </w:tc>
              <w:tc>
                <w:tcPr>
                  <w:tcW w:w="2539" w:type="dxa"/>
                  <w:tcBorders>
                    <w:top w:val="nil"/>
                    <w:left w:val="nil"/>
                    <w:bottom w:val="nil"/>
                    <w:right w:val="nil"/>
                  </w:tcBorders>
                  <w:shd w:val="clear" w:color="auto" w:fill="FFFFFF"/>
                </w:tcPr>
                <w:p w:rsidR="00B876AF" w:rsidRPr="00773735" w:rsidRDefault="009944AA" w:rsidP="00B876AF">
                  <w:pPr>
                    <w:widowControl/>
                    <w:rPr>
                      <w:rFonts w:eastAsia="Times New Roman" w:cstheme="minorHAnsi"/>
                      <w:sz w:val="24"/>
                      <w:szCs w:val="24"/>
                      <w:lang w:val="ru-RU" w:eastAsia="zh-CN"/>
                    </w:rPr>
                  </w:pPr>
                  <w:r w:rsidRPr="00773735">
                    <w:rPr>
                      <w:rFonts w:eastAsia="Times New Roman" w:cstheme="minorHAnsi"/>
                      <w:b/>
                      <w:bCs/>
                      <w:color w:val="272727"/>
                      <w:sz w:val="20"/>
                      <w:szCs w:val="20"/>
                      <w:lang w:eastAsia="ru-RU"/>
                    </w:rPr>
                    <w:t>Decoding</w:t>
                  </w:r>
                </w:p>
              </w:tc>
              <w:tc>
                <w:tcPr>
                  <w:tcW w:w="1608" w:type="dxa"/>
                  <w:tcBorders>
                    <w:top w:val="nil"/>
                    <w:left w:val="nil"/>
                    <w:bottom w:val="nil"/>
                    <w:right w:val="nil"/>
                  </w:tcBorders>
                  <w:shd w:val="clear" w:color="auto" w:fill="FFFFFF"/>
                </w:tcPr>
                <w:p w:rsidR="00B876AF" w:rsidRPr="00773735" w:rsidRDefault="009944AA" w:rsidP="00B876AF">
                  <w:pPr>
                    <w:widowControl/>
                    <w:rPr>
                      <w:rFonts w:eastAsia="Times New Roman" w:cstheme="minorHAnsi"/>
                      <w:sz w:val="24"/>
                      <w:szCs w:val="24"/>
                      <w:lang w:val="ru-RU" w:eastAsia="zh-CN"/>
                    </w:rPr>
                  </w:pPr>
                  <w:r w:rsidRPr="00773735">
                    <w:rPr>
                      <w:rFonts w:eastAsia="Times New Roman" w:cstheme="minorHAnsi"/>
                      <w:b/>
                      <w:bCs/>
                      <w:color w:val="272727"/>
                      <w:sz w:val="20"/>
                      <w:szCs w:val="20"/>
                      <w:lang w:eastAsia="ru-RU"/>
                    </w:rPr>
                    <w:t>Compulsoriness/ automatic detection rules</w:t>
                  </w:r>
                </w:p>
              </w:tc>
            </w:tr>
            <w:tr w:rsidR="00BA27BD" w:rsidRPr="00773735" w:rsidTr="00B876AF">
              <w:trPr>
                <w:trHeight w:val="20"/>
              </w:trPr>
              <w:tc>
                <w:tcPr>
                  <w:tcW w:w="941" w:type="dxa"/>
                  <w:tcBorders>
                    <w:top w:val="nil"/>
                    <w:left w:val="nil"/>
                    <w:bottom w:val="nil"/>
                    <w:right w:val="nil"/>
                  </w:tcBorders>
                  <w:shd w:val="clear" w:color="auto" w:fill="FFFFFF"/>
                  <w:vAlign w:val="center"/>
                </w:tcPr>
                <w:p w:rsidR="00B876AF" w:rsidRPr="00773735" w:rsidRDefault="009944AA" w:rsidP="00B876AF">
                  <w:pPr>
                    <w:widowControl/>
                    <w:rPr>
                      <w:rFonts w:eastAsia="Times New Roman" w:cstheme="minorHAnsi"/>
                      <w:sz w:val="24"/>
                      <w:szCs w:val="24"/>
                      <w:lang w:val="ru-RU" w:eastAsia="zh-CN"/>
                    </w:rPr>
                  </w:pPr>
                  <w:r w:rsidRPr="00773735">
                    <w:rPr>
                      <w:rFonts w:eastAsia="Times New Roman" w:cstheme="minorHAnsi"/>
                      <w:color w:val="000000"/>
                      <w:sz w:val="20"/>
                      <w:szCs w:val="20"/>
                      <w:lang w:eastAsia="ru-RU"/>
                    </w:rPr>
                    <w:t>0</w:t>
                  </w:r>
                </w:p>
              </w:tc>
              <w:tc>
                <w:tcPr>
                  <w:tcW w:w="2539" w:type="dxa"/>
                  <w:tcBorders>
                    <w:top w:val="nil"/>
                    <w:left w:val="nil"/>
                    <w:bottom w:val="nil"/>
                    <w:right w:val="nil"/>
                  </w:tcBorders>
                  <w:shd w:val="clear" w:color="auto" w:fill="FFFFFF"/>
                  <w:vAlign w:val="center"/>
                </w:tcPr>
                <w:p w:rsidR="00B876AF" w:rsidRPr="00773735" w:rsidRDefault="009944AA" w:rsidP="00B876AF">
                  <w:pPr>
                    <w:widowControl/>
                    <w:rPr>
                      <w:rFonts w:eastAsia="Times New Roman" w:cstheme="minorHAnsi"/>
                      <w:sz w:val="24"/>
                      <w:szCs w:val="24"/>
                      <w:lang w:val="ru-RU" w:eastAsia="zh-CN"/>
                    </w:rPr>
                  </w:pPr>
                  <w:r w:rsidRPr="00773735">
                    <w:rPr>
                      <w:rFonts w:eastAsia="Times New Roman" w:cstheme="minorHAnsi"/>
                      <w:color w:val="000000"/>
                      <w:sz w:val="20"/>
                      <w:szCs w:val="20"/>
                    </w:rPr>
                    <w:t>SSL</w:t>
                  </w:r>
                </w:p>
              </w:tc>
              <w:tc>
                <w:tcPr>
                  <w:tcW w:w="1608" w:type="dxa"/>
                  <w:tcBorders>
                    <w:top w:val="nil"/>
                    <w:left w:val="nil"/>
                    <w:bottom w:val="nil"/>
                    <w:right w:val="nil"/>
                  </w:tcBorders>
                  <w:shd w:val="clear" w:color="auto" w:fill="FFFFFF"/>
                  <w:vAlign w:val="center"/>
                </w:tcPr>
                <w:p w:rsidR="00B876AF" w:rsidRPr="00773735" w:rsidRDefault="009944AA" w:rsidP="00B876AF">
                  <w:pPr>
                    <w:widowControl/>
                    <w:rPr>
                      <w:rFonts w:eastAsia="Times New Roman" w:cstheme="minorHAnsi"/>
                      <w:sz w:val="24"/>
                      <w:szCs w:val="24"/>
                      <w:lang w:val="ru-RU" w:eastAsia="zh-CN"/>
                    </w:rPr>
                  </w:pPr>
                  <w:r w:rsidRPr="00773735">
                    <w:rPr>
                      <w:rFonts w:eastAsia="Times New Roman" w:cstheme="minorHAnsi"/>
                      <w:color w:val="000000"/>
                      <w:sz w:val="20"/>
                      <w:szCs w:val="20"/>
                    </w:rPr>
                    <w:t>ECI = 07</w:t>
                  </w:r>
                </w:p>
              </w:tc>
            </w:tr>
            <w:tr w:rsidR="00BA27BD" w:rsidRPr="00773735" w:rsidTr="00B876AF">
              <w:trPr>
                <w:trHeight w:val="20"/>
              </w:trPr>
              <w:tc>
                <w:tcPr>
                  <w:tcW w:w="941" w:type="dxa"/>
                  <w:tcBorders>
                    <w:top w:val="nil"/>
                    <w:left w:val="nil"/>
                    <w:bottom w:val="nil"/>
                    <w:right w:val="nil"/>
                  </w:tcBorders>
                  <w:shd w:val="clear" w:color="auto" w:fill="FFFFFF"/>
                  <w:vAlign w:val="center"/>
                </w:tcPr>
                <w:p w:rsidR="00B876AF" w:rsidRPr="00773735" w:rsidRDefault="00B876AF" w:rsidP="00B876AF">
                  <w:pPr>
                    <w:widowControl/>
                    <w:rPr>
                      <w:rFonts w:eastAsia="Times New Roman" w:cstheme="minorHAnsi"/>
                      <w:color w:val="000000"/>
                      <w:sz w:val="20"/>
                      <w:szCs w:val="20"/>
                      <w:lang w:val="ru-RU" w:eastAsia="ru-RU"/>
                    </w:rPr>
                  </w:pPr>
                </w:p>
              </w:tc>
              <w:tc>
                <w:tcPr>
                  <w:tcW w:w="2539" w:type="dxa"/>
                  <w:tcBorders>
                    <w:top w:val="nil"/>
                    <w:left w:val="nil"/>
                    <w:bottom w:val="nil"/>
                    <w:right w:val="nil"/>
                  </w:tcBorders>
                  <w:shd w:val="clear" w:color="auto" w:fill="FFFFFF"/>
                  <w:vAlign w:val="center"/>
                </w:tcPr>
                <w:p w:rsidR="00B876AF" w:rsidRPr="00773735" w:rsidRDefault="009944AA" w:rsidP="00B876AF">
                  <w:pPr>
                    <w:widowControl/>
                    <w:rPr>
                      <w:rFonts w:eastAsia="Times New Roman" w:cstheme="minorHAnsi"/>
                      <w:color w:val="000000"/>
                      <w:sz w:val="20"/>
                      <w:szCs w:val="20"/>
                    </w:rPr>
                  </w:pPr>
                  <w:r w:rsidRPr="00773735">
                    <w:rPr>
                      <w:rFonts w:cstheme="minorHAnsi"/>
                      <w:sz w:val="20"/>
                      <w:szCs w:val="20"/>
                    </w:rPr>
                    <w:t>SSL authentication</w:t>
                  </w:r>
                </w:p>
              </w:tc>
              <w:tc>
                <w:tcPr>
                  <w:tcW w:w="1608" w:type="dxa"/>
                  <w:tcBorders>
                    <w:top w:val="nil"/>
                    <w:left w:val="nil"/>
                    <w:bottom w:val="nil"/>
                    <w:right w:val="nil"/>
                  </w:tcBorders>
                  <w:shd w:val="clear" w:color="auto" w:fill="FFFFFF"/>
                  <w:vAlign w:val="center"/>
                </w:tcPr>
                <w:p w:rsidR="00B876AF" w:rsidRPr="00773735" w:rsidRDefault="00B876AF" w:rsidP="00B876AF">
                  <w:pPr>
                    <w:widowControl/>
                    <w:rPr>
                      <w:rFonts w:eastAsia="Times New Roman" w:cstheme="minorHAnsi"/>
                      <w:color w:val="000000"/>
                      <w:sz w:val="20"/>
                      <w:szCs w:val="20"/>
                    </w:rPr>
                  </w:pPr>
                </w:p>
              </w:tc>
            </w:tr>
            <w:tr w:rsidR="00BA27BD" w:rsidRPr="00773735" w:rsidTr="001D46CC">
              <w:trPr>
                <w:trHeight w:val="20"/>
              </w:trPr>
              <w:tc>
                <w:tcPr>
                  <w:tcW w:w="941"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1</w:t>
                  </w:r>
                </w:p>
              </w:tc>
              <w:tc>
                <w:tcPr>
                  <w:tcW w:w="2539"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THREE_DS1_FULL 3DS 1 Authentication</w:t>
                  </w:r>
                </w:p>
              </w:tc>
              <w:tc>
                <w:tcPr>
                  <w:tcW w:w="1608"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ECI = 02, 05</w:t>
                  </w:r>
                </w:p>
              </w:tc>
            </w:tr>
            <w:tr w:rsidR="00BA27BD" w:rsidRPr="00773735" w:rsidTr="001D46CC">
              <w:trPr>
                <w:trHeight w:val="20"/>
              </w:trPr>
              <w:tc>
                <w:tcPr>
                  <w:tcW w:w="941"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2</w:t>
                  </w:r>
                </w:p>
              </w:tc>
              <w:tc>
                <w:tcPr>
                  <w:tcW w:w="2539"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THREE_DS1_ATTEMPT</w:t>
                  </w:r>
                </w:p>
                <w:p w:rsidR="00B876AF" w:rsidRPr="00773735" w:rsidRDefault="009944AA" w:rsidP="00B876AF">
                  <w:pPr>
                    <w:rPr>
                      <w:rFonts w:cstheme="minorHAnsi"/>
                      <w:lang w:eastAsia="zh-CN"/>
                    </w:rPr>
                  </w:pPr>
                  <w:r w:rsidRPr="00773735">
                    <w:rPr>
                      <w:rFonts w:cstheme="minorHAnsi"/>
                      <w:sz w:val="20"/>
                      <w:szCs w:val="20"/>
                    </w:rPr>
                    <w:t>3DS 1 authentication attempt</w:t>
                  </w:r>
                </w:p>
              </w:tc>
              <w:tc>
                <w:tcPr>
                  <w:tcW w:w="1608"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ECI = 01,06</w:t>
                  </w:r>
                </w:p>
              </w:tc>
            </w:tr>
            <w:tr w:rsidR="00BA27BD" w:rsidRPr="00773735" w:rsidTr="001D46CC">
              <w:trPr>
                <w:trHeight w:val="20"/>
              </w:trPr>
              <w:tc>
                <w:tcPr>
                  <w:tcW w:w="941"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3</w:t>
                  </w:r>
                </w:p>
              </w:tc>
              <w:tc>
                <w:tcPr>
                  <w:tcW w:w="2539"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THREE_DS2_FULL</w:t>
                  </w:r>
                </w:p>
                <w:p w:rsidR="00B876AF" w:rsidRPr="00773735" w:rsidRDefault="009944AA" w:rsidP="00B876AF">
                  <w:pPr>
                    <w:rPr>
                      <w:rFonts w:cstheme="minorHAnsi"/>
                      <w:lang w:eastAsia="zh-CN"/>
                    </w:rPr>
                  </w:pPr>
                  <w:r w:rsidRPr="00773735">
                    <w:rPr>
                      <w:rFonts w:cstheme="minorHAnsi"/>
                      <w:sz w:val="20"/>
                      <w:szCs w:val="20"/>
                    </w:rPr>
                    <w:t>Strong authentication (SCA)</w:t>
                  </w:r>
                </w:p>
              </w:tc>
              <w:tc>
                <w:tcPr>
                  <w:tcW w:w="1608"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Mandatory for 3DS 2.0.</w:t>
                  </w:r>
                </w:p>
              </w:tc>
            </w:tr>
            <w:tr w:rsidR="00BA27BD" w:rsidRPr="00773735" w:rsidTr="001D46CC">
              <w:trPr>
                <w:trHeight w:val="20"/>
              </w:trPr>
              <w:tc>
                <w:tcPr>
                  <w:tcW w:w="941"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4</w:t>
                  </w:r>
                </w:p>
              </w:tc>
              <w:tc>
                <w:tcPr>
                  <w:tcW w:w="2539"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THREE DS2 FRICTIONLE</w:t>
                  </w:r>
                </w:p>
                <w:p w:rsidR="00B876AF" w:rsidRPr="00773735" w:rsidRDefault="009944AA" w:rsidP="00B876AF">
                  <w:pPr>
                    <w:rPr>
                      <w:rFonts w:cstheme="minorHAnsi"/>
                      <w:lang w:eastAsia="zh-CN"/>
                    </w:rPr>
                  </w:pPr>
                  <w:r w:rsidRPr="00773735">
                    <w:rPr>
                      <w:rFonts w:cstheme="minorHAnsi"/>
                      <w:sz w:val="20"/>
                      <w:szCs w:val="20"/>
                    </w:rPr>
                    <w:t>SS</w:t>
                  </w:r>
                </w:p>
                <w:p w:rsidR="00B876AF" w:rsidRPr="00773735" w:rsidRDefault="009944AA" w:rsidP="00B876AF">
                  <w:pPr>
                    <w:rPr>
                      <w:rFonts w:cstheme="minorHAnsi"/>
                      <w:lang w:eastAsia="zh-CN"/>
                    </w:rPr>
                  </w:pPr>
                  <w:r w:rsidRPr="00773735">
                    <w:rPr>
                      <w:rFonts w:cstheme="minorHAnsi"/>
                      <w:sz w:val="20"/>
                      <w:szCs w:val="20"/>
                    </w:rPr>
                    <w:t>Risk-based authentication (RBA)</w:t>
                  </w:r>
                </w:p>
              </w:tc>
              <w:tc>
                <w:tcPr>
                  <w:tcW w:w="1608"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Mandatory for 3DS 2.0.</w:t>
                  </w:r>
                </w:p>
              </w:tc>
            </w:tr>
            <w:tr w:rsidR="00BA27BD" w:rsidRPr="00773735" w:rsidTr="001D46CC">
              <w:trPr>
                <w:trHeight w:val="20"/>
              </w:trPr>
              <w:tc>
                <w:tcPr>
                  <w:tcW w:w="941"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5</w:t>
                  </w:r>
                </w:p>
              </w:tc>
              <w:tc>
                <w:tcPr>
                  <w:tcW w:w="2539"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THREE_DS2_ATTEMPT</w:t>
                  </w:r>
                </w:p>
                <w:p w:rsidR="00B876AF" w:rsidRPr="00773735" w:rsidRDefault="009944AA" w:rsidP="00B876AF">
                  <w:pPr>
                    <w:rPr>
                      <w:rFonts w:cstheme="minorHAnsi"/>
                      <w:lang w:eastAsia="zh-CN"/>
                    </w:rPr>
                  </w:pPr>
                  <w:r w:rsidRPr="00773735">
                    <w:rPr>
                      <w:rFonts w:cstheme="minorHAnsi"/>
                      <w:sz w:val="20"/>
                      <w:szCs w:val="20"/>
                    </w:rPr>
                    <w:t>Authentication attempt (3DS 2.0)</w:t>
                  </w:r>
                </w:p>
              </w:tc>
              <w:tc>
                <w:tcPr>
                  <w:tcW w:w="1608" w:type="dxa"/>
                  <w:tcBorders>
                    <w:top w:val="nil"/>
                    <w:left w:val="nil"/>
                    <w:bottom w:val="nil"/>
                    <w:right w:val="nil"/>
                  </w:tcBorders>
                  <w:shd w:val="clear" w:color="auto" w:fill="FFFFFF"/>
                </w:tcPr>
                <w:p w:rsidR="00B876AF" w:rsidRPr="00773735" w:rsidRDefault="009944AA" w:rsidP="00B876AF">
                  <w:pPr>
                    <w:rPr>
                      <w:rFonts w:cstheme="minorHAnsi"/>
                      <w:lang w:eastAsia="zh-CN"/>
                    </w:rPr>
                  </w:pPr>
                  <w:r w:rsidRPr="00773735">
                    <w:rPr>
                      <w:rFonts w:cstheme="minorHAnsi"/>
                      <w:sz w:val="20"/>
                      <w:szCs w:val="20"/>
                    </w:rPr>
                    <w:t>Mandatory for 3DS 2.0.</w:t>
                  </w:r>
                </w:p>
              </w:tc>
            </w:tr>
          </w:tbl>
          <w:p w:rsidR="00B876AF" w:rsidRPr="00773735" w:rsidRDefault="00B876AF" w:rsidP="000858AC">
            <w:pPr>
              <w:pStyle w:val="TableParagraph"/>
              <w:tabs>
                <w:tab w:val="left" w:pos="1036"/>
                <w:tab w:val="left" w:pos="3575"/>
              </w:tabs>
              <w:rPr>
                <w:rFonts w:cstheme="minorHAnsi"/>
                <w:sz w:val="20"/>
              </w:rPr>
            </w:pPr>
          </w:p>
          <w:p w:rsidR="00B876AF" w:rsidRPr="00773735" w:rsidRDefault="009944AA" w:rsidP="000858AC">
            <w:pPr>
              <w:pStyle w:val="TableParagraph"/>
              <w:tabs>
                <w:tab w:val="left" w:pos="1036"/>
                <w:tab w:val="left" w:pos="3575"/>
              </w:tabs>
              <w:rPr>
                <w:rFonts w:eastAsia="Arial" w:cstheme="minorHAnsi"/>
                <w:sz w:val="20"/>
                <w:szCs w:val="20"/>
              </w:rPr>
            </w:pPr>
            <w:r w:rsidRPr="00773735">
              <w:rPr>
                <w:rFonts w:cstheme="minorHAnsi"/>
                <w:sz w:val="20"/>
              </w:rPr>
              <w:t xml:space="preserve">If you want to accept payment by installments, and executed a </w:t>
            </w:r>
            <w:hyperlink w:anchor="_bookmark75" w:history="1">
              <w:r w:rsidRPr="00773735">
                <w:rPr>
                  <w:rFonts w:cstheme="minorHAnsi"/>
                  <w:sz w:val="20"/>
                </w:rPr>
                <w:t xml:space="preserve">get </w:t>
              </w:r>
              <w:r w:rsidRPr="00773735">
                <w:rPr>
                  <w:rFonts w:cstheme="minorHAnsi"/>
                  <w:color w:val="0000FF"/>
                  <w:sz w:val="20"/>
                  <w:u w:val="single" w:color="0000FF"/>
                </w:rPr>
                <w:t>request</w:t>
              </w:r>
            </w:hyperlink>
            <w:r w:rsidRPr="00773735">
              <w:rPr>
                <w:rFonts w:cstheme="minorHAnsi"/>
                <w:sz w:val="20"/>
              </w:rPr>
              <w:t xml:space="preserve"> to obtain information about the available installment options, you should pass the contents of the installmentsProposals block received in response to this request as additional parameters.</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The fields for additional information and its subsequent storage. These fields can be passed to the Bank processing system to be subsequently displayed in the registries.</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This functionality can be enabled upon additional agreement with the bank during the integration period. To pass N parameters, the request must contain N params tags, where the name attribute contains the name, and the value attribute contains its value.</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Also, the assignment of the list of additional parameters includes storing and transmitting to SmartVista the cavv, xid, eci parameters in the case of using an external MPI and having the appropriate permission in the IPS system to use it.</w:t>
      </w:r>
    </w:p>
    <w:p w:rsidR="00640AE1" w:rsidRPr="00773735" w:rsidRDefault="00640AE1" w:rsidP="00033C14">
      <w:pPr>
        <w:rPr>
          <w:rFonts w:eastAsia="Arial" w:cstheme="minorHAnsi"/>
          <w:sz w:val="13"/>
          <w:szCs w:val="13"/>
        </w:rPr>
      </w:pPr>
    </w:p>
    <w:tbl>
      <w:tblPr>
        <w:tblStyle w:val="TableNormal0"/>
        <w:tblW w:w="0" w:type="auto"/>
        <w:tblLayout w:type="fixed"/>
        <w:tblLook w:val="01E0" w:firstRow="1" w:lastRow="1" w:firstColumn="1" w:lastColumn="1" w:noHBand="0" w:noVBand="0"/>
      </w:tblPr>
      <w:tblGrid>
        <w:gridCol w:w="1226"/>
        <w:gridCol w:w="1090"/>
        <w:gridCol w:w="1670"/>
        <w:gridCol w:w="4501"/>
      </w:tblGrid>
      <w:tr w:rsidR="00BA27BD" w:rsidRPr="00773735" w:rsidTr="00B876AF">
        <w:trPr>
          <w:trHeight w:val="20"/>
        </w:trPr>
        <w:tc>
          <w:tcPr>
            <w:tcW w:w="1226"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109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67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50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876AF">
        <w:trPr>
          <w:trHeight w:val="20"/>
        </w:trPr>
        <w:tc>
          <w:tcPr>
            <w:tcW w:w="1226"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name</w:t>
            </w:r>
          </w:p>
        </w:tc>
        <w:tc>
          <w:tcPr>
            <w:tcW w:w="109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AN..20</w:t>
            </w:r>
          </w:p>
        </w:tc>
        <w:tc>
          <w:tcPr>
            <w:tcW w:w="167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50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Name of the additional parameter</w:t>
            </w:r>
          </w:p>
        </w:tc>
      </w:tr>
      <w:tr w:rsidR="00BA27BD" w:rsidRPr="00773735" w:rsidTr="00B876AF">
        <w:trPr>
          <w:trHeight w:val="20"/>
        </w:trPr>
        <w:tc>
          <w:tcPr>
            <w:tcW w:w="122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value</w:t>
            </w:r>
          </w:p>
        </w:tc>
        <w:tc>
          <w:tcPr>
            <w:tcW w:w="10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AN..1024</w:t>
            </w:r>
          </w:p>
        </w:tc>
        <w:tc>
          <w:tcPr>
            <w:tcW w:w="16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5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Value of the additional parameter</w:t>
            </w:r>
          </w:p>
        </w:tc>
      </w:tr>
    </w:tbl>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294"/>
        <w:gridCol w:w="785"/>
        <w:gridCol w:w="1368"/>
        <w:gridCol w:w="5041"/>
      </w:tblGrid>
      <w:tr w:rsidR="00BA27BD" w:rsidRPr="00773735" w:rsidTr="00B876AF">
        <w:trPr>
          <w:trHeight w:val="20"/>
          <w:tblHeader/>
        </w:trPr>
        <w:tc>
          <w:tcPr>
            <w:tcW w:w="12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876AF">
        <w:trPr>
          <w:trHeight w:val="20"/>
        </w:trPr>
        <w:tc>
          <w:tcPr>
            <w:tcW w:w="12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5"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4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B876AF">
        <w:trPr>
          <w:trHeight w:val="20"/>
        </w:trPr>
        <w:tc>
          <w:tcPr>
            <w:tcW w:w="12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errorMessage</w:t>
            </w:r>
          </w:p>
        </w:tc>
        <w:tc>
          <w:tcPr>
            <w:tcW w:w="78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message</w:t>
            </w:r>
          </w:p>
        </w:tc>
      </w:tr>
      <w:tr w:rsidR="00BA27BD" w:rsidRPr="00773735" w:rsidTr="00B876AF">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info</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result of the payment attempt. The possible values are shown below:</w:t>
            </w:r>
          </w:p>
          <w:p w:rsidR="00640AE1" w:rsidRPr="00773735" w:rsidRDefault="009944AA" w:rsidP="008B6E84">
            <w:pPr>
              <w:pStyle w:val="a4"/>
              <w:numPr>
                <w:ilvl w:val="0"/>
                <w:numId w:val="47"/>
              </w:numPr>
              <w:tabs>
                <w:tab w:val="left" w:pos="383"/>
              </w:tabs>
              <w:ind w:left="375" w:hanging="375"/>
              <w:rPr>
                <w:rFonts w:eastAsia="Arial" w:cstheme="minorHAnsi"/>
                <w:sz w:val="20"/>
                <w:szCs w:val="20"/>
              </w:rPr>
            </w:pPr>
            <w:r w:rsidRPr="00773735">
              <w:rPr>
                <w:rFonts w:cstheme="minorHAnsi"/>
                <w:sz w:val="20"/>
              </w:rPr>
              <w:t>Your payment is proceeded, redirecting...</w:t>
            </w:r>
          </w:p>
          <w:p w:rsidR="00640AE1" w:rsidRPr="00773735" w:rsidRDefault="009944AA" w:rsidP="008B6E84">
            <w:pPr>
              <w:pStyle w:val="a4"/>
              <w:numPr>
                <w:ilvl w:val="0"/>
                <w:numId w:val="47"/>
              </w:numPr>
              <w:tabs>
                <w:tab w:val="left" w:pos="383"/>
              </w:tabs>
              <w:ind w:left="375" w:hanging="375"/>
              <w:rPr>
                <w:rFonts w:eastAsia="Arial" w:cstheme="minorHAnsi"/>
                <w:sz w:val="20"/>
                <w:szCs w:val="20"/>
              </w:rPr>
            </w:pPr>
            <w:r w:rsidRPr="00773735">
              <w:rPr>
                <w:rFonts w:cstheme="minorHAnsi"/>
                <w:sz w:val="20"/>
              </w:rPr>
              <w:t>The operation was rejected. Check the entered data, the sufficiency of funds on the card and repeat the operation. Redirecting...</w:t>
            </w:r>
          </w:p>
          <w:p w:rsidR="00640AE1" w:rsidRPr="00773735" w:rsidRDefault="009944AA" w:rsidP="008B6E84">
            <w:pPr>
              <w:pStyle w:val="a4"/>
              <w:numPr>
                <w:ilvl w:val="0"/>
                <w:numId w:val="47"/>
              </w:numPr>
              <w:tabs>
                <w:tab w:val="left" w:pos="383"/>
              </w:tabs>
              <w:ind w:left="375" w:hanging="375"/>
              <w:rPr>
                <w:rFonts w:eastAsia="Arial" w:cstheme="minorHAnsi"/>
                <w:sz w:val="20"/>
                <w:szCs w:val="20"/>
              </w:rPr>
            </w:pPr>
            <w:r w:rsidRPr="00773735">
              <w:rPr>
                <w:rFonts w:cstheme="minorHAnsi"/>
                <w:sz w:val="20"/>
              </w:rPr>
              <w:t>Sorry, the payment cannot be made. Redirecting...</w:t>
            </w:r>
          </w:p>
          <w:p w:rsidR="00640AE1" w:rsidRPr="00773735" w:rsidRDefault="009944AA" w:rsidP="008B6E84">
            <w:pPr>
              <w:pStyle w:val="a4"/>
              <w:numPr>
                <w:ilvl w:val="0"/>
                <w:numId w:val="47"/>
              </w:numPr>
              <w:tabs>
                <w:tab w:val="left" w:pos="383"/>
              </w:tabs>
              <w:ind w:left="375" w:hanging="375"/>
              <w:rPr>
                <w:rFonts w:eastAsia="Arial" w:cstheme="minorHAnsi"/>
                <w:sz w:val="20"/>
                <w:szCs w:val="20"/>
              </w:rPr>
            </w:pPr>
            <w:r w:rsidRPr="00773735">
              <w:rPr>
                <w:rFonts w:cstheme="minorHAnsi"/>
                <w:sz w:val="20"/>
              </w:rPr>
              <w:t>The operation was rejected. Contact the store. Redirecting...</w:t>
            </w:r>
          </w:p>
          <w:p w:rsidR="00640AE1" w:rsidRPr="00773735" w:rsidRDefault="009944AA" w:rsidP="008B6E84">
            <w:pPr>
              <w:pStyle w:val="a4"/>
              <w:numPr>
                <w:ilvl w:val="0"/>
                <w:numId w:val="47"/>
              </w:numPr>
              <w:tabs>
                <w:tab w:val="left" w:pos="383"/>
              </w:tabs>
              <w:ind w:left="375" w:hanging="375"/>
              <w:rPr>
                <w:rFonts w:eastAsia="Arial" w:cstheme="minorHAnsi"/>
                <w:sz w:val="20"/>
                <w:szCs w:val="20"/>
              </w:rPr>
            </w:pPr>
            <w:r w:rsidRPr="00773735">
              <w:rPr>
                <w:rFonts w:cstheme="minorHAnsi"/>
                <w:sz w:val="20"/>
              </w:rPr>
              <w:t>The operation was rejected. Contact the bank that issued the card. Redirecting...</w:t>
            </w:r>
          </w:p>
          <w:p w:rsidR="00640AE1" w:rsidRPr="00773735" w:rsidRDefault="009944AA" w:rsidP="008B6E84">
            <w:pPr>
              <w:pStyle w:val="a4"/>
              <w:numPr>
                <w:ilvl w:val="0"/>
                <w:numId w:val="47"/>
              </w:numPr>
              <w:tabs>
                <w:tab w:val="left" w:pos="383"/>
              </w:tabs>
              <w:ind w:left="375" w:hanging="375"/>
              <w:jc w:val="both"/>
              <w:rPr>
                <w:rFonts w:eastAsia="Arial" w:cstheme="minorHAnsi"/>
                <w:sz w:val="20"/>
                <w:szCs w:val="20"/>
              </w:rPr>
            </w:pPr>
            <w:r w:rsidRPr="00773735">
              <w:rPr>
                <w:rFonts w:cstheme="minorHAnsi"/>
                <w:sz w:val="20"/>
              </w:rPr>
              <w:t>The operation is impossible. Cardholder authentication failed. Redirecting...</w:t>
            </w:r>
          </w:p>
          <w:p w:rsidR="00640AE1" w:rsidRPr="00773735" w:rsidRDefault="009944AA" w:rsidP="008B6E84">
            <w:pPr>
              <w:pStyle w:val="a4"/>
              <w:numPr>
                <w:ilvl w:val="0"/>
                <w:numId w:val="47"/>
              </w:numPr>
              <w:tabs>
                <w:tab w:val="left" w:pos="383"/>
              </w:tabs>
              <w:ind w:left="375" w:hanging="375"/>
              <w:rPr>
                <w:rFonts w:eastAsia="Arial" w:cstheme="minorHAnsi"/>
                <w:sz w:val="20"/>
                <w:szCs w:val="20"/>
              </w:rPr>
            </w:pPr>
            <w:r w:rsidRPr="00773735">
              <w:rPr>
                <w:rFonts w:cstheme="minorHAnsi"/>
                <w:sz w:val="20"/>
              </w:rPr>
              <w:t>No connection with the bank. Repeat later. Redirecting...</w:t>
            </w:r>
          </w:p>
          <w:p w:rsidR="00640AE1" w:rsidRPr="00773735" w:rsidRDefault="009944AA" w:rsidP="008B6E84">
            <w:pPr>
              <w:pStyle w:val="a4"/>
              <w:numPr>
                <w:ilvl w:val="0"/>
                <w:numId w:val="47"/>
              </w:numPr>
              <w:tabs>
                <w:tab w:val="left" w:pos="383"/>
              </w:tabs>
              <w:ind w:left="375" w:hanging="375"/>
              <w:rPr>
                <w:rFonts w:eastAsia="Arial" w:cstheme="minorHAnsi"/>
                <w:sz w:val="20"/>
                <w:szCs w:val="20"/>
              </w:rPr>
            </w:pPr>
            <w:r w:rsidRPr="00773735">
              <w:rPr>
                <w:rFonts w:cstheme="minorHAnsi"/>
                <w:sz w:val="20"/>
              </w:rPr>
              <w:t>Data entry timeout. Redirecting...</w:t>
            </w:r>
          </w:p>
          <w:p w:rsidR="00640AE1" w:rsidRPr="00773735" w:rsidRDefault="009944AA" w:rsidP="008B6E84">
            <w:pPr>
              <w:pStyle w:val="a4"/>
              <w:numPr>
                <w:ilvl w:val="0"/>
                <w:numId w:val="47"/>
              </w:numPr>
              <w:tabs>
                <w:tab w:val="left" w:pos="383"/>
              </w:tabs>
              <w:ind w:left="375" w:hanging="375"/>
              <w:rPr>
                <w:rFonts w:eastAsia="Arial" w:cstheme="minorHAnsi"/>
                <w:sz w:val="20"/>
                <w:szCs w:val="20"/>
              </w:rPr>
            </w:pPr>
            <w:r w:rsidRPr="00773735">
              <w:rPr>
                <w:rFonts w:cstheme="minorHAnsi"/>
                <w:sz w:val="20"/>
              </w:rPr>
              <w:t>No response was received from the bank. Repeat later. Redirecting...</w:t>
            </w:r>
          </w:p>
        </w:tc>
      </w:tr>
    </w:tbl>
    <w:p w:rsidR="00640AE1" w:rsidRPr="00773735" w:rsidRDefault="00640AE1" w:rsidP="00033C14">
      <w:pPr>
        <w:rPr>
          <w:rFonts w:eastAsia="Arial" w:cstheme="minorHAnsi"/>
          <w:b/>
          <w:bCs/>
          <w:sz w:val="20"/>
          <w:szCs w:val="20"/>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xml:space="preserve">If </w:t>
      </w:r>
      <w:r w:rsidRPr="00773735">
        <w:rPr>
          <w:rFonts w:asciiTheme="minorHAnsi" w:hAnsiTheme="minorHAnsi" w:cstheme="minorHAnsi"/>
          <w:b/>
        </w:rPr>
        <w:t>errorCode</w:t>
      </w:r>
      <w:r w:rsidRPr="00773735">
        <w:rPr>
          <w:rFonts w:asciiTheme="minorHAnsi" w:hAnsiTheme="minorHAnsi" w:cstheme="minorHAnsi"/>
        </w:rPr>
        <w:t xml:space="preserve"> = 0 and </w:t>
      </w:r>
      <w:r w:rsidRPr="00773735">
        <w:rPr>
          <w:rFonts w:asciiTheme="minorHAnsi" w:hAnsiTheme="minorHAnsi" w:cstheme="minorHAnsi"/>
          <w:b/>
        </w:rPr>
        <w:t>info</w:t>
      </w:r>
      <w:r w:rsidRPr="00773735">
        <w:rPr>
          <w:rFonts w:asciiTheme="minorHAnsi" w:hAnsiTheme="minorHAnsi" w:cstheme="minorHAnsi"/>
        </w:rPr>
        <w:t xml:space="preserve"> = Your order is processed, redirecting, the payment was successful. In other cases with an error, see the </w:t>
      </w:r>
      <w:r w:rsidRPr="00773735">
        <w:rPr>
          <w:rFonts w:asciiTheme="minorHAnsi" w:hAnsiTheme="minorHAnsi" w:cstheme="minorHAnsi"/>
          <w:b/>
        </w:rPr>
        <w:t>errorMessage</w:t>
      </w:r>
      <w:r w:rsidRPr="00773735">
        <w:rPr>
          <w:rFonts w:asciiTheme="minorHAnsi" w:hAnsiTheme="minorHAnsi" w:cstheme="minorHAnsi"/>
        </w:rPr>
        <w:t>.</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Error Codes (ErrorCode field):</w:t>
      </w:r>
    </w:p>
    <w:p w:rsidR="00B876AF" w:rsidRPr="00773735" w:rsidRDefault="00B876AF" w:rsidP="00033C14">
      <w:pPr>
        <w:pStyle w:val="a3"/>
        <w:ind w:left="0" w:firstLine="0"/>
        <w:rPr>
          <w:rFonts w:asciiTheme="minorHAnsi" w:hAnsiTheme="minorHAnsi" w:cstheme="minorHAnsi"/>
        </w:rPr>
      </w:pPr>
    </w:p>
    <w:tbl>
      <w:tblPr>
        <w:tblStyle w:val="TableNormal0"/>
        <w:tblW w:w="0" w:type="auto"/>
        <w:tblLayout w:type="fixed"/>
        <w:tblLook w:val="01E0" w:firstRow="1" w:lastRow="1" w:firstColumn="1" w:lastColumn="1" w:noHBand="0" w:noVBand="0"/>
      </w:tblPr>
      <w:tblGrid>
        <w:gridCol w:w="1286"/>
        <w:gridCol w:w="7202"/>
      </w:tblGrid>
      <w:tr w:rsidR="00BA27BD" w:rsidRPr="00773735" w:rsidTr="00B876AF">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b/>
                <w:sz w:val="20"/>
              </w:rPr>
              <w:t>Meaning</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b/>
                <w:sz w:val="20"/>
              </w:rPr>
              <w:t>Description</w:t>
            </w:r>
          </w:p>
        </w:tc>
      </w:tr>
      <w:tr w:rsidR="00BA27BD" w:rsidRPr="00773735" w:rsidTr="00B876AF">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B876AF">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B876AF">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B876AF">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attempts have been exhausted or the session time has ended</w:t>
            </w:r>
          </w:p>
        </w:tc>
      </w:tr>
      <w:tr w:rsidR="00BA27BD" w:rsidRPr="00773735" w:rsidTr="00B876AF">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Data validation error</w:t>
            </w:r>
          </w:p>
        </w:tc>
      </w:tr>
      <w:tr w:rsidR="00BA27BD" w:rsidRPr="00773735" w:rsidTr="00B876AF">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example:</w:t>
      </w:r>
    </w:p>
    <w:p w:rsidR="00640AE1" w:rsidRPr="00773735" w:rsidRDefault="00661751" w:rsidP="00033C14">
      <w:pPr>
        <w:rPr>
          <w:rFonts w:eastAsia="Arial" w:cstheme="minorHAnsi"/>
          <w:b/>
          <w:bCs/>
          <w:sz w:val="20"/>
          <w:szCs w:val="20"/>
        </w:rPr>
      </w:pPr>
      <w:r>
        <w:rPr>
          <w:rFonts w:cstheme="minorHAnsi"/>
          <w:noProof/>
          <w:lang w:val="ru-RU" w:eastAsia="zh-CN"/>
        </w:rPr>
        <w:pict>
          <v:group id="Group 925" o:spid="_x0000_s1065" style="position:absolute;margin-left:85.1pt;margin-top:72.25pt;width:.5pt;height:.1pt;z-index:-251638784;mso-position-horizontal-relative:page;mso-position-vertical-relative:page" coordorigin="1702,1445" coordsize="10,2">
            <v:shape id="Freeform 926" o:spid="_x0000_s1066" style="position:absolute;left:1702;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cstheme="minorHAnsi"/>
          <w:noProof/>
          <w:lang w:val="ru-RU" w:eastAsia="zh-CN"/>
        </w:rPr>
        <w:pict>
          <v:group id="Group 923" o:spid="_x0000_s1067" style="position:absolute;margin-left:509.5pt;margin-top:72.25pt;width:.5pt;height:.1pt;z-index:-251636736;mso-position-horizontal-relative:page;mso-position-vertical-relative:page" coordorigin="10190,1445" coordsize="10,2">
            <v:shape id="Freeform 924" o:spid="_x0000_s1068" style="position:absolute;left:10190;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922" o:spid="_x0000_s1310" type="#_x0000_t202" style="width:424.4pt;height:206.7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B876AF" w:rsidRDefault="00812E3C">
                  <w:pPr>
                    <w:spacing w:before="9"/>
                    <w:rPr>
                      <w:rFonts w:ascii="Arial" w:eastAsia="Arial" w:hAnsi="Arial" w:cs="Arial"/>
                      <w:b/>
                      <w:bCs/>
                      <w:vanish/>
                      <w:sz w:val="15"/>
                      <w:szCs w:val="15"/>
                    </w:rPr>
                  </w:pPr>
                </w:p>
                <w:p w:rsidR="00812E3C" w:rsidRPr="007B0329" w:rsidRDefault="00812E3C">
                  <w:pPr>
                    <w:ind w:left="297" w:right="1805"/>
                    <w:rPr>
                      <w:rFonts w:ascii="Courier New" w:eastAsia="Courier New" w:hAnsi="Courier New" w:cs="Courier New"/>
                      <w:sz w:val="18"/>
                      <w:szCs w:val="18"/>
                    </w:rPr>
                  </w:pPr>
                  <w:r w:rsidRPr="007B0329">
                    <w:rPr>
                      <w:rFonts w:ascii="Courier New"/>
                      <w:spacing w:val="-1"/>
                      <w:sz w:val="18"/>
                    </w:rPr>
                    <w:t>&lt;soapenv:Envelope</w:t>
                  </w:r>
                  <w:r w:rsidRPr="007B0329">
                    <w:rPr>
                      <w:rFonts w:ascii="Courier New"/>
                      <w:spacing w:val="20"/>
                      <w:sz w:val="18"/>
                    </w:rPr>
                    <w:t xml:space="preserve"> </w:t>
                  </w:r>
                  <w:r w:rsidRPr="007B0329">
                    <w:rPr>
                      <w:rFonts w:ascii="Courier New"/>
                      <w:sz w:val="18"/>
                    </w:rPr>
                    <w:t>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405"/>
                    <w:rPr>
                      <w:rFonts w:ascii="Courier New" w:eastAsia="Courier New" w:hAnsi="Courier New" w:cs="Courier New"/>
                      <w:sz w:val="18"/>
                      <w:szCs w:val="18"/>
                    </w:rPr>
                  </w:pPr>
                  <w:r w:rsidRPr="007B0329">
                    <w:rPr>
                      <w:rFonts w:ascii="Courier New"/>
                      <w:spacing w:val="-1"/>
                      <w:sz w:val="18"/>
                    </w:rPr>
                    <w:t>&lt;soapenv:Header&gt;</w:t>
                  </w:r>
                </w:p>
                <w:p w:rsidR="00812E3C" w:rsidRPr="007B0329" w:rsidRDefault="00812E3C">
                  <w:pPr>
                    <w:ind w:right="5289"/>
                    <w:jc w:val="center"/>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&lt;mer:paymentOrder&gt;</w:t>
                  </w:r>
                </w:p>
                <w:p w:rsidR="00812E3C" w:rsidRPr="007B0329" w:rsidRDefault="00812E3C">
                  <w:pPr>
                    <w:ind w:left="297" w:right="293" w:firstLine="1080"/>
                    <w:rPr>
                      <w:rFonts w:ascii="Courier New" w:eastAsia="Courier New" w:hAnsi="Courier New" w:cs="Courier New"/>
                      <w:sz w:val="18"/>
                      <w:szCs w:val="18"/>
                    </w:rPr>
                  </w:pPr>
                  <w:r w:rsidRPr="007B0329">
                    <w:rPr>
                      <w:rFonts w:ascii="Courier New"/>
                      <w:spacing w:val="-1"/>
                      <w:sz w:val="18"/>
                    </w:rPr>
                    <w:t>&lt;order</w:t>
                  </w:r>
                  <w:r w:rsidRPr="007B0329">
                    <w:rPr>
                      <w:rFonts w:ascii="Courier New"/>
                      <w:sz w:val="18"/>
                    </w:rPr>
                    <w:t xml:space="preserve"> orderId=</w:t>
                  </w:r>
                  <w:r w:rsidRPr="007B0329">
                    <w:rPr>
                      <w:rFonts w:ascii="Courier New"/>
                      <w:color w:val="003366"/>
                      <w:sz w:val="18"/>
                    </w:rPr>
                    <w:t>"f0c87e00-7b26-4573-942f-3d40596a6d43"</w:t>
                  </w:r>
                  <w:r w:rsidRPr="007B0329">
                    <w:rPr>
                      <w:rFonts w:ascii="Courier New"/>
                      <w:color w:val="003366"/>
                      <w:spacing w:val="21"/>
                      <w:sz w:val="18"/>
                    </w:rPr>
                    <w:t xml:space="preserve"> </w:t>
                  </w:r>
                  <w:r w:rsidRPr="007B0329">
                    <w:rPr>
                      <w:rFonts w:ascii="Courier New"/>
                      <w:sz w:val="18"/>
                    </w:rPr>
                    <w:t>year=</w:t>
                  </w:r>
                  <w:r w:rsidRPr="007B0329">
                    <w:rPr>
                      <w:rFonts w:ascii="Courier New"/>
                      <w:color w:val="003366"/>
                      <w:sz w:val="18"/>
                    </w:rPr>
                    <w:t xml:space="preserve">"2015" </w:t>
                  </w:r>
                  <w:r w:rsidRPr="007B0329">
                    <w:rPr>
                      <w:rFonts w:ascii="Courier New"/>
                      <w:sz w:val="18"/>
                    </w:rPr>
                    <w:t>month=</w:t>
                  </w:r>
                  <w:r w:rsidRPr="007B0329">
                    <w:rPr>
                      <w:rFonts w:ascii="Courier New"/>
                      <w:color w:val="003366"/>
                      <w:sz w:val="18"/>
                    </w:rPr>
                    <w:t xml:space="preserve">"12" </w:t>
                  </w:r>
                  <w:r w:rsidRPr="007B0329">
                    <w:rPr>
                      <w:rFonts w:ascii="Courier New"/>
                      <w:sz w:val="18"/>
                    </w:rPr>
                    <w:t>pan=</w:t>
                  </w:r>
                  <w:r w:rsidRPr="007B0329">
                    <w:rPr>
                      <w:rFonts w:ascii="Courier New"/>
                      <w:color w:val="003366"/>
                      <w:sz w:val="18"/>
                    </w:rPr>
                    <w:t xml:space="preserve">"4111111111111111" </w:t>
                  </w:r>
                  <w:r w:rsidRPr="007B0329">
                    <w:rPr>
                      <w:rFonts w:ascii="Courier New"/>
                      <w:sz w:val="18"/>
                    </w:rPr>
                    <w:t>cvc=</w:t>
                  </w:r>
                  <w:r w:rsidRPr="007B0329">
                    <w:rPr>
                      <w:rFonts w:ascii="Courier New"/>
                      <w:color w:val="003366"/>
                      <w:sz w:val="18"/>
                    </w:rPr>
                    <w:t xml:space="preserve">"123" </w:t>
                  </w:r>
                  <w:r w:rsidRPr="007B0329">
                    <w:rPr>
                      <w:rFonts w:ascii="Courier New"/>
                      <w:spacing w:val="-1"/>
                      <w:sz w:val="18"/>
                    </w:rPr>
                    <w:t>cardholderName=</w:t>
                  </w:r>
                  <w:r w:rsidRPr="007B0329">
                    <w:rPr>
                      <w:rFonts w:ascii="Courier New"/>
                      <w:color w:val="003366"/>
                      <w:spacing w:val="-1"/>
                      <w:sz w:val="18"/>
                    </w:rPr>
                    <w:t>"A</w:t>
                  </w:r>
                  <w:r w:rsidRPr="007B0329">
                    <w:rPr>
                      <w:rFonts w:ascii="Courier New"/>
                      <w:color w:val="003366"/>
                      <w:spacing w:val="29"/>
                      <w:sz w:val="18"/>
                    </w:rPr>
                    <w:t xml:space="preserve"> </w:t>
                  </w:r>
                  <w:r w:rsidRPr="007B0329">
                    <w:rPr>
                      <w:rFonts w:ascii="Courier New"/>
                      <w:color w:val="003366"/>
                      <w:sz w:val="18"/>
                    </w:rPr>
                    <w:t xml:space="preserve">Moriarty" </w:t>
                  </w:r>
                  <w:r w:rsidRPr="007B0329">
                    <w:rPr>
                      <w:rFonts w:ascii="Courier New"/>
                      <w:sz w:val="18"/>
                    </w:rPr>
                    <w:t>language=</w:t>
                  </w:r>
                  <w:r w:rsidRPr="007B0329">
                    <w:rPr>
                      <w:rFonts w:ascii="Courier New"/>
                      <w:color w:val="003366"/>
                      <w:sz w:val="18"/>
                    </w:rPr>
                    <w:t xml:space="preserve">"ru" </w:t>
                  </w:r>
                  <w:r w:rsidRPr="007B0329">
                    <w:rPr>
                      <w:rFonts w:ascii="Courier New"/>
                      <w:sz w:val="18"/>
                    </w:rPr>
                    <w:t>ip=</w:t>
                  </w:r>
                  <w:r w:rsidRPr="007B0329">
                    <w:rPr>
                      <w:rFonts w:ascii="Courier New"/>
                      <w:color w:val="003366"/>
                      <w:sz w:val="18"/>
                    </w:rPr>
                    <w:t>"?"</w:t>
                  </w:r>
                  <w:r w:rsidRPr="007B0329">
                    <w:rPr>
                      <w:rFonts w:ascii="Courier New"/>
                      <w:sz w:val="18"/>
                    </w:rPr>
                    <w:t>&gt;</w:t>
                  </w:r>
                </w:p>
                <w:p w:rsidR="00812E3C" w:rsidRPr="007B0329" w:rsidRDefault="00812E3C">
                  <w:pPr>
                    <w:ind w:right="1832"/>
                    <w:jc w:val="center"/>
                    <w:rPr>
                      <w:rFonts w:ascii="Courier New" w:eastAsia="Courier New" w:hAnsi="Courier New" w:cs="Courier New"/>
                      <w:sz w:val="18"/>
                      <w:szCs w:val="18"/>
                    </w:rPr>
                  </w:pPr>
                  <w:r w:rsidRPr="007B0329">
                    <w:rPr>
                      <w:rFonts w:ascii="Courier New"/>
                      <w:spacing w:val="-1"/>
                      <w:sz w:val="18"/>
                    </w:rPr>
                    <w:t>&lt;!-Zero</w:t>
                  </w:r>
                  <w:r w:rsidRPr="007B0329">
                    <w:rPr>
                      <w:rFonts w:ascii="Courier New"/>
                      <w:sz w:val="18"/>
                    </w:rPr>
                    <w:t xml:space="preserve"> </w:t>
                  </w:r>
                  <w:r w:rsidRPr="007B0329">
                    <w:rPr>
                      <w:rFonts w:ascii="Courier New"/>
                      <w:spacing w:val="-1"/>
                      <w:sz w:val="18"/>
                    </w:rPr>
                    <w:t>or</w:t>
                  </w:r>
                  <w:r w:rsidRPr="007B0329">
                    <w:rPr>
                      <w:rFonts w:ascii="Courier New"/>
                      <w:sz w:val="18"/>
                    </w:rPr>
                    <w:t xml:space="preserve"> </w:t>
                  </w:r>
                  <w:r w:rsidRPr="007B0329">
                    <w:rPr>
                      <w:rFonts w:ascii="Courier New"/>
                      <w:spacing w:val="-1"/>
                      <w:sz w:val="18"/>
                    </w:rPr>
                    <w:t>more</w:t>
                  </w:r>
                  <w:r w:rsidRPr="007B0329">
                    <w:rPr>
                      <w:rFonts w:ascii="Courier New"/>
                      <w:sz w:val="18"/>
                    </w:rPr>
                    <w:t xml:space="preserve"> repetitions:-&gt;</w:t>
                  </w:r>
                </w:p>
                <w:p w:rsidR="00812E3C" w:rsidRPr="007B0329" w:rsidRDefault="00812E3C">
                  <w:pPr>
                    <w:ind w:left="1593"/>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"xid" </w:t>
                  </w:r>
                  <w:r w:rsidRPr="007B0329">
                    <w:rPr>
                      <w:rFonts w:ascii="Courier New"/>
                      <w:spacing w:val="-1"/>
                      <w:sz w:val="18"/>
                    </w:rPr>
                    <w:t>value=</w:t>
                  </w:r>
                  <w:r w:rsidRPr="007B0329">
                    <w:rPr>
                      <w:rFonts w:ascii="Courier New"/>
                      <w:color w:val="003366"/>
                      <w:spacing w:val="-1"/>
                      <w:sz w:val="18"/>
                    </w:rPr>
                    <w:t>"MDAwMDAwMDEzMzkyMjg5ODExNTc="</w:t>
                  </w:r>
                  <w:r w:rsidRPr="007B0329">
                    <w:rPr>
                      <w:rFonts w:ascii="Courier New"/>
                      <w:spacing w:val="-1"/>
                      <w:sz w:val="18"/>
                    </w:rPr>
                    <w:t>/&gt;</w:t>
                  </w:r>
                </w:p>
                <w:p w:rsidR="00812E3C" w:rsidRPr="007B0329" w:rsidRDefault="00812E3C">
                  <w:pPr>
                    <w:ind w:left="1593"/>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"eci" </w:t>
                  </w:r>
                  <w:r w:rsidRPr="007B0329">
                    <w:rPr>
                      <w:rFonts w:ascii="Courier New"/>
                      <w:spacing w:val="-1"/>
                      <w:sz w:val="18"/>
                    </w:rPr>
                    <w:t>value=</w:t>
                  </w:r>
                  <w:r w:rsidRPr="007B0329">
                    <w:rPr>
                      <w:rFonts w:ascii="Courier New"/>
                      <w:color w:val="003366"/>
                      <w:spacing w:val="-1"/>
                      <w:sz w:val="18"/>
                    </w:rPr>
                    <w:t>"05"</w:t>
                  </w:r>
                  <w:r w:rsidRPr="007B0329">
                    <w:rPr>
                      <w:rFonts w:ascii="Courier New"/>
                      <w:spacing w:val="-1"/>
                      <w:sz w:val="18"/>
                    </w:rPr>
                    <w:t>/&gt;</w:t>
                  </w:r>
                </w:p>
                <w:p w:rsidR="00812E3C" w:rsidRPr="007B0329" w:rsidRDefault="00812E3C">
                  <w:pPr>
                    <w:ind w:left="1593"/>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"cavv" </w:t>
                  </w:r>
                  <w:r w:rsidRPr="007B0329">
                    <w:rPr>
                      <w:rFonts w:ascii="Courier New"/>
                      <w:spacing w:val="-1"/>
                      <w:sz w:val="18"/>
                    </w:rPr>
                    <w:t>value=</w:t>
                  </w:r>
                  <w:r w:rsidRPr="007B0329">
                    <w:rPr>
                      <w:rFonts w:ascii="Courier New"/>
                      <w:color w:val="003366"/>
                      <w:spacing w:val="-1"/>
                      <w:sz w:val="18"/>
                    </w:rPr>
                    <w:t>"AAABCpEChRM5IomAKFAAAAAAAAA="</w:t>
                  </w:r>
                  <w:r w:rsidRPr="007B0329">
                    <w:rPr>
                      <w:rFonts w:ascii="Courier New"/>
                      <w:spacing w:val="-1"/>
                      <w:sz w:val="18"/>
                    </w:rPr>
                    <w:t>/&gt;</w:t>
                  </w:r>
                </w:p>
                <w:p w:rsidR="00812E3C" w:rsidRPr="007B0329" w:rsidRDefault="00812E3C">
                  <w:pPr>
                    <w:ind w:left="1593"/>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"authenticationTypeIndicator" </w:t>
                  </w:r>
                  <w:r w:rsidRPr="007B0329">
                    <w:rPr>
                      <w:rFonts w:ascii="Courier New"/>
                      <w:spacing w:val="-1"/>
                      <w:sz w:val="18"/>
                    </w:rPr>
                    <w:t>value=</w:t>
                  </w:r>
                  <w:r w:rsidRPr="007B0329">
                    <w:rPr>
                      <w:rFonts w:ascii="Courier New"/>
                      <w:color w:val="003366"/>
                      <w:spacing w:val="-1"/>
                      <w:sz w:val="18"/>
                    </w:rPr>
                    <w:t>"1"</w:t>
                  </w:r>
                  <w:r w:rsidRPr="007B0329">
                    <w:rPr>
                      <w:rFonts w:ascii="Courier New"/>
                      <w:spacing w:val="-1"/>
                      <w:sz w:val="18"/>
                    </w:rPr>
                    <w:t>/&gt;</w:t>
                  </w:r>
                </w:p>
                <w:p w:rsidR="00812E3C" w:rsidRPr="007B0329" w:rsidRDefault="00812E3C">
                  <w:pPr>
                    <w:ind w:left="1269"/>
                    <w:rPr>
                      <w:rFonts w:ascii="Courier New" w:eastAsia="Courier New" w:hAnsi="Courier New" w:cs="Courier New"/>
                      <w:sz w:val="18"/>
                      <w:szCs w:val="18"/>
                    </w:rPr>
                  </w:pPr>
                  <w:r w:rsidRPr="007B0329">
                    <w:rPr>
                      <w:rFonts w:ascii="Courier New"/>
                      <w:spacing w:val="-1"/>
                      <w:sz w:val="18"/>
                    </w:rPr>
                    <w:t>&lt;/order&gt;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&lt;/mer:paymentOrder&gt;</w:t>
                  </w:r>
                </w:p>
                <w:p w:rsidR="00812E3C" w:rsidRPr="007B0329" w:rsidRDefault="00812E3C">
                  <w:pPr>
                    <w:ind w:right="5397"/>
                    <w:jc w:val="center"/>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left="405"/>
                    <w:rPr>
                      <w:rFonts w:ascii="Courier New" w:eastAsia="Courier New" w:hAnsi="Courier New" w:cs="Courier New"/>
                      <w:sz w:val="18"/>
                      <w:szCs w:val="18"/>
                    </w:rPr>
                  </w:pPr>
                  <w:r w:rsidRPr="007B0329">
                    <w:rPr>
                      <w:rFonts w:ascii="Courier New"/>
                      <w:sz w:val="18"/>
                    </w:rPr>
                    <w:t>&lt;/soapenv:Envelope&gt;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920" o:spid="_x0000_s1070" style="position:absolute;margin-left:85.1pt;margin-top:17.8pt;width:.5pt;height:.1pt;z-index:-251634688;mso-position-horizontal-relative:page" coordorigin="1702,356" coordsize="10,2">
            <v:shape id="Freeform 921" o:spid="_x0000_s1071" style="position:absolute;left:1702;top:356;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918" o:spid="_x0000_s1072" style="position:absolute;margin-left:509.5pt;margin-top:17.8pt;width:.5pt;height:.1pt;z-index:-251632640;mso-position-horizontal-relative:page" coordorigin="10190,356" coordsize="10,2">
            <v:shape id="Freeform 919" o:spid="_x0000_s1073" style="position:absolute;left:10190;top:356;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917" o:spid="_x0000_s1309" type="#_x0000_t202" style="width:424.4pt;height:115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style="mso-fit-shape-to-text:t" inset="0,0,0,0">
              <w:txbxContent>
                <w:p w:rsidR="00812E3C" w:rsidRDefault="00812E3C">
                  <w:pPr>
                    <w:spacing w:before="11"/>
                    <w:rPr>
                      <w:rFonts w:ascii="Arial" w:eastAsia="Arial" w:hAnsi="Arial" w:cs="Arial"/>
                      <w:b/>
                      <w:bCs/>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5829"/>
                    <w:jc w:val="center"/>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left="297" w:right="1913" w:firstLine="756"/>
                    <w:rPr>
                      <w:rFonts w:ascii="Courier New" w:eastAsia="Courier New" w:hAnsi="Courier New" w:cs="Courier New"/>
                      <w:sz w:val="18"/>
                      <w:szCs w:val="18"/>
                    </w:rPr>
                  </w:pPr>
                  <w:r w:rsidRPr="007B0329">
                    <w:rPr>
                      <w:rFonts w:ascii="Courier New"/>
                      <w:spacing w:val="-1"/>
                      <w:sz w:val="18"/>
                    </w:rPr>
                    <w:t>&lt;ns1:paymentOrderResponse xmlns:ns1=</w:t>
                  </w:r>
                  <w:r w:rsidRPr="007B0329">
                    <w:rPr>
                      <w:rFonts w:ascii="Courier New"/>
                      <w:color w:val="003366"/>
                      <w:sz w:val="18"/>
                    </w:rPr>
                    <w:t>"https://tws.egopay.ru/ab/webservices/merchant"</w:t>
                  </w:r>
                  <w:r w:rsidRPr="007B0329">
                    <w:rPr>
                      <w:rFonts w:ascii="Courier New"/>
                      <w:sz w:val="18"/>
                    </w:rPr>
                    <w:t>&gt;</w:t>
                  </w:r>
                </w:p>
                <w:p w:rsidR="00812E3C" w:rsidRPr="007B0329" w:rsidRDefault="00812E3C">
                  <w:pPr>
                    <w:ind w:left="297" w:right="618" w:firstLine="1080"/>
                    <w:rPr>
                      <w:rFonts w:ascii="Courier New" w:eastAsia="Courier New" w:hAnsi="Courier New" w:cs="Courier New"/>
                      <w:sz w:val="18"/>
                      <w:szCs w:val="18"/>
                    </w:rPr>
                  </w:pPr>
                  <w:r w:rsidRPr="007B0329">
                    <w:rPr>
                      <w:rFonts w:ascii="Courier New" w:hAnsi="Courier New"/>
                      <w:sz w:val="18"/>
                    </w:rPr>
                    <w:t>&lt;</w:t>
                  </w:r>
                  <w:r w:rsidRPr="007B0329">
                    <w:rPr>
                      <w:rFonts w:ascii="Courier New" w:hAnsi="Courier New"/>
                      <w:b/>
                      <w:color w:val="336699"/>
                      <w:sz w:val="18"/>
                    </w:rPr>
                    <w:t xml:space="preserve">return </w:t>
                  </w:r>
                  <w:r w:rsidRPr="007B0329">
                    <w:rPr>
                      <w:rFonts w:ascii="Courier New" w:hAnsi="Courier New"/>
                      <w:sz w:val="18"/>
                    </w:rPr>
                    <w:t>errorCode=</w:t>
                  </w:r>
                  <w:r w:rsidRPr="007B0329">
                    <w:rPr>
                      <w:rFonts w:ascii="Courier New" w:hAnsi="Courier New"/>
                      <w:color w:val="003366"/>
                      <w:sz w:val="18"/>
                    </w:rPr>
                    <w:t xml:space="preserve">"0" </w:t>
                  </w:r>
                  <w:r w:rsidRPr="007B0329">
                    <w:rPr>
                      <w:rFonts w:ascii="Courier New" w:hAnsi="Courier New"/>
                      <w:sz w:val="18"/>
                    </w:rPr>
                    <w:t>info=</w:t>
                  </w:r>
                  <w:r w:rsidRPr="007B0329">
                    <w:rPr>
                      <w:rFonts w:ascii="Courier New" w:hAnsi="Courier New"/>
                      <w:color w:val="003366"/>
                      <w:sz w:val="18"/>
                    </w:rPr>
                    <w:t>"Your payment is proceeded, redirecting..."</w:t>
                  </w:r>
                  <w:r w:rsidRPr="007B0329">
                    <w:rPr>
                      <w:rFonts w:ascii="Courier New" w:hAnsi="Courier New"/>
                      <w:spacing w:val="-1"/>
                      <w:sz w:val="18"/>
                    </w:rPr>
                    <w:t>/&gt;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&lt;/ns1:paymentOrderResponse&gt;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4B449A" w:rsidP="004B449A">
      <w:pPr>
        <w:pStyle w:val="a3"/>
        <w:tabs>
          <w:tab w:val="left" w:pos="984"/>
        </w:tabs>
        <w:ind w:left="0" w:firstLine="0"/>
        <w:rPr>
          <w:rFonts w:asciiTheme="minorHAnsi" w:hAnsiTheme="minorHAnsi" w:cstheme="minorHAnsi"/>
        </w:rPr>
      </w:pPr>
      <w:bookmarkStart w:id="51" w:name="_bookmark51"/>
      <w:bookmarkEnd w:id="51"/>
      <w:r w:rsidRPr="004B449A">
        <w:rPr>
          <w:rFonts w:asciiTheme="minorHAnsi" w:hAnsiTheme="minorHAnsi" w:cstheme="minorHAnsi"/>
          <w:color w:val="585858"/>
        </w:rPr>
        <w:t xml:space="preserve">6.1.4.2 </w:t>
      </w:r>
      <w:r w:rsidR="009944AA" w:rsidRPr="00773735">
        <w:rPr>
          <w:rFonts w:asciiTheme="minorHAnsi" w:hAnsiTheme="minorHAnsi" w:cstheme="minorHAnsi"/>
          <w:color w:val="585858"/>
        </w:rPr>
        <w:t>Request for order payment when using an internal MPI (WS)</w:t>
      </w:r>
    </w:p>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20"/>
        <w:gridCol w:w="1518"/>
        <w:gridCol w:w="20"/>
        <w:gridCol w:w="787"/>
        <w:gridCol w:w="20"/>
        <w:gridCol w:w="1348"/>
        <w:gridCol w:w="20"/>
        <w:gridCol w:w="4755"/>
        <w:gridCol w:w="20"/>
      </w:tblGrid>
      <w:tr w:rsidR="00BA27BD" w:rsidRPr="00773735" w:rsidTr="001A1FDD">
        <w:trPr>
          <w:gridBefore w:val="1"/>
          <w:wBefore w:w="20" w:type="dxa"/>
          <w:trHeight w:val="20"/>
          <w:tblHeader/>
        </w:trPr>
        <w:tc>
          <w:tcPr>
            <w:tcW w:w="1538"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807"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775"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gridBefore w:val="1"/>
          <w:wBefore w:w="20" w:type="dxa"/>
          <w:trHeight w:val="20"/>
        </w:trPr>
        <w:tc>
          <w:tcPr>
            <w:tcW w:w="1538"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807"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8"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75"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number received during order registration</w:t>
            </w:r>
          </w:p>
        </w:tc>
      </w:tr>
      <w:tr w:rsidR="00BA27BD" w:rsidRPr="00773735" w:rsidTr="001A1FDD">
        <w:trPr>
          <w:gridBefore w:val="1"/>
          <w:wBefore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pan</w:t>
            </w:r>
          </w:p>
        </w:tc>
        <w:tc>
          <w:tcPr>
            <w:tcW w:w="80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N..19</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card number.</w:t>
            </w:r>
          </w:p>
        </w:tc>
      </w:tr>
      <w:tr w:rsidR="00BA27BD" w:rsidRPr="00773735" w:rsidTr="001A1FDD">
        <w:trPr>
          <w:gridBefore w:val="1"/>
          <w:wBefore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cvc</w:t>
            </w:r>
          </w:p>
        </w:tc>
        <w:tc>
          <w:tcPr>
            <w:tcW w:w="80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CVC</w:t>
            </w:r>
          </w:p>
        </w:tc>
      </w:tr>
      <w:tr w:rsidR="00BA27BD" w:rsidRPr="00773735" w:rsidTr="001A1FDD">
        <w:trPr>
          <w:gridBefore w:val="1"/>
          <w:wBefore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year</w:t>
            </w:r>
          </w:p>
        </w:tc>
        <w:tc>
          <w:tcPr>
            <w:tcW w:w="80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N..4</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Year</w:t>
            </w:r>
          </w:p>
        </w:tc>
      </w:tr>
      <w:tr w:rsidR="00BA27BD" w:rsidRPr="00773735" w:rsidTr="001A1FDD">
        <w:trPr>
          <w:gridBefore w:val="1"/>
          <w:wBefore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month</w:t>
            </w:r>
          </w:p>
        </w:tc>
        <w:tc>
          <w:tcPr>
            <w:tcW w:w="80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Month</w:t>
            </w:r>
          </w:p>
        </w:tc>
      </w:tr>
      <w:tr w:rsidR="00BA27BD" w:rsidRPr="00773735" w:rsidTr="001A1FDD">
        <w:trPr>
          <w:gridBefore w:val="1"/>
          <w:wBefore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cardholderName</w:t>
            </w:r>
          </w:p>
        </w:tc>
        <w:tc>
          <w:tcPr>
            <w:tcW w:w="80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Cardholder</w:t>
            </w:r>
          </w:p>
        </w:tc>
      </w:tr>
      <w:tr w:rsidR="00BA27BD" w:rsidRPr="00773735" w:rsidTr="001A1FDD">
        <w:trPr>
          <w:gridAfter w:val="1"/>
          <w:wAfter w:w="20" w:type="dxa"/>
          <w:trHeight w:val="20"/>
        </w:trPr>
        <w:tc>
          <w:tcPr>
            <w:tcW w:w="1538"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807"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368"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75"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Response language</w:t>
            </w:r>
          </w:p>
        </w:tc>
      </w:tr>
      <w:tr w:rsidR="00BA27BD" w:rsidRPr="00773735" w:rsidTr="001A1FDD">
        <w:trPr>
          <w:gridAfter w:val="1"/>
          <w:wAfter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ip</w:t>
            </w:r>
          </w:p>
        </w:tc>
        <w:tc>
          <w:tcPr>
            <w:tcW w:w="80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ANS..39</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75" w:type="dxa"/>
            <w:gridSpan w:val="2"/>
            <w:tcBorders>
              <w:top w:val="single" w:sz="5" w:space="0" w:color="DDDDDD"/>
              <w:left w:val="single" w:sz="5" w:space="0" w:color="DDDDDD"/>
              <w:bottom w:val="single" w:sz="17" w:space="0" w:color="DDDDDD"/>
              <w:right w:val="single" w:sz="5" w:space="0" w:color="DDDDDD"/>
            </w:tcBorders>
            <w:shd w:val="clear" w:color="auto" w:fill="auto"/>
          </w:tcPr>
          <w:p w:rsidR="00640AE1" w:rsidRPr="00773735" w:rsidRDefault="009944AA" w:rsidP="001A1FDD">
            <w:pPr>
              <w:pStyle w:val="TableParagraph"/>
              <w:rPr>
                <w:rFonts w:eastAsia="Arial" w:cstheme="minorHAnsi"/>
                <w:sz w:val="24"/>
                <w:szCs w:val="24"/>
              </w:rPr>
            </w:pPr>
            <w:r w:rsidRPr="00773735">
              <w:rPr>
                <w:rFonts w:cstheme="minorHAnsi"/>
                <w:sz w:val="20"/>
              </w:rPr>
              <w:t>The IP address of the user who paid for the order.</w:t>
            </w:r>
          </w:p>
        </w:tc>
      </w:tr>
      <w:tr w:rsidR="00BA27BD" w:rsidRPr="00773735" w:rsidTr="001A1FDD">
        <w:trPr>
          <w:gridAfter w:val="1"/>
          <w:wAfter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sz w:val="20"/>
              </w:rPr>
            </w:pPr>
          </w:p>
        </w:tc>
        <w:tc>
          <w:tcPr>
            <w:tcW w:w="807" w:type="dxa"/>
            <w:gridSpan w:val="2"/>
            <w:tcBorders>
              <w:top w:val="single" w:sz="5" w:space="0" w:color="DDDDDD"/>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color w:val="333333"/>
                <w:sz w:val="20"/>
              </w:rPr>
            </w:pPr>
          </w:p>
        </w:tc>
        <w:tc>
          <w:tcPr>
            <w:tcW w:w="1368" w:type="dxa"/>
            <w:gridSpan w:val="2"/>
            <w:tcBorders>
              <w:top w:val="single" w:sz="5" w:space="0" w:color="DDDDDD"/>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sz w:val="20"/>
              </w:rPr>
            </w:pPr>
          </w:p>
        </w:tc>
        <w:tc>
          <w:tcPr>
            <w:tcW w:w="4775" w:type="dxa"/>
            <w:gridSpan w:val="2"/>
            <w:tcBorders>
              <w:top w:val="single" w:sz="5" w:space="0" w:color="DDDDDD"/>
              <w:left w:val="single" w:sz="5" w:space="0" w:color="DDDDDD"/>
              <w:bottom w:val="single" w:sz="17" w:space="0" w:color="DDDDDD"/>
              <w:right w:val="single" w:sz="5" w:space="0" w:color="DDDDDD"/>
            </w:tcBorders>
            <w:shd w:val="clear" w:color="auto" w:fill="DFEEFC"/>
          </w:tcPr>
          <w:p w:rsidR="001A1FDD" w:rsidRPr="00773735" w:rsidRDefault="009944AA" w:rsidP="00033C14">
            <w:pPr>
              <w:pStyle w:val="TableParagraph"/>
              <w:rPr>
                <w:rFonts w:cstheme="minorHAnsi"/>
                <w:sz w:val="20"/>
              </w:rPr>
            </w:pPr>
            <w:r w:rsidRPr="00773735">
              <w:rPr>
                <w:rFonts w:cstheme="minorHAnsi"/>
                <w:sz w:val="24"/>
              </w:rPr>
              <w:t>IPv6 is supported in all requests.</w:t>
            </w:r>
          </w:p>
        </w:tc>
      </w:tr>
      <w:tr w:rsidR="00BA27BD" w:rsidRPr="00773735" w:rsidTr="001A1FDD">
        <w:trPr>
          <w:gridAfter w:val="1"/>
          <w:wAfter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email</w:t>
            </w:r>
          </w:p>
        </w:tc>
        <w:tc>
          <w:tcPr>
            <w:tcW w:w="80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75" w:type="dxa"/>
            <w:gridSpan w:val="2"/>
            <w:tcBorders>
              <w:top w:val="single" w:sz="17"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payer's email address. If the merchant's settings provide for sending notifications to clients about order transactions, then this parameter must be present.</w:t>
            </w:r>
          </w:p>
        </w:tc>
      </w:tr>
      <w:tr w:rsidR="00BA27BD" w:rsidRPr="00773735" w:rsidTr="001A1FDD">
        <w:trPr>
          <w:gridAfter w:val="1"/>
          <w:wAfter w:w="20" w:type="dxa"/>
          <w:trHeight w:val="20"/>
        </w:trPr>
        <w:tc>
          <w:tcPr>
            <w:tcW w:w="153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params</w:t>
            </w:r>
          </w:p>
        </w:tc>
        <w:tc>
          <w:tcPr>
            <w:tcW w:w="807" w:type="dxa"/>
            <w:gridSpan w:val="2"/>
            <w:tcBorders>
              <w:top w:val="single" w:sz="5"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 additional tag with attributes for transmitting additional merchant parameters *.</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you want to accept payment by installments, and executed a </w:t>
            </w:r>
            <w:hyperlink w:anchor="_bookmark75" w:history="1">
              <w:r w:rsidRPr="00773735">
                <w:rPr>
                  <w:rFonts w:cstheme="minorHAnsi"/>
                  <w:sz w:val="20"/>
                </w:rPr>
                <w:t xml:space="preserve">get </w:t>
              </w:r>
              <w:r w:rsidRPr="00773735">
                <w:rPr>
                  <w:rFonts w:cstheme="minorHAnsi"/>
                  <w:color w:val="0000FF"/>
                  <w:sz w:val="20"/>
                  <w:u w:val="single" w:color="0000FF"/>
                </w:rPr>
                <w:t>request</w:t>
              </w:r>
            </w:hyperlink>
            <w:r w:rsidRPr="00773735">
              <w:rPr>
                <w:rFonts w:cstheme="minorHAnsi"/>
                <w:sz w:val="20"/>
              </w:rPr>
              <w:t xml:space="preserve"> to obtain information about the available installment options, you should pass the contents of the installmentsProposals block received in response to this request as additional parameters.</w:t>
            </w:r>
          </w:p>
        </w:tc>
      </w:tr>
    </w:tbl>
    <w:p w:rsidR="00640AE1" w:rsidRPr="00773735" w:rsidRDefault="00640AE1" w:rsidP="00033C14">
      <w:pPr>
        <w:rPr>
          <w:rFonts w:eastAsia="Arial" w:cstheme="minorHAnsi"/>
          <w:b/>
          <w:bCs/>
          <w:sz w:val="23"/>
          <w:szCs w:val="23"/>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The fields for additional information and its subsequent storage. These fields can be passed to the Bank processing system to be subsequently displayed in the registries.**</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This functionality can be enabled upon additional agreement with the bank during the integration period. To pass N parameters, the request must contain N Params tags, where the name attribute contains the name, and the value attribute contains the value:</w:t>
      </w:r>
    </w:p>
    <w:p w:rsidR="00640AE1" w:rsidRPr="00773735" w:rsidRDefault="00640AE1" w:rsidP="00033C14">
      <w:pPr>
        <w:rPr>
          <w:rFonts w:eastAsia="Arial" w:cstheme="minorHAnsi"/>
          <w:sz w:val="13"/>
          <w:szCs w:val="13"/>
        </w:rPr>
      </w:pPr>
    </w:p>
    <w:tbl>
      <w:tblPr>
        <w:tblStyle w:val="TableNormal0"/>
        <w:tblW w:w="0" w:type="auto"/>
        <w:tblInd w:w="101" w:type="dxa"/>
        <w:tblLayout w:type="fixed"/>
        <w:tblLook w:val="01E0" w:firstRow="1" w:lastRow="1" w:firstColumn="1" w:lastColumn="1" w:noHBand="0" w:noVBand="0"/>
      </w:tblPr>
      <w:tblGrid>
        <w:gridCol w:w="1226"/>
        <w:gridCol w:w="1090"/>
        <w:gridCol w:w="1670"/>
        <w:gridCol w:w="4501"/>
      </w:tblGrid>
      <w:tr w:rsidR="00BA27BD" w:rsidRPr="00773735" w:rsidTr="001A1FDD">
        <w:trPr>
          <w:trHeight w:val="20"/>
        </w:trPr>
        <w:tc>
          <w:tcPr>
            <w:tcW w:w="1226"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109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67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501"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226"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name</w:t>
            </w:r>
          </w:p>
        </w:tc>
        <w:tc>
          <w:tcPr>
            <w:tcW w:w="109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AN..20</w:t>
            </w:r>
          </w:p>
        </w:tc>
        <w:tc>
          <w:tcPr>
            <w:tcW w:w="167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50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Name of the additional parameter</w:t>
            </w:r>
          </w:p>
        </w:tc>
      </w:tr>
      <w:tr w:rsidR="00BA27BD" w:rsidRPr="00773735" w:rsidTr="001A1FDD">
        <w:trPr>
          <w:trHeight w:val="20"/>
        </w:trPr>
        <w:tc>
          <w:tcPr>
            <w:tcW w:w="122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value</w:t>
            </w:r>
          </w:p>
        </w:tc>
        <w:tc>
          <w:tcPr>
            <w:tcW w:w="10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AN..1024</w:t>
            </w:r>
          </w:p>
        </w:tc>
        <w:tc>
          <w:tcPr>
            <w:tcW w:w="16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5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Value of the additional parameter</w:t>
            </w:r>
          </w:p>
        </w:tc>
      </w:tr>
    </w:tbl>
    <w:p w:rsidR="00640AE1" w:rsidRPr="00773735" w:rsidRDefault="009944AA" w:rsidP="00033C14">
      <w:pPr>
        <w:rPr>
          <w:rFonts w:eastAsia="Arial" w:cstheme="minorHAnsi"/>
          <w:sz w:val="20"/>
          <w:szCs w:val="20"/>
        </w:rPr>
      </w:pPr>
      <w:r w:rsidRPr="00773735">
        <w:rPr>
          <w:rFonts w:cstheme="minorHAnsi"/>
          <w:sz w:val="20"/>
        </w:rPr>
        <w:t>**</w:t>
      </w:r>
      <w:r w:rsidRPr="00773735">
        <w:rPr>
          <w:rFonts w:cstheme="minorHAnsi"/>
          <w:i/>
          <w:sz w:val="20"/>
        </w:rPr>
        <w:t xml:space="preserve"> By default, the orderNumber and its description fields are passed to the bank's processing system (no more than 99 characters; %, +, carriage return \r, and line feed \n cannot be used)</w:t>
      </w:r>
    </w:p>
    <w:p w:rsidR="00640AE1" w:rsidRPr="00773735" w:rsidRDefault="00640AE1" w:rsidP="00033C14">
      <w:pPr>
        <w:rPr>
          <w:rFonts w:eastAsia="Arial" w:cstheme="minorHAnsi"/>
          <w: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294"/>
        <w:gridCol w:w="785"/>
        <w:gridCol w:w="1368"/>
        <w:gridCol w:w="5041"/>
      </w:tblGrid>
      <w:tr w:rsidR="00BA27BD" w:rsidRPr="00773735" w:rsidTr="001A1FDD">
        <w:trPr>
          <w:trHeight w:val="20"/>
        </w:trPr>
        <w:tc>
          <w:tcPr>
            <w:tcW w:w="129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2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w:t>
            </w:r>
          </w:p>
        </w:tc>
        <w:tc>
          <w:tcPr>
            <w:tcW w:w="13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4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1A1FDD">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errorMessage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message</w:t>
            </w:r>
          </w:p>
        </w:tc>
      </w:tr>
      <w:tr w:rsidR="00BA27BD" w:rsidRPr="00773735" w:rsidTr="001D46CC">
        <w:trPr>
          <w:trHeight w:val="5213"/>
        </w:trPr>
        <w:tc>
          <w:tcPr>
            <w:tcW w:w="1294" w:type="dxa"/>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info</w:t>
            </w:r>
          </w:p>
        </w:tc>
        <w:tc>
          <w:tcPr>
            <w:tcW w:w="785" w:type="dxa"/>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The result of the payment attempt. The possible values are shown below:</w:t>
            </w:r>
          </w:p>
          <w:p w:rsidR="001A1FDD" w:rsidRPr="00773735" w:rsidRDefault="009944AA" w:rsidP="008B6E84">
            <w:pPr>
              <w:pStyle w:val="a4"/>
              <w:numPr>
                <w:ilvl w:val="0"/>
                <w:numId w:val="46"/>
              </w:numPr>
              <w:ind w:left="274" w:hanging="274"/>
              <w:rPr>
                <w:rFonts w:eastAsia="Arial" w:cstheme="minorHAnsi"/>
                <w:sz w:val="20"/>
                <w:szCs w:val="20"/>
              </w:rPr>
            </w:pPr>
            <w:r w:rsidRPr="00773735">
              <w:rPr>
                <w:rFonts w:cstheme="minorHAnsi"/>
                <w:sz w:val="20"/>
              </w:rPr>
              <w:t>Your payment is proceeded, redirecting...</w:t>
            </w:r>
          </w:p>
          <w:p w:rsidR="001A1FDD" w:rsidRPr="00773735" w:rsidRDefault="009944AA" w:rsidP="008B6E84">
            <w:pPr>
              <w:pStyle w:val="a4"/>
              <w:numPr>
                <w:ilvl w:val="0"/>
                <w:numId w:val="46"/>
              </w:numPr>
              <w:ind w:left="274" w:hanging="274"/>
              <w:rPr>
                <w:rFonts w:eastAsia="Arial" w:cstheme="minorHAnsi"/>
                <w:sz w:val="20"/>
                <w:szCs w:val="20"/>
                <w:lang w:val="ru-RU"/>
              </w:rPr>
            </w:pPr>
            <w:r w:rsidRPr="00773735">
              <w:rPr>
                <w:rFonts w:cstheme="minorHAnsi"/>
                <w:sz w:val="20"/>
              </w:rPr>
              <w:t>The operation was rejected. Check the entered data, the sufficiency of funds on the card and repeat the operation. Redirecting...</w:t>
            </w:r>
          </w:p>
          <w:p w:rsidR="001A1FDD" w:rsidRPr="00773735" w:rsidRDefault="009944AA" w:rsidP="008B6E84">
            <w:pPr>
              <w:pStyle w:val="a4"/>
              <w:numPr>
                <w:ilvl w:val="0"/>
                <w:numId w:val="45"/>
              </w:numPr>
              <w:ind w:left="274" w:hanging="274"/>
              <w:rPr>
                <w:rFonts w:eastAsia="Arial" w:cstheme="minorHAnsi"/>
                <w:sz w:val="20"/>
                <w:szCs w:val="20"/>
              </w:rPr>
            </w:pPr>
            <w:r w:rsidRPr="00773735">
              <w:rPr>
                <w:rFonts w:cstheme="minorHAnsi"/>
                <w:sz w:val="20"/>
              </w:rPr>
              <w:t>Sorry, the payment cannot be made. Redirecting...</w:t>
            </w:r>
          </w:p>
          <w:p w:rsidR="001A1FDD" w:rsidRPr="00773735" w:rsidRDefault="009944AA" w:rsidP="008B6E84">
            <w:pPr>
              <w:pStyle w:val="a4"/>
              <w:numPr>
                <w:ilvl w:val="0"/>
                <w:numId w:val="45"/>
              </w:numPr>
              <w:ind w:left="274" w:hanging="274"/>
              <w:rPr>
                <w:rFonts w:eastAsia="Arial" w:cstheme="minorHAnsi"/>
                <w:sz w:val="20"/>
                <w:szCs w:val="20"/>
              </w:rPr>
            </w:pPr>
            <w:r w:rsidRPr="00773735">
              <w:rPr>
                <w:rFonts w:cstheme="minorHAnsi"/>
                <w:sz w:val="20"/>
              </w:rPr>
              <w:t>The operation was rejected. Contact the store. Redirecting...</w:t>
            </w:r>
          </w:p>
          <w:p w:rsidR="001A1FDD" w:rsidRPr="00773735" w:rsidRDefault="009944AA" w:rsidP="008B6E84">
            <w:pPr>
              <w:pStyle w:val="a4"/>
              <w:numPr>
                <w:ilvl w:val="0"/>
                <w:numId w:val="45"/>
              </w:numPr>
              <w:ind w:left="274" w:hanging="274"/>
              <w:rPr>
                <w:rFonts w:eastAsia="Arial" w:cstheme="minorHAnsi"/>
                <w:sz w:val="20"/>
                <w:szCs w:val="20"/>
              </w:rPr>
            </w:pPr>
            <w:r w:rsidRPr="00773735">
              <w:rPr>
                <w:rFonts w:cstheme="minorHAnsi"/>
                <w:sz w:val="20"/>
              </w:rPr>
              <w:t>The operation was rejected. Contact the bank that issued the card. Redirecting...</w:t>
            </w:r>
          </w:p>
          <w:p w:rsidR="001A1FDD" w:rsidRPr="00773735" w:rsidRDefault="009944AA" w:rsidP="008B6E84">
            <w:pPr>
              <w:pStyle w:val="a4"/>
              <w:numPr>
                <w:ilvl w:val="0"/>
                <w:numId w:val="45"/>
              </w:numPr>
              <w:ind w:left="274" w:hanging="274"/>
              <w:jc w:val="both"/>
              <w:rPr>
                <w:rFonts w:eastAsia="Arial" w:cstheme="minorHAnsi"/>
                <w:sz w:val="20"/>
                <w:szCs w:val="20"/>
              </w:rPr>
            </w:pPr>
            <w:r w:rsidRPr="00773735">
              <w:rPr>
                <w:rFonts w:cstheme="minorHAnsi"/>
                <w:sz w:val="20"/>
              </w:rPr>
              <w:t>The operation is impossible. Cardholder authentication failed. Redirecting...</w:t>
            </w:r>
          </w:p>
          <w:p w:rsidR="001A1FDD" w:rsidRPr="00773735" w:rsidRDefault="009944AA" w:rsidP="008B6E84">
            <w:pPr>
              <w:pStyle w:val="a4"/>
              <w:numPr>
                <w:ilvl w:val="0"/>
                <w:numId w:val="45"/>
              </w:numPr>
              <w:ind w:left="274" w:hanging="274"/>
              <w:rPr>
                <w:rFonts w:eastAsia="Arial" w:cstheme="minorHAnsi"/>
                <w:sz w:val="20"/>
                <w:szCs w:val="20"/>
              </w:rPr>
            </w:pPr>
            <w:r w:rsidRPr="00773735">
              <w:rPr>
                <w:rFonts w:cstheme="minorHAnsi"/>
                <w:sz w:val="20"/>
              </w:rPr>
              <w:t>No connection with the bank. Repeat later. Redirecting...</w:t>
            </w:r>
          </w:p>
          <w:p w:rsidR="001A1FDD" w:rsidRPr="00773735" w:rsidRDefault="009944AA" w:rsidP="008B6E84">
            <w:pPr>
              <w:pStyle w:val="a4"/>
              <w:numPr>
                <w:ilvl w:val="0"/>
                <w:numId w:val="45"/>
              </w:numPr>
              <w:ind w:left="274" w:hanging="274"/>
              <w:rPr>
                <w:rFonts w:eastAsia="Arial" w:cstheme="minorHAnsi"/>
                <w:sz w:val="20"/>
                <w:szCs w:val="20"/>
              </w:rPr>
            </w:pPr>
            <w:r w:rsidRPr="00773735">
              <w:rPr>
                <w:rFonts w:cstheme="minorHAnsi"/>
                <w:sz w:val="20"/>
              </w:rPr>
              <w:t>Data entry timeout. Redirecting...</w:t>
            </w:r>
          </w:p>
          <w:p w:rsidR="001A1FDD" w:rsidRPr="00773735" w:rsidRDefault="009944AA" w:rsidP="008B6E84">
            <w:pPr>
              <w:pStyle w:val="a4"/>
              <w:numPr>
                <w:ilvl w:val="0"/>
                <w:numId w:val="45"/>
              </w:numPr>
              <w:ind w:left="274" w:hanging="274"/>
              <w:rPr>
                <w:rFonts w:eastAsia="Arial" w:cstheme="minorHAnsi"/>
                <w:sz w:val="20"/>
                <w:szCs w:val="20"/>
                <w:lang w:val="ru-RU"/>
              </w:rPr>
            </w:pPr>
            <w:r w:rsidRPr="00773735">
              <w:rPr>
                <w:rFonts w:cstheme="minorHAnsi"/>
                <w:sz w:val="20"/>
              </w:rPr>
              <w:t>No response was received from the bank. Repeat later. Redirecting...</w:t>
            </w:r>
          </w:p>
        </w:tc>
      </w:tr>
      <w:tr w:rsidR="00BA27BD" w:rsidRPr="00773735" w:rsidTr="001A1FDD">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redirect</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 redirection address</w:t>
            </w:r>
          </w:p>
        </w:tc>
      </w:tr>
      <w:tr w:rsidR="00BA27BD" w:rsidRPr="00773735" w:rsidTr="001A1FDD">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acsUrl</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It is not used for payments that do not require additional authentication through the Issuing Bank's ACS.</w:t>
            </w:r>
          </w:p>
        </w:tc>
      </w:tr>
      <w:tr w:rsidR="00BA27BD" w:rsidRPr="00773735" w:rsidTr="001A1FDD">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paReq</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It is not used for payments that do not require additional authentication through the Issuing Bank's ACS.</w:t>
            </w:r>
          </w:p>
        </w:tc>
      </w:tr>
    </w:tbl>
    <w:p w:rsidR="00640AE1" w:rsidRPr="00773735" w:rsidRDefault="00640AE1" w:rsidP="00033C14">
      <w:pPr>
        <w:rPr>
          <w:rFonts w:eastAsia="Arial" w:cstheme="minorHAnsi"/>
          <w:b/>
          <w:bCs/>
          <w:sz w:val="20"/>
          <w:szCs w:val="20"/>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Error Codes (ErrorCode field):</w:t>
      </w:r>
    </w:p>
    <w:p w:rsidR="00640AE1" w:rsidRPr="00773735" w:rsidRDefault="00640AE1" w:rsidP="00033C14">
      <w:pPr>
        <w:rPr>
          <w:rFonts w:eastAsia="Arial" w:cstheme="minorHAnsi"/>
          <w:sz w:val="13"/>
          <w:szCs w:val="13"/>
        </w:rPr>
      </w:pPr>
    </w:p>
    <w:tbl>
      <w:tblPr>
        <w:tblStyle w:val="TableNormal0"/>
        <w:tblW w:w="0" w:type="auto"/>
        <w:tblInd w:w="101" w:type="dxa"/>
        <w:tblLayout w:type="fixed"/>
        <w:tblLook w:val="01E0" w:firstRow="1" w:lastRow="1" w:firstColumn="1" w:lastColumn="1" w:noHBand="0" w:noVBand="0"/>
      </w:tblPr>
      <w:tblGrid>
        <w:gridCol w:w="1286"/>
        <w:gridCol w:w="7202"/>
      </w:tblGrid>
      <w:tr w:rsidR="00BA27BD" w:rsidRPr="00773735" w:rsidTr="001A1FDD">
        <w:trPr>
          <w:trHeight w:val="20"/>
        </w:trPr>
        <w:tc>
          <w:tcPr>
            <w:tcW w:w="1286"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202"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286"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20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1A1FDD">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1A1FDD">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1A1FDD">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attempts have been exhausted or the session time has ended</w:t>
            </w:r>
          </w:p>
        </w:tc>
      </w:tr>
      <w:tr w:rsidR="00BA27BD" w:rsidRPr="00773735" w:rsidTr="001A1FDD">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Data validation error</w:t>
            </w:r>
          </w:p>
        </w:tc>
      </w:tr>
      <w:tr w:rsidR="00BA27BD" w:rsidRPr="00773735" w:rsidTr="001A1FDD">
        <w:trPr>
          <w:trHeight w:val="20"/>
        </w:trPr>
        <w:tc>
          <w:tcPr>
            <w:tcW w:w="128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2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example:</w:t>
      </w:r>
    </w:p>
    <w:p w:rsidR="00640AE1" w:rsidRPr="00773735" w:rsidRDefault="00640AE1" w:rsidP="00033C14">
      <w:pPr>
        <w:rPr>
          <w:rFonts w:cstheme="minorHAnsi"/>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909" o:spid="_x0000_s1308" type="#_x0000_t202" style="width:424.4pt;height:176.1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Default="00812E3C">
                  <w:pPr>
                    <w:spacing w:before="9"/>
                    <w:rPr>
                      <w:rFonts w:ascii="Arial" w:eastAsia="Arial" w:hAnsi="Arial" w:cs="Arial"/>
                      <w:b/>
                      <w:bCs/>
                      <w:sz w:val="15"/>
                      <w:szCs w:val="15"/>
                    </w:rPr>
                  </w:pPr>
                </w:p>
                <w:p w:rsidR="00812E3C" w:rsidRPr="007B0329" w:rsidRDefault="00812E3C">
                  <w:pPr>
                    <w:ind w:left="297" w:right="1805"/>
                    <w:rPr>
                      <w:rFonts w:ascii="Courier New" w:eastAsia="Courier New" w:hAnsi="Courier New" w:cs="Courier New"/>
                      <w:sz w:val="18"/>
                      <w:szCs w:val="18"/>
                    </w:rPr>
                  </w:pPr>
                  <w:r w:rsidRPr="007B0329">
                    <w:rPr>
                      <w:rFonts w:ascii="Courier New"/>
                      <w:spacing w:val="-1"/>
                      <w:sz w:val="18"/>
                    </w:rPr>
                    <w:t>&lt;soapenv:Envelope</w:t>
                  </w:r>
                  <w:r w:rsidRPr="007B0329">
                    <w:rPr>
                      <w:rFonts w:ascii="Courier New"/>
                      <w:spacing w:val="20"/>
                      <w:sz w:val="18"/>
                    </w:rPr>
                    <w:t xml:space="preserve"> </w:t>
                  </w:r>
                  <w:r w:rsidRPr="007B0329">
                    <w:rPr>
                      <w:rFonts w:ascii="Courier New"/>
                      <w:sz w:val="18"/>
                    </w:rPr>
                    <w:t>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405"/>
                    <w:rPr>
                      <w:rFonts w:ascii="Courier New" w:eastAsia="Courier New" w:hAnsi="Courier New" w:cs="Courier New"/>
                      <w:sz w:val="18"/>
                      <w:szCs w:val="18"/>
                    </w:rPr>
                  </w:pPr>
                  <w:r w:rsidRPr="007B0329">
                    <w:rPr>
                      <w:rFonts w:ascii="Courier New"/>
                      <w:spacing w:val="-1"/>
                      <w:sz w:val="18"/>
                    </w:rPr>
                    <w:t>&lt;soapenv:Header&gt;</w:t>
                  </w:r>
                </w:p>
                <w:p w:rsidR="00812E3C" w:rsidRPr="007B0329" w:rsidRDefault="00812E3C">
                  <w:pPr>
                    <w:ind w:left="945"/>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&lt;mer:paymentOrder&gt;</w:t>
                  </w:r>
                </w:p>
                <w:p w:rsidR="00812E3C" w:rsidRPr="007B0329" w:rsidRDefault="00812E3C">
                  <w:pPr>
                    <w:ind w:left="297" w:right="293" w:firstLine="1080"/>
                    <w:rPr>
                      <w:rFonts w:ascii="Courier New" w:eastAsia="Courier New" w:hAnsi="Courier New" w:cs="Courier New"/>
                      <w:sz w:val="18"/>
                      <w:szCs w:val="18"/>
                    </w:rPr>
                  </w:pPr>
                  <w:r w:rsidRPr="007B0329">
                    <w:rPr>
                      <w:rFonts w:ascii="Courier New"/>
                      <w:spacing w:val="-1"/>
                      <w:sz w:val="18"/>
                    </w:rPr>
                    <w:t>&lt;order</w:t>
                  </w:r>
                  <w:r w:rsidRPr="007B0329">
                    <w:rPr>
                      <w:rFonts w:ascii="Courier New"/>
                      <w:sz w:val="18"/>
                    </w:rPr>
                    <w:t xml:space="preserve"> orderId=</w:t>
                  </w:r>
                  <w:r w:rsidRPr="007B0329">
                    <w:rPr>
                      <w:rFonts w:ascii="Courier New"/>
                      <w:color w:val="003366"/>
                      <w:sz w:val="18"/>
                    </w:rPr>
                    <w:t>"09808814-eb60-4cea-86bb-ed849dbe7ae9"</w:t>
                  </w:r>
                  <w:r w:rsidRPr="007B0329">
                    <w:rPr>
                      <w:rFonts w:ascii="Courier New"/>
                      <w:color w:val="003366"/>
                      <w:spacing w:val="21"/>
                      <w:sz w:val="18"/>
                    </w:rPr>
                    <w:t xml:space="preserve"> </w:t>
                  </w:r>
                  <w:r w:rsidRPr="007B0329">
                    <w:rPr>
                      <w:rFonts w:ascii="Courier New"/>
                      <w:sz w:val="18"/>
                    </w:rPr>
                    <w:t>year=</w:t>
                  </w:r>
                  <w:r w:rsidRPr="007B0329">
                    <w:rPr>
                      <w:rFonts w:ascii="Courier New"/>
                      <w:color w:val="003366"/>
                      <w:sz w:val="18"/>
                    </w:rPr>
                    <w:t xml:space="preserve">"2015" </w:t>
                  </w:r>
                  <w:r w:rsidRPr="007B0329">
                    <w:rPr>
                      <w:rFonts w:ascii="Courier New"/>
                      <w:sz w:val="18"/>
                    </w:rPr>
                    <w:t>month=</w:t>
                  </w:r>
                  <w:r w:rsidRPr="007B0329">
                    <w:rPr>
                      <w:rFonts w:ascii="Courier New"/>
                      <w:color w:val="003366"/>
                      <w:sz w:val="18"/>
                    </w:rPr>
                    <w:t xml:space="preserve">"12" </w:t>
                  </w:r>
                  <w:r w:rsidRPr="007B0329">
                    <w:rPr>
                      <w:rFonts w:ascii="Courier New"/>
                      <w:sz w:val="18"/>
                    </w:rPr>
                    <w:t>pan=</w:t>
                  </w:r>
                  <w:r w:rsidRPr="007B0329">
                    <w:rPr>
                      <w:rFonts w:ascii="Courier New"/>
                      <w:color w:val="003366"/>
                      <w:sz w:val="18"/>
                    </w:rPr>
                    <w:t xml:space="preserve">"4111111111111111" </w:t>
                  </w:r>
                  <w:r w:rsidRPr="007B0329">
                    <w:rPr>
                      <w:rFonts w:ascii="Courier New"/>
                      <w:sz w:val="18"/>
                    </w:rPr>
                    <w:t>cvc=</w:t>
                  </w:r>
                  <w:r w:rsidRPr="007B0329">
                    <w:rPr>
                      <w:rFonts w:ascii="Courier New"/>
                      <w:color w:val="003366"/>
                      <w:sz w:val="18"/>
                    </w:rPr>
                    <w:t xml:space="preserve">"123" </w:t>
                  </w:r>
                  <w:r w:rsidRPr="007B0329">
                    <w:rPr>
                      <w:rFonts w:ascii="Courier New"/>
                      <w:spacing w:val="-1"/>
                      <w:sz w:val="18"/>
                    </w:rPr>
                    <w:t>cardholderName=</w:t>
                  </w:r>
                  <w:r w:rsidRPr="007B0329">
                    <w:rPr>
                      <w:rFonts w:ascii="Courier New"/>
                      <w:color w:val="003366"/>
                      <w:spacing w:val="-1"/>
                      <w:sz w:val="18"/>
                    </w:rPr>
                    <w:t>"A</w:t>
                  </w:r>
                  <w:r w:rsidRPr="007B0329">
                    <w:rPr>
                      <w:rFonts w:ascii="Courier New"/>
                      <w:color w:val="003366"/>
                      <w:spacing w:val="29"/>
                      <w:sz w:val="18"/>
                    </w:rPr>
                    <w:t xml:space="preserve"> </w:t>
                  </w:r>
                  <w:r w:rsidRPr="007B0329">
                    <w:rPr>
                      <w:rFonts w:ascii="Courier New"/>
                      <w:color w:val="003366"/>
                      <w:sz w:val="18"/>
                    </w:rPr>
                    <w:t xml:space="preserve">Moriarty" </w:t>
                  </w:r>
                  <w:r w:rsidRPr="007B0329">
                    <w:rPr>
                      <w:rFonts w:ascii="Courier New"/>
                      <w:sz w:val="18"/>
                    </w:rPr>
                    <w:t>language=</w:t>
                  </w:r>
                  <w:r w:rsidRPr="007B0329">
                    <w:rPr>
                      <w:rFonts w:ascii="Courier New"/>
                      <w:color w:val="003366"/>
                      <w:sz w:val="18"/>
                    </w:rPr>
                    <w:t xml:space="preserve">"ru" </w:t>
                  </w:r>
                  <w:r w:rsidRPr="007B0329">
                    <w:rPr>
                      <w:rFonts w:ascii="Courier New"/>
                      <w:sz w:val="18"/>
                    </w:rPr>
                    <w:t>ip=</w:t>
                  </w:r>
                  <w:r w:rsidRPr="007B0329">
                    <w:rPr>
                      <w:rFonts w:ascii="Courier New"/>
                      <w:color w:val="003366"/>
                      <w:sz w:val="18"/>
                    </w:rPr>
                    <w:t>"?"</w:t>
                  </w:r>
                  <w:r w:rsidRPr="007B0329">
                    <w:rPr>
                      <w:rFonts w:ascii="Courier New"/>
                      <w:sz w:val="18"/>
                    </w:rPr>
                    <w:t>&gt;</w:t>
                  </w:r>
                </w:p>
                <w:p w:rsidR="00812E3C" w:rsidRPr="007B0329" w:rsidRDefault="00812E3C">
                  <w:pPr>
                    <w:ind w:left="1701"/>
                    <w:rPr>
                      <w:rFonts w:ascii="Courier New" w:eastAsia="Courier New" w:hAnsi="Courier New" w:cs="Courier New"/>
                      <w:sz w:val="18"/>
                      <w:szCs w:val="18"/>
                    </w:rPr>
                  </w:pPr>
                  <w:r w:rsidRPr="007B0329">
                    <w:rPr>
                      <w:rFonts w:ascii="Courier New"/>
                      <w:spacing w:val="-1"/>
                      <w:sz w:val="18"/>
                    </w:rPr>
                    <w:t>&lt;!-Zero</w:t>
                  </w:r>
                  <w:r w:rsidRPr="007B0329">
                    <w:rPr>
                      <w:rFonts w:ascii="Courier New"/>
                      <w:sz w:val="18"/>
                    </w:rPr>
                    <w:t xml:space="preserve"> </w:t>
                  </w:r>
                  <w:r w:rsidRPr="007B0329">
                    <w:rPr>
                      <w:rFonts w:ascii="Courier New"/>
                      <w:spacing w:val="-1"/>
                      <w:sz w:val="18"/>
                    </w:rPr>
                    <w:t>or</w:t>
                  </w:r>
                  <w:r w:rsidRPr="007B0329">
                    <w:rPr>
                      <w:rFonts w:ascii="Courier New"/>
                      <w:sz w:val="18"/>
                    </w:rPr>
                    <w:t xml:space="preserve"> </w:t>
                  </w:r>
                  <w:r w:rsidRPr="007B0329">
                    <w:rPr>
                      <w:rFonts w:ascii="Courier New"/>
                      <w:spacing w:val="-1"/>
                      <w:sz w:val="18"/>
                    </w:rPr>
                    <w:t>more</w:t>
                  </w:r>
                  <w:r w:rsidRPr="007B0329">
                    <w:rPr>
                      <w:rFonts w:ascii="Courier New"/>
                      <w:sz w:val="18"/>
                    </w:rPr>
                    <w:t xml:space="preserve"> repetitions:-&gt;</w:t>
                  </w:r>
                </w:p>
                <w:p w:rsidR="00812E3C" w:rsidRPr="007B0329" w:rsidRDefault="00812E3C">
                  <w:pPr>
                    <w:ind w:left="1701"/>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"name" </w:t>
                  </w:r>
                  <w:r w:rsidRPr="007B0329">
                    <w:rPr>
                      <w:rFonts w:ascii="Courier New"/>
                      <w:spacing w:val="-1"/>
                      <w:sz w:val="18"/>
                    </w:rPr>
                    <w:t>value=</w:t>
                  </w:r>
                  <w:r w:rsidRPr="007B0329">
                    <w:rPr>
                      <w:rFonts w:ascii="Courier New"/>
                      <w:color w:val="003366"/>
                      <w:spacing w:val="-1"/>
                      <w:sz w:val="18"/>
                    </w:rPr>
                    <w:t>"value"</w:t>
                  </w:r>
                  <w:r w:rsidRPr="007B0329">
                    <w:rPr>
                      <w:rFonts w:ascii="Courier New"/>
                      <w:spacing w:val="-1"/>
                      <w:sz w:val="18"/>
                    </w:rPr>
                    <w:t>/&gt;</w:t>
                  </w:r>
                </w:p>
                <w:p w:rsidR="00812E3C" w:rsidRPr="007B0329" w:rsidRDefault="00812E3C">
                  <w:pPr>
                    <w:ind w:left="1377"/>
                    <w:rPr>
                      <w:rFonts w:ascii="Courier New" w:eastAsia="Courier New" w:hAnsi="Courier New" w:cs="Courier New"/>
                      <w:sz w:val="18"/>
                      <w:szCs w:val="18"/>
                    </w:rPr>
                  </w:pPr>
                  <w:r w:rsidRPr="007B0329">
                    <w:rPr>
                      <w:rFonts w:ascii="Courier New"/>
                      <w:spacing w:val="-1"/>
                      <w:sz w:val="18"/>
                    </w:rPr>
                    <w:t>&lt;/order&gt;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&lt;/mer:paymentOrder&gt;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left="405"/>
                    <w:rPr>
                      <w:rFonts w:ascii="Courier New" w:eastAsia="Courier New" w:hAnsi="Courier New" w:cs="Courier New"/>
                      <w:sz w:val="18"/>
                      <w:szCs w:val="18"/>
                    </w:rPr>
                  </w:pPr>
                  <w:r w:rsidRPr="007B0329">
                    <w:rPr>
                      <w:rFonts w:ascii="Courier New"/>
                      <w:sz w:val="18"/>
                    </w:rPr>
                    <w:t>&lt;/soapenv:Envelope&gt;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907" o:spid="_x0000_s1076" style="position:absolute;margin-left:85.1pt;margin-top:33pt;width:.5pt;height:.1pt;z-index:-251630592;mso-position-horizontal-relative:page" coordorigin="1702,660" coordsize="10,2">
            <v:shape id="Freeform 908" o:spid="_x0000_s1077" style="position:absolute;left:1702;top:660;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905" o:spid="_x0000_s1078" style="position:absolute;margin-left:509.5pt;margin-top:33pt;width:.5pt;height:.1pt;z-index:-251628544;mso-position-horizontal-relative:page" coordorigin="10190,660" coordsize="10,2">
            <v:shape id="Freeform 906" o:spid="_x0000_s1079" style="position:absolute;left:10190;top:660;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Example of a response in the case of a payment that does not require additional authentication through the Issuing Bank's ACS:</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904" o:spid="_x0000_s1307" type="#_x0000_t202" style="width:424.4pt;height:155.7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1A1FDD" w:rsidRDefault="00812E3C">
                  <w:pPr>
                    <w:spacing w:before="11"/>
                    <w:rPr>
                      <w:rFonts w:ascii="Arial" w:eastAsia="Arial" w:hAnsi="Arial" w:cs="Arial"/>
                      <w:b/>
                      <w:bCs/>
                      <w:vanish/>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w:t>
                  </w:r>
                  <w:r w:rsidRPr="007B0329">
                    <w:rPr>
                      <w:rFonts w:ascii="Courier New"/>
                      <w:sz w:val="18"/>
                    </w:rPr>
                    <w:t xml:space="preserv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6045"/>
                    <w:jc w:val="center"/>
                    <w:rPr>
                      <w:rFonts w:ascii="Courier New" w:eastAsia="Courier New" w:hAnsi="Courier New" w:cs="Courier New"/>
                      <w:sz w:val="18"/>
                      <w:szCs w:val="18"/>
                    </w:rPr>
                  </w:pPr>
                  <w:r w:rsidRPr="007B0329">
                    <w:rPr>
                      <w:rFonts w:ascii="Courier New"/>
                      <w:sz w:val="18"/>
                    </w:rPr>
                    <w:t>&lt;soap:Body&gt;</w:t>
                  </w:r>
                </w:p>
                <w:p w:rsidR="00812E3C" w:rsidRPr="007B0329" w:rsidRDefault="00812E3C">
                  <w:pPr>
                    <w:spacing w:before="1" w:line="237" w:lineRule="auto"/>
                    <w:ind w:left="297" w:right="1805" w:firstLine="648"/>
                    <w:rPr>
                      <w:rFonts w:ascii="Courier New" w:eastAsia="Courier New" w:hAnsi="Courier New" w:cs="Courier New"/>
                      <w:sz w:val="18"/>
                      <w:szCs w:val="18"/>
                    </w:rPr>
                  </w:pPr>
                  <w:r w:rsidRPr="007B0329">
                    <w:rPr>
                      <w:rFonts w:ascii="Courier New"/>
                      <w:spacing w:val="-1"/>
                      <w:sz w:val="18"/>
                    </w:rPr>
                    <w:t>&lt;ns1:paymentOrderResponse</w:t>
                  </w:r>
                  <w:r w:rsidRPr="007B0329">
                    <w:rPr>
                      <w:rFonts w:ascii="Courier New"/>
                      <w:spacing w:val="20"/>
                      <w:sz w:val="18"/>
                    </w:rPr>
                    <w:t xml:space="preserve"> </w:t>
                  </w:r>
                  <w:r w:rsidRPr="007B0329">
                    <w:rPr>
                      <w:rFonts w:ascii="Courier New"/>
                      <w:sz w:val="18"/>
                    </w:rPr>
                    <w:t>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185" w:firstLine="972"/>
                    <w:rPr>
                      <w:rFonts w:ascii="Courier New" w:eastAsia="Courier New" w:hAnsi="Courier New" w:cs="Courier New"/>
                      <w:sz w:val="18"/>
                      <w:szCs w:val="18"/>
                    </w:rPr>
                  </w:pPr>
                  <w:r w:rsidRPr="007B0329">
                    <w:rPr>
                      <w:rFonts w:ascii="Courier New" w:hAnsi="Courier New"/>
                      <w:sz w:val="18"/>
                    </w:rPr>
                    <w:t>&lt;</w:t>
                  </w:r>
                  <w:r w:rsidRPr="007B0329">
                    <w:rPr>
                      <w:rFonts w:ascii="Courier New" w:hAnsi="Courier New"/>
                      <w:b/>
                      <w:color w:val="336699"/>
                      <w:sz w:val="18"/>
                    </w:rPr>
                    <w:t xml:space="preserve">return </w:t>
                  </w:r>
                  <w:r w:rsidRPr="007B0329">
                    <w:rPr>
                      <w:rFonts w:ascii="Courier New" w:hAnsi="Courier New"/>
                      <w:sz w:val="18"/>
                    </w:rPr>
                    <w:t>info=</w:t>
                  </w:r>
                  <w:r w:rsidRPr="007B0329">
                    <w:rPr>
                      <w:rFonts w:ascii="Courier New" w:hAnsi="Courier New"/>
                      <w:color w:val="003366"/>
                      <w:sz w:val="18"/>
                    </w:rPr>
                    <w:t xml:space="preserve">"Ваш платёж обработан, происходит переадресация..." </w:t>
                  </w:r>
                  <w:r w:rsidRPr="007B0329">
                    <w:rPr>
                      <w:rFonts w:ascii="Courier New" w:hAnsi="Courier New"/>
                      <w:sz w:val="18"/>
                    </w:rPr>
                    <w:t>redirect=</w:t>
                  </w:r>
                  <w:hyperlink w:history="1">
                    <w:r w:rsidRPr="007B0329">
                      <w:rPr>
                        <w:rFonts w:ascii="Courier New" w:hAnsi="Courier New"/>
                        <w:color w:val="003366"/>
                        <w:sz w:val="18"/>
                      </w:rPr>
                      <w:t>"www.ya.ru?MDORDER=6d295b5b-84c3-44cd-adea-</w:t>
                    </w:r>
                  </w:hyperlink>
                  <w:r w:rsidRPr="007B0329">
                    <w:rPr>
                      <w:rFonts w:ascii="Courier New" w:hAnsi="Courier New"/>
                      <w:color w:val="003366"/>
                      <w:sz w:val="18"/>
                    </w:rPr>
                    <w:t xml:space="preserve"> c0eaca122465&amp;amp;ANSWER=%3C%3Fxml+version%3D%221.0%22+encoding%3D%22UTF- 8%22%3F%3E%0A%3CPSApiResult+primaryRC%3D%220%22+secondaryRC%3D%220%22%2F%3 E&amp;amp;STATE=payment_deposited&amp;amp;ACTION_CODE=0&amp;amp;AUTH_CODE=2" </w:t>
                  </w:r>
                  <w:r w:rsidRPr="007B0329">
                    <w:rPr>
                      <w:rFonts w:ascii="Courier New" w:hAnsi="Courier New"/>
                      <w:sz w:val="18"/>
                    </w:rPr>
                    <w:t>errorCode=</w:t>
                  </w:r>
                  <w:r w:rsidRPr="007B0329">
                    <w:rPr>
                      <w:rFonts w:ascii="Courier New" w:hAnsi="Courier New"/>
                      <w:color w:val="003366"/>
                      <w:sz w:val="18"/>
                    </w:rPr>
                    <w:t>"0"</w:t>
                  </w:r>
                  <w:r w:rsidRPr="007B0329">
                    <w:rPr>
                      <w:rFonts w:ascii="Courier New" w:hAnsi="Courier New"/>
                      <w:sz w:val="18"/>
                    </w:rPr>
                    <w:t>/&gt;</w:t>
                  </w:r>
                </w:p>
                <w:p w:rsidR="00812E3C" w:rsidRPr="007B0329" w:rsidRDefault="00812E3C">
                  <w:pPr>
                    <w:ind w:left="945"/>
                    <w:rPr>
                      <w:rFonts w:ascii="Courier New" w:eastAsia="Courier New" w:hAnsi="Courier New" w:cs="Courier New"/>
                      <w:sz w:val="18"/>
                      <w:szCs w:val="18"/>
                    </w:rPr>
                  </w:pPr>
                  <w:r w:rsidRPr="007B0329">
                    <w:rPr>
                      <w:rFonts w:ascii="Courier New"/>
                      <w:sz w:val="18"/>
                    </w:rPr>
                    <w:t>&lt;/ns1:paymentOrderResponse&gt;</w:t>
                  </w:r>
                </w:p>
                <w:p w:rsidR="00812E3C" w:rsidRPr="007B0329" w:rsidRDefault="00812E3C">
                  <w:pPr>
                    <w:ind w:left="621"/>
                    <w:rPr>
                      <w:rFonts w:ascii="Courier New" w:eastAsia="Courier New" w:hAnsi="Courier New" w:cs="Courier New"/>
                      <w:sz w:val="18"/>
                      <w:szCs w:val="18"/>
                    </w:rPr>
                  </w:pPr>
                  <w:r w:rsidRPr="007B0329">
                    <w:rPr>
                      <w:rFonts w:ascii="Courier New"/>
                      <w:sz w:val="18"/>
                    </w:rPr>
                    <w:t>&lt;/soap:Body&gt;</w:t>
                  </w:r>
                </w:p>
                <w:p w:rsidR="00812E3C" w:rsidRPr="007B0329" w:rsidRDefault="00812E3C">
                  <w:pPr>
                    <w:ind w:left="297"/>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response in the case of a 3DS payment that requires additional authentication through the Issuing Bank's ACS:</w:t>
      </w:r>
    </w:p>
    <w:p w:rsidR="00640AE1" w:rsidRPr="00773735" w:rsidRDefault="00661751" w:rsidP="00033C14">
      <w:pPr>
        <w:rPr>
          <w:rFonts w:eastAsia="Arial" w:cstheme="minorHAnsi"/>
          <w:b/>
          <w:bCs/>
          <w:sz w:val="20"/>
          <w:szCs w:val="20"/>
        </w:rPr>
      </w:pPr>
      <w:r>
        <w:rPr>
          <w:rFonts w:cstheme="minorHAnsi"/>
          <w:noProof/>
          <w:lang w:val="ru-RU" w:eastAsia="zh-CN"/>
        </w:rPr>
        <w:pict>
          <v:group id="Group 902" o:spid="_x0000_s1081" style="position:absolute;margin-left:85.1pt;margin-top:72.25pt;width:.5pt;height:.1pt;z-index:-251626496;mso-position-horizontal-relative:page;mso-position-vertical-relative:page" coordorigin="1702,1445" coordsize="10,2">
            <v:shape id="Freeform 903" o:spid="_x0000_s1082" style="position:absolute;left:1702;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cstheme="minorHAnsi"/>
          <w:noProof/>
          <w:lang w:val="ru-RU" w:eastAsia="zh-CN"/>
        </w:rPr>
        <w:pict>
          <v:group id="Group 900" o:spid="_x0000_s1083" style="position:absolute;margin-left:509.5pt;margin-top:72.25pt;width:.5pt;height:.1pt;z-index:-251624448;mso-position-horizontal-relative:page;mso-position-vertical-relative:page" coordorigin="10190,1445" coordsize="10,2">
            <v:shape id="Freeform 901" o:spid="_x0000_s1084" style="position:absolute;left:10190;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p>
    <w:p w:rsidR="00640AE1" w:rsidRPr="00773735" w:rsidRDefault="00640AE1" w:rsidP="00033C14">
      <w:pPr>
        <w:rPr>
          <w:rFonts w:eastAsia="Arial" w:cstheme="minorHAnsi"/>
          <w:b/>
          <w:bCs/>
          <w:sz w:val="26"/>
          <w:szCs w:val="26"/>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899" o:spid="_x0000_s1306" type="#_x0000_t202" style="width:424.4pt;height:196.5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Default="00812E3C">
                  <w:pPr>
                    <w:spacing w:before="9"/>
                    <w:rPr>
                      <w:rFonts w:ascii="Arial" w:eastAsia="Arial" w:hAnsi="Arial" w:cs="Arial"/>
                      <w:b/>
                      <w:bCs/>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5829"/>
                    <w:jc w:val="center"/>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left="297" w:right="1805" w:firstLine="756"/>
                    <w:rPr>
                      <w:rFonts w:ascii="Courier New" w:eastAsia="Courier New" w:hAnsi="Courier New" w:cs="Courier New"/>
                      <w:sz w:val="18"/>
                      <w:szCs w:val="18"/>
                    </w:rPr>
                  </w:pPr>
                  <w:r w:rsidRPr="007B0329">
                    <w:rPr>
                      <w:rFonts w:ascii="Courier New"/>
                      <w:spacing w:val="-1"/>
                      <w:sz w:val="18"/>
                    </w:rPr>
                    <w:t>&lt;ns1:paymentOrderResponse 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186" w:firstLine="1080"/>
                    <w:rPr>
                      <w:rFonts w:ascii="Courier New" w:eastAsia="Courier New" w:hAnsi="Courier New" w:cs="Courier New"/>
                      <w:sz w:val="18"/>
                      <w:szCs w:val="18"/>
                    </w:rPr>
                  </w:pPr>
                  <w:r w:rsidRPr="007B0329">
                    <w:rPr>
                      <w:rFonts w:ascii="Courier New" w:hAnsi="Courier New"/>
                      <w:sz w:val="18"/>
                    </w:rPr>
                    <w:t>&lt;</w:t>
                  </w:r>
                  <w:r w:rsidRPr="007B0329">
                    <w:rPr>
                      <w:rFonts w:ascii="Courier New" w:hAnsi="Courier New"/>
                      <w:b/>
                      <w:color w:val="336699"/>
                      <w:sz w:val="18"/>
                    </w:rPr>
                    <w:t xml:space="preserve">return </w:t>
                  </w:r>
                  <w:r w:rsidRPr="007B0329">
                    <w:rPr>
                      <w:rFonts w:ascii="Courier New" w:hAnsi="Courier New"/>
                      <w:spacing w:val="-1"/>
                      <w:sz w:val="18"/>
                    </w:rPr>
                    <w:t>errorCode=</w:t>
                  </w:r>
                  <w:r w:rsidRPr="007B0329">
                    <w:rPr>
                      <w:rFonts w:ascii="Courier New" w:hAnsi="Courier New"/>
                      <w:color w:val="003366"/>
                      <w:spacing w:val="-1"/>
                      <w:sz w:val="18"/>
                    </w:rPr>
                    <w:t xml:space="preserve">"0" </w:t>
                  </w:r>
                  <w:r w:rsidRPr="007B0329">
                    <w:rPr>
                      <w:rFonts w:ascii="Courier New" w:hAnsi="Courier New"/>
                      <w:sz w:val="18"/>
                    </w:rPr>
                    <w:t>info=</w:t>
                  </w:r>
                  <w:r w:rsidRPr="007B0329">
                    <w:rPr>
                      <w:rFonts w:ascii="Courier New" w:hAnsi="Courier New"/>
                      <w:color w:val="003366"/>
                      <w:sz w:val="18"/>
                    </w:rPr>
                    <w:t xml:space="preserve">"Your payment is proceeded, redirecting..." </w:t>
                  </w:r>
                  <w:r w:rsidRPr="007B0329">
                    <w:rPr>
                      <w:rFonts w:ascii="Courier New" w:hAnsi="Courier New"/>
                      <w:sz w:val="18"/>
                    </w:rPr>
                    <w:t>redirect=</w:t>
                  </w:r>
                  <w:r w:rsidRPr="007B0329">
                    <w:rPr>
                      <w:rFonts w:ascii="Courier New" w:hAnsi="Courier New"/>
                      <w:color w:val="003366"/>
                      <w:sz w:val="18"/>
                    </w:rPr>
                    <w:t xml:space="preserve">"https://tws.egopay.ru:443/ab/finish3ds.do" </w:t>
                  </w:r>
                  <w:r w:rsidRPr="007B0329">
                    <w:rPr>
                      <w:rFonts w:ascii="Courier New" w:hAnsi="Courier New"/>
                      <w:sz w:val="18"/>
                    </w:rPr>
                    <w:t>acsUrl=</w:t>
                  </w:r>
                  <w:r w:rsidRPr="007B0329">
                    <w:rPr>
                      <w:rFonts w:ascii="Courier New" w:hAnsi="Courier New"/>
                      <w:color w:val="003366"/>
                      <w:sz w:val="18"/>
                    </w:rPr>
                    <w:t xml:space="preserve">"https://tws.egopay.ru/acs/auth/start.do" </w:t>
                  </w:r>
                  <w:r w:rsidRPr="007B0329">
                    <w:rPr>
                      <w:rFonts w:ascii="Courier New" w:hAnsi="Courier New"/>
                      <w:sz w:val="18"/>
                    </w:rPr>
                    <w:t>paReq=</w:t>
                  </w:r>
                  <w:r w:rsidRPr="007B0329">
                    <w:rPr>
                      <w:rFonts w:ascii="Courier New" w:hAnsi="Courier New"/>
                      <w:color w:val="003366"/>
                      <w:sz w:val="18"/>
                    </w:rPr>
                    <w:t>"eJxVUk1zgjAQ/SsM95KEr1pnjUOLnXqgYxUvvVHYAVQ+DFDUX99EUeshM/t2N2/3vQS mh2Kn/aJo8qqc6MyguoZlXCV5mU70dfj+NNKnHMJMIPorjDuBHAJsmihFLU8metGkBtM5LLwl7 jkMTFwSGSaQK5RXRJxFZcshivev809uWzazHCADhALF3OfMtGzHfR4BuWAoowJ5iE27yqoayBl CXHVlK47ctS0gVwCd2PGsbesxIX3fG2lVpTs04qoAokpA7jssOhU1kuqQJzzwvf5yZqdPf0uDc HsM/C8WnNIJENUBSdQiNykzGaWOxujYpmNqAznnISrUDtx1XUqloguCWg3xHkr/UyC9FNLqq4w rAjzUVYmyQ/p3iyHBJr4ZodWDALmBygO5K3r7UB7HrXRvnXxvhdufxGKUdH34kiUb15mZ3k+3W Srnz01qXi79Yw67DFQAiKIhw6OS4cFl9PAR/gAOWr9V"</w:t>
                  </w:r>
                  <w:r w:rsidRPr="007B0329">
                    <w:rPr>
                      <w:rFonts w:ascii="Courier New" w:hAnsi="Courier New"/>
                      <w:spacing w:val="-1"/>
                      <w:sz w:val="18"/>
                    </w:rPr>
                    <w:t>/&gt;</w:t>
                  </w:r>
                </w:p>
                <w:p w:rsidR="00812E3C" w:rsidRPr="007B0329" w:rsidRDefault="00812E3C">
                  <w:pPr>
                    <w:spacing w:before="4"/>
                    <w:ind w:left="1053"/>
                    <w:rPr>
                      <w:rFonts w:ascii="Courier New" w:eastAsia="Courier New" w:hAnsi="Courier New" w:cs="Courier New"/>
                      <w:sz w:val="18"/>
                      <w:szCs w:val="18"/>
                    </w:rPr>
                  </w:pPr>
                  <w:r w:rsidRPr="007B0329">
                    <w:rPr>
                      <w:rFonts w:ascii="Courier New"/>
                      <w:spacing w:val="-1"/>
                      <w:sz w:val="18"/>
                    </w:rPr>
                    <w:t>&lt;/ns1:paymentOrderResponse&gt;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4"/>
          <w:szCs w:val="24"/>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892" o:spid="_x0000_s1086" style="position:absolute;margin-left:86.8pt;margin-top:69.25pt;width:88.7pt;height:40.5pt;z-index:-251622400;mso-position-horizontal-relative:page" coordorigin="1736,1385" coordsize="1774,810">
            <v:group id="Group 897" o:spid="_x0000_s1087" style="position:absolute;left:1736;top:1385;width:1774;height:228" coordorigin="1736,1385" coordsize="1774,228">
              <v:shape id="Freeform 898" o:spid="_x0000_s1088" style="position:absolute;left:1736;top:1385;width:1774;height:228;visibility:visible;mso-wrap-style:square;v-text-anchor:top" coordsize="1774,228" path="m,228r1773,l1773,,,,,228xe" fillcolor="#efefef" stroked="f">
                <v:path arrowok="t" o:connecttype="custom" o:connectlocs="0,1613;1773,1613;1773,1385;0,1385;0,1613" o:connectangles="0,0,0,0,0"/>
              </v:shape>
            </v:group>
            <v:group id="Group 895" o:spid="_x0000_s1089" style="position:absolute;left:1736;top:1613;width:1774;height:231" coordorigin="1736,1613" coordsize="1774,231">
              <v:shape id="Freeform 896" o:spid="_x0000_s1090" style="position:absolute;left:1736;top:1613;width:1774;height:231;visibility:visible;mso-wrap-style:square;v-text-anchor:top" coordsize="1774,231" path="m,230r1773,l1773,,,,,230xe" fillcolor="#efefef" stroked="f">
                <v:path arrowok="t" o:connecttype="custom" o:connectlocs="0,1843;1773,1843;1773,1613;0,1613;0,1843" o:connectangles="0,0,0,0,0"/>
              </v:shape>
            </v:group>
            <v:group id="Group 893" o:spid="_x0000_s1091" style="position:absolute;left:1736;top:1843;width:1774;height:351" coordorigin="1736,1843" coordsize="1774,351">
              <v:shape id="Freeform 894" o:spid="_x0000_s1092" style="position:absolute;left:1736;top:1843;width:1774;height:351;visibility:visible;mso-wrap-style:square;v-text-anchor:top" coordsize="1774,351" path="m,351r1773,l1773,,,,,351xe" fillcolor="#efefef" stroked="f">
                <v:path arrowok="t" o:connecttype="custom" o:connectlocs="0,2194;1773,2194;1773,1843;0,1843;0,2194" o:connectangles="0,0,0,0,0"/>
              </v:shape>
            </v:group>
            <w10:wrap anchorx="page"/>
          </v:group>
        </w:pict>
      </w:r>
      <w:r w:rsidR="00033C14" w:rsidRPr="00773735">
        <w:rPr>
          <w:rFonts w:asciiTheme="minorHAnsi" w:hAnsiTheme="minorHAnsi" w:cstheme="minorHAnsi"/>
        </w:rPr>
        <w:t>If the payment requires the use of 3-D Secure technology, then after receiving a response to the payment request, the client must be redirected to ACS. There are two ways of redirection: normal and simplified (see the table below).</w:t>
      </w:r>
    </w:p>
    <w:p w:rsidR="00640AE1" w:rsidRPr="00773735" w:rsidRDefault="00640AE1" w:rsidP="00033C14">
      <w:pPr>
        <w:rPr>
          <w:rFonts w:eastAsia="Arial" w:cstheme="minorHAnsi"/>
          <w:b/>
          <w:bCs/>
          <w:sz w:val="20"/>
          <w:szCs w:val="20"/>
        </w:rPr>
      </w:pPr>
    </w:p>
    <w:tbl>
      <w:tblPr>
        <w:tblStyle w:val="TableNormal0"/>
        <w:tblW w:w="0" w:type="auto"/>
        <w:tblInd w:w="121" w:type="dxa"/>
        <w:tblLayout w:type="fixed"/>
        <w:tblLook w:val="01E0" w:firstRow="1" w:lastRow="1" w:firstColumn="1" w:lastColumn="1" w:noHBand="0" w:noVBand="0"/>
      </w:tblPr>
      <w:tblGrid>
        <w:gridCol w:w="1831"/>
        <w:gridCol w:w="6657"/>
      </w:tblGrid>
      <w:tr w:rsidR="00BA27BD" w:rsidRPr="00773735" w:rsidTr="001A1FDD">
        <w:trPr>
          <w:trHeight w:val="20"/>
        </w:trPr>
        <w:tc>
          <w:tcPr>
            <w:tcW w:w="183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1A1FDD">
            <w:pPr>
              <w:pStyle w:val="TableParagraph"/>
              <w:rPr>
                <w:rFonts w:eastAsia="Arial" w:cstheme="minorHAnsi"/>
                <w:sz w:val="20"/>
                <w:szCs w:val="20"/>
              </w:rPr>
            </w:pPr>
            <w:r w:rsidRPr="00773735">
              <w:rPr>
                <w:rFonts w:cstheme="minorHAnsi"/>
                <w:b/>
                <w:color w:val="252525"/>
                <w:sz w:val="20"/>
              </w:rPr>
              <w:t>Redirection method</w:t>
            </w:r>
          </w:p>
        </w:tc>
        <w:tc>
          <w:tcPr>
            <w:tcW w:w="6657"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83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Normal</w:t>
            </w:r>
          </w:p>
        </w:tc>
        <w:tc>
          <w:tcPr>
            <w:tcW w:w="665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To redirect to ACS, the merchant, for its part, must send the client to the address specified in the acsUrl parameter with the request body MD=mdorder&amp;PAReq=pareq&amp;TermUrl=redirect, where:</w:t>
            </w:r>
          </w:p>
          <w:p w:rsidR="00640AE1" w:rsidRPr="00773735" w:rsidRDefault="009944AA" w:rsidP="008B6E84">
            <w:pPr>
              <w:pStyle w:val="a4"/>
              <w:numPr>
                <w:ilvl w:val="0"/>
                <w:numId w:val="44"/>
              </w:numPr>
              <w:tabs>
                <w:tab w:val="left" w:pos="386"/>
              </w:tabs>
              <w:ind w:left="0" w:firstLine="0"/>
              <w:rPr>
                <w:rFonts w:eastAsia="Arial" w:cstheme="minorHAnsi"/>
                <w:sz w:val="20"/>
                <w:szCs w:val="20"/>
              </w:rPr>
            </w:pPr>
            <w:r w:rsidRPr="00773735">
              <w:rPr>
                <w:rFonts w:cstheme="minorHAnsi"/>
                <w:sz w:val="20"/>
              </w:rPr>
              <w:t>mdorder - unique order number in the payment gateway system,</w:t>
            </w:r>
          </w:p>
          <w:p w:rsidR="00640AE1" w:rsidRPr="00773735" w:rsidRDefault="009944AA" w:rsidP="008B6E84">
            <w:pPr>
              <w:pStyle w:val="a4"/>
              <w:numPr>
                <w:ilvl w:val="0"/>
                <w:numId w:val="44"/>
              </w:numPr>
              <w:tabs>
                <w:tab w:val="left" w:pos="386"/>
              </w:tabs>
              <w:ind w:left="0" w:firstLine="0"/>
              <w:rPr>
                <w:rFonts w:eastAsia="Arial" w:cstheme="minorHAnsi"/>
                <w:sz w:val="20"/>
                <w:szCs w:val="20"/>
              </w:rPr>
            </w:pPr>
            <w:r w:rsidRPr="00773735">
              <w:rPr>
                <w:rFonts w:cstheme="minorHAnsi"/>
                <w:sz w:val="20"/>
              </w:rPr>
              <w:t>pareq - parameter from the response to the payment request,</w:t>
            </w:r>
          </w:p>
          <w:p w:rsidR="00640AE1" w:rsidRPr="00773735" w:rsidRDefault="009944AA" w:rsidP="008B6E84">
            <w:pPr>
              <w:pStyle w:val="a4"/>
              <w:numPr>
                <w:ilvl w:val="0"/>
                <w:numId w:val="44"/>
              </w:numPr>
              <w:tabs>
                <w:tab w:val="left" w:pos="386"/>
              </w:tabs>
              <w:ind w:left="0" w:firstLine="0"/>
              <w:rPr>
                <w:rFonts w:eastAsia="Arial" w:cstheme="minorHAnsi"/>
                <w:sz w:val="20"/>
                <w:szCs w:val="20"/>
              </w:rPr>
            </w:pPr>
            <w:r w:rsidRPr="00773735">
              <w:rPr>
                <w:rFonts w:cstheme="minorHAnsi"/>
                <w:sz w:val="20"/>
              </w:rPr>
              <w:t>redirect - parameter from the response to the payment request (the address of return from ACS) or the store's address, if the pattern of return from ACS to the store is used.</w:t>
            </w:r>
          </w:p>
          <w:p w:rsidR="00640AE1" w:rsidRPr="00773735" w:rsidRDefault="009944AA" w:rsidP="00033C14">
            <w:pPr>
              <w:pStyle w:val="TableParagraph"/>
              <w:rPr>
                <w:rFonts w:eastAsia="Arial" w:cstheme="minorHAnsi"/>
                <w:sz w:val="20"/>
                <w:szCs w:val="20"/>
              </w:rPr>
            </w:pPr>
            <w:r w:rsidRPr="00773735">
              <w:rPr>
                <w:rFonts w:cstheme="minorHAnsi"/>
                <w:sz w:val="20"/>
              </w:rPr>
              <w:t>The request must be in POST format.</w:t>
            </w:r>
          </w:p>
          <w:p w:rsidR="00640AE1" w:rsidRPr="00773735" w:rsidRDefault="009944AA" w:rsidP="00033C14">
            <w:pPr>
              <w:pStyle w:val="TableParagraph"/>
              <w:rPr>
                <w:rFonts w:eastAsia="Arial" w:cstheme="minorHAnsi"/>
                <w:sz w:val="20"/>
                <w:szCs w:val="20"/>
              </w:rPr>
            </w:pPr>
            <w:r w:rsidRPr="00773735">
              <w:rPr>
                <w:rFonts w:cstheme="minorHAnsi"/>
                <w:sz w:val="20"/>
              </w:rPr>
              <w:t>Depending on the connection pattern used, the client will be redirected to the payment gateway or to the store after ACS authentication. The payment completion processes for each of these cases are described below.</w:t>
            </w:r>
          </w:p>
        </w:tc>
      </w:tr>
      <w:tr w:rsidR="00BA27BD" w:rsidRPr="00773735" w:rsidTr="001A1FDD">
        <w:trPr>
          <w:trHeight w:val="20"/>
        </w:trPr>
        <w:tc>
          <w:tcPr>
            <w:tcW w:w="183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Simplified</w:t>
            </w:r>
          </w:p>
        </w:tc>
        <w:tc>
          <w:tcPr>
            <w:tcW w:w="665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 order for the client to get to the ACS page, the seller redirects them to the payment gateway page of the following type:</w:t>
            </w:r>
          </w:p>
          <w:p w:rsidR="00640AE1" w:rsidRPr="00773735" w:rsidRDefault="009944AA" w:rsidP="00033C14">
            <w:pPr>
              <w:pStyle w:val="TableParagraph"/>
              <w:rPr>
                <w:rFonts w:eastAsia="Courier New" w:cstheme="minorHAnsi"/>
                <w:sz w:val="20"/>
                <w:szCs w:val="20"/>
              </w:rPr>
            </w:pPr>
            <w:r w:rsidRPr="00773735">
              <w:rPr>
                <w:rFonts w:cstheme="minorHAnsi"/>
                <w:sz w:val="20"/>
              </w:rPr>
              <w:t>https://tws.egopay.ru/ab/acsRedirect.do?orderId=&lt;order number&gt;</w:t>
            </w:r>
          </w:p>
          <w:p w:rsidR="00640AE1" w:rsidRPr="00773735" w:rsidRDefault="009944AA" w:rsidP="00033C14">
            <w:pPr>
              <w:pStyle w:val="TableParagraph"/>
              <w:rPr>
                <w:rFonts w:eastAsia="Arial" w:cstheme="minorHAnsi"/>
                <w:sz w:val="20"/>
                <w:szCs w:val="20"/>
              </w:rPr>
            </w:pPr>
            <w:r w:rsidRPr="00773735">
              <w:rPr>
                <w:rFonts w:cstheme="minorHAnsi"/>
                <w:sz w:val="20"/>
              </w:rPr>
              <w:t>where: &lt;order number&gt; is the client's unique order number.</w:t>
            </w:r>
          </w:p>
          <w:p w:rsidR="00640AE1" w:rsidRPr="00773735" w:rsidRDefault="009944AA" w:rsidP="00033C14">
            <w:pPr>
              <w:pStyle w:val="TableParagraph"/>
              <w:rPr>
                <w:rFonts w:eastAsia="Arial" w:cstheme="minorHAnsi"/>
                <w:sz w:val="20"/>
                <w:szCs w:val="20"/>
              </w:rPr>
            </w:pPr>
            <w:r w:rsidRPr="00773735">
              <w:rPr>
                <w:rFonts w:cstheme="minorHAnsi"/>
                <w:sz w:val="20"/>
              </w:rPr>
              <w:t>Further, without additional actions on the part of the client, the payment gateway redirects the client to the Issuing bank's ACS page, where the client is authenticated.</w:t>
            </w:r>
          </w:p>
        </w:tc>
      </w:tr>
    </w:tbl>
    <w:p w:rsidR="00640AE1" w:rsidRPr="00773735" w:rsidRDefault="00640AE1" w:rsidP="00033C14">
      <w:pPr>
        <w:rPr>
          <w:rFonts w:eastAsia="Arial" w:cstheme="minorHAnsi"/>
          <w:sz w:val="20"/>
          <w:szCs w:val="20"/>
        </w:rPr>
      </w:pPr>
    </w:p>
    <w:p w:rsidR="00640AE1" w:rsidRPr="00773735" w:rsidRDefault="009944AA" w:rsidP="001A1FDD">
      <w:pPr>
        <w:pStyle w:val="3"/>
      </w:pPr>
      <w:bookmarkStart w:id="52" w:name="_Toc127951194"/>
      <w:r w:rsidRPr="00773735">
        <w:t>Finish3DS request (WS)</w:t>
      </w:r>
      <w:bookmarkEnd w:id="52"/>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issuer's ACS authenticates the cardholder and redirects the client back to the store. The PARes received from ACS is transmitted to the store, after which the store transmits it to the gateway using the Finish3DS method.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finish3DS method is described below:</w:t>
      </w:r>
    </w:p>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20"/>
          <w:szCs w:val="20"/>
        </w:rPr>
      </w:pPr>
    </w:p>
    <w:tbl>
      <w:tblPr>
        <w:tblStyle w:val="TableNormal0"/>
        <w:tblW w:w="0" w:type="auto"/>
        <w:tblInd w:w="121" w:type="dxa"/>
        <w:tblLayout w:type="fixed"/>
        <w:tblLook w:val="01E0" w:firstRow="1" w:lastRow="1" w:firstColumn="1" w:lastColumn="1" w:noHBand="0" w:noVBand="0"/>
      </w:tblPr>
      <w:tblGrid>
        <w:gridCol w:w="1006"/>
        <w:gridCol w:w="672"/>
        <w:gridCol w:w="1369"/>
        <w:gridCol w:w="5442"/>
      </w:tblGrid>
      <w:tr w:rsidR="00BA27BD" w:rsidRPr="00773735" w:rsidTr="001A1FDD">
        <w:trPr>
          <w:trHeight w:val="20"/>
        </w:trPr>
        <w:tc>
          <w:tcPr>
            <w:tcW w:w="1006"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72"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442"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006"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md</w:t>
            </w:r>
          </w:p>
        </w:tc>
        <w:tc>
          <w:tcPr>
            <w:tcW w:w="67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36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44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number received during order registration</w:t>
            </w:r>
          </w:p>
        </w:tc>
      </w:tr>
      <w:tr w:rsidR="00BA27BD" w:rsidRPr="00773735" w:rsidTr="001A1FDD">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paRes</w:t>
            </w:r>
          </w:p>
        </w:tc>
        <w:tc>
          <w:tcPr>
            <w:tcW w:w="672" w:type="dxa"/>
            <w:tcBorders>
              <w:top w:val="single" w:sz="5"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3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4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11BC8">
            <w:pPr>
              <w:pStyle w:val="TableParagraph"/>
              <w:rPr>
                <w:rFonts w:eastAsia="Arial" w:cstheme="minorHAnsi"/>
                <w:sz w:val="20"/>
                <w:szCs w:val="20"/>
              </w:rPr>
            </w:pPr>
            <w:r w:rsidRPr="00773735">
              <w:rPr>
                <w:rFonts w:cstheme="minorHAnsi"/>
                <w:sz w:val="20"/>
              </w:rPr>
              <w:t xml:space="preserve">Payer Authentication Response </w:t>
            </w:r>
            <w:r w:rsidR="00011BC8" w:rsidRPr="00011BC8">
              <w:rPr>
                <w:rFonts w:cstheme="minorHAnsi"/>
                <w:sz w:val="20"/>
              </w:rPr>
              <w:t>–</w:t>
            </w:r>
            <w:r w:rsidRPr="00773735">
              <w:rPr>
                <w:rFonts w:cstheme="minorHAnsi"/>
                <w:sz w:val="20"/>
              </w:rPr>
              <w:t xml:space="preserve"> response to payer identification</w:t>
            </w:r>
          </w:p>
        </w:tc>
      </w:tr>
    </w:tbl>
    <w:p w:rsidR="00640AE1" w:rsidRPr="00773735" w:rsidRDefault="00640AE1" w:rsidP="00033C14">
      <w:pPr>
        <w:rPr>
          <w:rFonts w:eastAsia="Arial" w:cstheme="minorHAnsi"/>
          <w:b/>
          <w:bCs/>
          <w:sz w:val="23"/>
          <w:szCs w:val="23"/>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21" w:type="dxa"/>
        <w:tblLayout w:type="fixed"/>
        <w:tblLook w:val="01E0" w:firstRow="1" w:lastRow="1" w:firstColumn="1" w:lastColumn="1" w:noHBand="0" w:noVBand="0"/>
      </w:tblPr>
      <w:tblGrid>
        <w:gridCol w:w="1294"/>
        <w:gridCol w:w="785"/>
        <w:gridCol w:w="1368"/>
        <w:gridCol w:w="5041"/>
      </w:tblGrid>
      <w:tr w:rsidR="00BA27BD" w:rsidRPr="00773735" w:rsidTr="001A1FDD">
        <w:trPr>
          <w:trHeight w:val="20"/>
        </w:trPr>
        <w:tc>
          <w:tcPr>
            <w:tcW w:w="129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2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returnUrl</w:t>
            </w:r>
          </w:p>
        </w:tc>
        <w:tc>
          <w:tcPr>
            <w:tcW w:w="78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4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URL of the payment form to which the client's browser is to be redirected.</w:t>
            </w:r>
          </w:p>
        </w:tc>
      </w:tr>
      <w:tr w:rsidR="00BA27BD" w:rsidRPr="00773735" w:rsidTr="001A1FDD">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 It may be missing if the result did not lead to an error.</w:t>
            </w:r>
          </w:p>
        </w:tc>
      </w:tr>
      <w:tr w:rsidR="00BA27BD" w:rsidRPr="00773735" w:rsidTr="001A1FDD">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errorMessage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description in the language passed in the Language parameter in the request.</w:t>
            </w:r>
          </w:p>
        </w:tc>
      </w:tr>
    </w:tbl>
    <w:p w:rsidR="00640AE1" w:rsidRPr="00773735" w:rsidRDefault="00640AE1" w:rsidP="00033C14">
      <w:pPr>
        <w:rPr>
          <w:rFonts w:eastAsia="Arial" w:cstheme="minorHAnsi"/>
          <w:b/>
          <w:bCs/>
          <w:sz w:val="23"/>
          <w:szCs w:val="23"/>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If errorCode = 0 and info ="Your order is processed, redirecting", the payment was successful. In other cases with an error, see the errorMessage.</w:t>
      </w:r>
    </w:p>
    <w:p w:rsidR="00640AE1" w:rsidRPr="00773735" w:rsidRDefault="00640AE1" w:rsidP="00033C14">
      <w:pPr>
        <w:rPr>
          <w:rFonts w:eastAsia="Arial" w:cstheme="minorHAnsi"/>
          <w:sz w:val="20"/>
          <w:szCs w:val="20"/>
        </w:rPr>
      </w:pPr>
    </w:p>
    <w:p w:rsidR="00640AE1" w:rsidRPr="00773735" w:rsidRDefault="009944AA" w:rsidP="00033C14">
      <w:pPr>
        <w:rPr>
          <w:rFonts w:eastAsia="Arial" w:cstheme="minorHAnsi"/>
          <w:sz w:val="20"/>
          <w:szCs w:val="20"/>
        </w:rPr>
      </w:pPr>
      <w:r w:rsidRPr="00773735">
        <w:rPr>
          <w:rFonts w:cstheme="minorHAnsi"/>
          <w:b/>
          <w:sz w:val="20"/>
        </w:rPr>
        <w:t>Error codes (</w:t>
      </w:r>
      <w:r w:rsidRPr="00773735">
        <w:rPr>
          <w:rFonts w:cstheme="minorHAnsi"/>
          <w:sz w:val="20"/>
        </w:rPr>
        <w:t>ErrorCode</w:t>
      </w:r>
      <w:r w:rsidRPr="00773735">
        <w:rPr>
          <w:rFonts w:cstheme="minorHAnsi"/>
          <w:b/>
          <w:sz w:val="20"/>
        </w:rPr>
        <w:t xml:space="preserve"> field):</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454"/>
        <w:gridCol w:w="7034"/>
      </w:tblGrid>
      <w:tr w:rsidR="00BA27BD" w:rsidRPr="00773735" w:rsidTr="001A1FDD">
        <w:trPr>
          <w:trHeight w:val="20"/>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3DS operation completion error</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not found</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640AE1" w:rsidP="00033C14">
      <w:pPr>
        <w:rPr>
          <w:rFonts w:eastAsia="Arial" w:cstheme="minorHAnsi"/>
          <w:b/>
          <w:bCs/>
          <w:sz w:val="23"/>
          <w:szCs w:val="23"/>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890" o:spid="_x0000_s1093" style="position:absolute;margin-left:85.1pt;margin-top:21.5pt;width:.5pt;height:.1pt;z-index:251659264;mso-position-horizontal-relative:page" coordorigin="1702,430" coordsize="10,2">
            <v:shape id="Freeform 891" o:spid="_x0000_s1094" style="position:absolute;left:1702;top:430;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Request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889" o:spid="_x0000_s1305" type="#_x0000_t202" style="width:424.4pt;height:74.1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style="mso-fit-shape-to-text:t" inset="0,0,0,0">
              <w:txbxContent>
                <w:p w:rsidR="00812E3C" w:rsidRDefault="00812E3C">
                  <w:pPr>
                    <w:spacing w:before="9"/>
                    <w:rPr>
                      <w:rFonts w:ascii="Arial" w:eastAsia="Arial" w:hAnsi="Arial" w:cs="Arial"/>
                      <w:b/>
                      <w:bCs/>
                      <w:sz w:val="15"/>
                      <w:szCs w:val="15"/>
                    </w:rPr>
                  </w:pPr>
                </w:p>
                <w:p w:rsidR="00812E3C" w:rsidRDefault="00812E3C">
                  <w:pPr>
                    <w:ind w:left="230" w:right="1872"/>
                    <w:rPr>
                      <w:rFonts w:ascii="Courier New" w:eastAsia="Courier New" w:hAnsi="Courier New" w:cs="Courier New"/>
                      <w:sz w:val="18"/>
                      <w:szCs w:val="18"/>
                    </w:rPr>
                  </w:pPr>
                  <w:r>
                    <w:rPr>
                      <w:rFonts w:ascii="Courier New"/>
                      <w:spacing w:val="-1"/>
                      <w:sz w:val="18"/>
                    </w:rPr>
                    <w:t>&lt;soapenv:Envelope</w:t>
                  </w:r>
                  <w:hyperlink r:id="rId56" w:history="1">
                    <w:r>
                      <w:rPr>
                        <w:rFonts w:ascii="Courier New"/>
                        <w:spacing w:val="20"/>
                        <w:sz w:val="18"/>
                      </w:rPr>
                      <w:t xml:space="preserve"> </w:t>
                    </w:r>
                    <w:r>
                      <w:rPr>
                        <w:rFonts w:ascii="Courier New"/>
                        <w:spacing w:val="-1"/>
                        <w:sz w:val="18"/>
                      </w:rPr>
                      <w:t>xmlns:soapenv="http://schemas.xmlsoap.org/soap/envelope/"</w:t>
                    </w:r>
                  </w:hyperlink>
                  <w:r>
                    <w:rPr>
                      <w:rFonts w:ascii="Courier New"/>
                      <w:spacing w:val="20"/>
                      <w:sz w:val="18"/>
                    </w:rPr>
                    <w:t xml:space="preserve"> </w:t>
                  </w:r>
                  <w:r>
                    <w:rPr>
                      <w:rFonts w:ascii="Courier New"/>
                      <w:spacing w:val="-1"/>
                      <w:sz w:val="18"/>
                    </w:rPr>
                    <w:t>xmlns:mer="https://ecom.alfabank.ru/api/soap/merchant-ws/"&gt;</w:t>
                  </w:r>
                </w:p>
                <w:p w:rsidR="00812E3C" w:rsidRDefault="00812E3C">
                  <w:pPr>
                    <w:ind w:left="662"/>
                    <w:rPr>
                      <w:rFonts w:ascii="Courier New" w:eastAsia="Courier New" w:hAnsi="Courier New" w:cs="Courier New"/>
                      <w:sz w:val="18"/>
                      <w:szCs w:val="18"/>
                    </w:rPr>
                  </w:pPr>
                  <w:r>
                    <w:rPr>
                      <w:rFonts w:ascii="Courier New"/>
                      <w:spacing w:val="-1"/>
                      <w:sz w:val="18"/>
                    </w:rPr>
                    <w:t>&lt;soapenv:Header/&gt;</w:t>
                  </w:r>
                </w:p>
                <w:p w:rsidR="00812E3C" w:rsidRDefault="00812E3C">
                  <w:pPr>
                    <w:ind w:left="662"/>
                    <w:rPr>
                      <w:rFonts w:ascii="Courier New"/>
                      <w:spacing w:val="-1"/>
                      <w:sz w:val="18"/>
                    </w:rPr>
                  </w:pPr>
                  <w:r>
                    <w:rPr>
                      <w:rFonts w:ascii="Courier New"/>
                      <w:spacing w:val="-1"/>
                      <w:sz w:val="18"/>
                    </w:rPr>
                    <w:t>&lt;soapenv:Body&gt;</w:t>
                  </w:r>
                </w:p>
                <w:p w:rsidR="00812E3C" w:rsidRPr="006D37E2" w:rsidRDefault="00812E3C" w:rsidP="001A1FDD">
                  <w:pPr>
                    <w:ind w:left="709"/>
                    <w:rPr>
                      <w:rFonts w:eastAsia="Courier New" w:cstheme="minorHAnsi"/>
                      <w:sz w:val="18"/>
                      <w:szCs w:val="18"/>
                    </w:rPr>
                  </w:pPr>
                  <w:r w:rsidRPr="006D37E2">
                    <w:rPr>
                      <w:rFonts w:cstheme="minorHAnsi"/>
                      <w:sz w:val="18"/>
                    </w:rPr>
                    <w:t>&lt;mer:finishThreeDs&gt;</w:t>
                  </w:r>
                </w:p>
                <w:p w:rsidR="00812E3C" w:rsidRPr="006D37E2" w:rsidRDefault="00812E3C" w:rsidP="001A1FDD">
                  <w:pPr>
                    <w:ind w:left="1134"/>
                    <w:rPr>
                      <w:rFonts w:eastAsia="Courier New" w:cstheme="minorHAnsi"/>
                      <w:sz w:val="18"/>
                      <w:szCs w:val="18"/>
                    </w:rPr>
                  </w:pPr>
                  <w:r w:rsidRPr="006D37E2">
                    <w:rPr>
                      <w:rFonts w:cstheme="minorHAnsi"/>
                      <w:sz w:val="18"/>
                    </w:rPr>
                    <w:t>&lt;request language="ru" md="8b5b7ee5-eb5a-4cf4-81ec- 7153f7ca2864"</w:t>
                  </w:r>
                </w:p>
                <w:p w:rsidR="00812E3C" w:rsidRPr="006D37E2" w:rsidRDefault="00812E3C" w:rsidP="001A1FDD">
                  <w:pPr>
                    <w:jc w:val="both"/>
                    <w:rPr>
                      <w:rFonts w:eastAsia="Courier New" w:cstheme="minorHAnsi"/>
                      <w:sz w:val="18"/>
                      <w:szCs w:val="18"/>
                    </w:rPr>
                  </w:pPr>
                  <w:r w:rsidRPr="006D37E2">
                    <w:rPr>
                      <w:rFonts w:cstheme="minorHAnsi"/>
                      <w:sz w:val="18"/>
                    </w:rPr>
                    <w:t>paRes="eJzFV2mzokoS/Ssd/T4at1kEkRe0EcW+WCCLgH5jBwVRWfXXD2r37ft6eiZ6ZuLFEG FYnKjMypOZp4pinPyaJLydRN01WTEwaZogSz4V8dfPi/k8JKg5+kahYfBGYPjyLcRD+i2g8GW EzRdBvEA/r5gNsJLmZZAuyZBOF28EkU4GwWQaYAk6vS5CFMXxJUlGk0GfXJuiPq2wL+gXnEG+ v05rX6M8OLUrJogurKKvCJxaoCiDfHtlquSq8CuKQV4DBvlhsekeo2ZiMBbxCvJgeP0EVOeFu cFnI7xnN3iAXxnkMYOJgzZZ4ShGojRKf8KwPwn8T2zJIE+cOT/cgaruJt8kSVJLmkE+YsyUrW tyim6rBTFnkPc3JhnP9SmZZkzE3scM8iO8c3BaoR8ebHom3xPKOP6KaYvql2E9caZpg7ZrVjs G+TZioqDvVwAAlp3HxN6y2ESR/LwE35+J7nMKk0TFCiWnoKb/pxUos/patHn1CPWvAIM8QkGe hV0xdpGdpsWuyaexKk/N1895257/RJBhGL4M8y/1NUPwiQiC0sg0IW6K7I/PL6skVk5p/R+Zc cGpPhVRUBb3oJ26AiZtXsef3mP7lRvHenjCEEvg3iZXbxFGnN4eCDrHyMkn8munH5j9zio/B3 ttgrcmD7DHAj85WjFWkiaPjkg+bS3l6+c/flMZfJElTfvfRPM9ko8evvtzg7JLVuNlPjOtnlV wfrbnbntQ7I+7AtOSQfn63e41k0Hew//G7VXIDwl7TfT1ejePNAdVXfkIMMqH7mYGy9QkoRea 8wW61M+L1ElSyOUdhpU05W4jqZPbaGjuylHf5GicEpcYW/MiskkxU96WNYClI6CaFt1TqSuhc c55kyRpTwjnO1gISSgKYVaLqhTPhO5uRL2qXdYQva6F5f46nkA+HrDRxjxiUft+3Sv7NVaLy6 8fivSNpZbcXqz8SWx80AavEZdc2yKdumXaB6CicLXDcSC7ZGBQWJApKticRPue7IpZGUKASpx 9kWwlnPOmwLLmFkABjNwdqGymuyzYOaB0HWiBgc92vGuamjDE/M5X870k3qE5DNwLXwuDbtqu OQoO2LxsocPJ7DnmsFuI0yhkCZ+fMgN5OOgHgML7doRiPWHKE4P3d2wweWENwVEC2FZgc8i5L hwFHhgvv7XDonoeVeJx58OR54H2whsHYKzq8oIFwfJpC0aoRFKJrn21D+fmkO2XA2/uVK3eK3 kf6eDJGUzUUAAVSQW1xAJNouIiuPJmhlHbQ9WrQSOL9sHLN3FII/TZ3/ce0LqIHi6XAz8/9dv FMOvUdqeIF53ofW52OFLJkXBF6tAfeXFuoWh6ksvFYLhdejdLEVAz0z97DpSacHG7DbkPBzeM jGWHEZHkIuOMdJPh6GRX1wov+9LwlSopS733sLRRSbmw3VReJrcSZJAFQDpkgfLkJptTLSzUY NmdIOrH+TynTYyV0qKmulHTE7zcxZjcqVAGj/zEymCdoZSAfze33tpH8zBV02wGznzWWhIG1d 3eBRMC4plnLoeyiYu3nWfl0V2AcErkEx8hvxXKLbSEgR+etrww5EPgm21U0X2s/NyPwzMuYTB FCCZu6T/VS3zVSwBKst+3vnkpWQ0lAjwrKulYI8Ea33nQynKUuDna7DBQxlFFtl4MsIxabtUj iVwdlcZJii5q8tpUa9l3Z50XLbzrQhENAqRjYfYzyUM20FyeO4Kul0lP35x+F9TN0t8Q93hrE FbjswN93VmdvSGMHm8NTdvUlaGug9Amp+4rubo7UhSBjI4wifdnZf5Sqqf7Q6rFD6lOXS4hSi IPLf3/lKrO7+469lepfsOGzeF/kurmweubVKWnVD09n6SY/swXTHynbtMBz7GFObkxeXs5HDt xKxLHICgCez2zyIUbHO9YN508O/GCCLWv3tf2gII28JZYIndcfkuWlJ/x0sbvgMDVoWZh55o6 VFVP6Vh1qcsxXrctqElNuXp0YuiLGTKb20SrHDvtepkt3LVzG22yrSh5wuaunBlBt7vswRBzo y1elE48NN0hb2a+P/YD29VkMyg8MAFbE1Lx5MY+Ocd8Znosa9uJgYBzHyPKblPnIJMxJRZs/Y xoPDs88iXbUAgc9pSxzl6niXSrm9aJuBhUYx/89uzJsUUVgSicBeVv2jptjjN5ctw280rpz95 90uYjLgsKrAMmbjLyq/6c6sUCrvVZtG9LdGZut70slfUyu3DD4ZAP/Poc4K7VlEHXaFK7JLxy U/ioI+PsZayQe7W5sQf91PmeJFcmoWVidQlQOxExkG6Q3Rx4iaCChVonB3J5ktD8uuAiIxyv3 GwA0NrwSrmWjRmJmbfDWRdpmZsd8UU4boPzvsFdD8HP0WZBVa0p3/xiZ/6eTFnyIVOX+y7T7f Z61zjaUqieygI1dehY48wt5w/75le7198jmZdksWm/HeEBEJNEb/ApWQF/Ys47Ngi8YHzbaR8</w:t>
                  </w:r>
                </w:p>
                <w:p w:rsidR="00812E3C" w:rsidRPr="006D37E2" w:rsidRDefault="00812E3C" w:rsidP="001A1FDD">
                  <w:pPr>
                    <w:jc w:val="both"/>
                    <w:rPr>
                      <w:rFonts w:eastAsia="Courier New" w:cstheme="minorHAnsi"/>
                      <w:sz w:val="18"/>
                      <w:szCs w:val="18"/>
                    </w:rPr>
                  </w:pPr>
                  <w:r w:rsidRPr="006D37E2">
                    <w:rPr>
                      <w:rFonts w:cstheme="minorHAnsi"/>
                      <w:sz w:val="18"/>
                    </w:rPr>
                    <w:t>+RPdYOqYDf/N03F76/MDVtAphvNHB0FTyItyYRRUM4amouLm9GNtzFkb8/hanqHK7pTdIC2l3 GncU7WEIV2eeye1Do2yI4JCxjXZc70o5Lo1aUo+EROxbMVibdyMcJHLcgNCi7rsk2MeVpQWUV uKqOrZ6ZZDO7OaPSMu3i5zTT+s8a0aaGCipQFhRMQr/++n4yO2Pk0VgkcHkIAD/8mSBd7RPp6 ovAtea407QOq4jqKejJ1b5FVPNppD3FiFnKXaXziiYB3mejm2na5q0pQrphEVwvNcnhRaoI8n Z2tq1D0VpuMt83h3PzgzX8hbvacINCxbZnLPM8DrRh2CnD2k6coG4KQ+zPdbJTlljBrsVGyXa 5bgx6woxZzfa2WvndjXG8sL81cmC/PgeRN6/EX98PT6vnc9L8uOe9PHy/A9JE/bD"/&gt;</w:t>
                  </w:r>
                </w:p>
                <w:p w:rsidR="00812E3C" w:rsidRPr="006D37E2" w:rsidRDefault="00812E3C" w:rsidP="001A1FDD">
                  <w:pPr>
                    <w:ind w:left="1134"/>
                    <w:rPr>
                      <w:rFonts w:eastAsia="Courier New" w:cstheme="minorHAnsi"/>
                      <w:sz w:val="18"/>
                      <w:szCs w:val="18"/>
                    </w:rPr>
                  </w:pPr>
                  <w:r w:rsidRPr="006D37E2">
                    <w:rPr>
                      <w:rFonts w:cstheme="minorHAnsi"/>
                      <w:sz w:val="18"/>
                    </w:rPr>
                    <w:t>&lt;/mer:finishThreeDs&gt;</w:t>
                  </w:r>
                </w:p>
                <w:p w:rsidR="00812E3C" w:rsidRPr="006D37E2" w:rsidRDefault="00812E3C" w:rsidP="001A1FDD">
                  <w:pPr>
                    <w:ind w:left="709"/>
                    <w:rPr>
                      <w:rFonts w:eastAsia="Courier New" w:cstheme="minorHAnsi"/>
                      <w:sz w:val="18"/>
                      <w:szCs w:val="18"/>
                    </w:rPr>
                  </w:pPr>
                  <w:r w:rsidRPr="006D37E2">
                    <w:rPr>
                      <w:rFonts w:cstheme="minorHAnsi"/>
                      <w:sz w:val="18"/>
                    </w:rPr>
                    <w:t>&lt;/soapenv:Body&gt;</w:t>
                  </w:r>
                </w:p>
                <w:p w:rsidR="00812E3C" w:rsidRDefault="00812E3C" w:rsidP="001A1FDD">
                  <w:pPr>
                    <w:rPr>
                      <w:rFonts w:ascii="Courier New" w:eastAsia="Courier New" w:hAnsi="Courier New" w:cs="Courier New"/>
                      <w:sz w:val="18"/>
                      <w:szCs w:val="18"/>
                    </w:rPr>
                  </w:pPr>
                  <w:r w:rsidRPr="006D37E2">
                    <w:rPr>
                      <w:rFonts w:cstheme="minorHAnsi"/>
                      <w:sz w:val="18"/>
                    </w:rPr>
                    <w:t>&lt;/soapenv:Envelope&gt;</w:t>
                  </w:r>
                </w:p>
              </w:txbxContent>
            </v:textbox>
            <w10:anchorlock/>
          </v:shape>
        </w:pict>
      </w:r>
    </w:p>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661751" w:rsidP="00033C14">
      <w:pPr>
        <w:rPr>
          <w:rFonts w:eastAsia="Arial" w:cstheme="minorHAnsi"/>
          <w:sz w:val="20"/>
          <w:szCs w:val="20"/>
        </w:rPr>
      </w:pPr>
      <w:r>
        <w:rPr>
          <w:rFonts w:cstheme="minorHAnsi"/>
          <w:noProof/>
          <w:lang w:val="ru-RU" w:eastAsia="zh-CN"/>
        </w:rPr>
        <w:pict>
          <v:group id="Group 878" o:spid="_x0000_s1096" style="position:absolute;margin-left:85.1pt;margin-top:72.25pt;width:.5pt;height:.1pt;z-index:-251620352;mso-position-horizontal-relative:page;mso-position-vertical-relative:page" coordorigin="1702,1445" coordsize="10,2">
            <v:shape id="Freeform 879" o:spid="_x0000_s1097" style="position:absolute;left:1702;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cstheme="minorHAnsi"/>
          <w:noProof/>
          <w:lang w:val="ru-RU" w:eastAsia="zh-CN"/>
        </w:rPr>
        <w:pict>
          <v:group id="Group 876" o:spid="_x0000_s1098" style="position:absolute;margin-left:509.5pt;margin-top:72.25pt;width:.5pt;height:.1pt;z-index:-251618304;mso-position-horizontal-relative:page;mso-position-vertical-relative:page" coordorigin="10190,1445" coordsize="10,2">
            <v:shape id="Freeform 877" o:spid="_x0000_s1099" style="position:absolute;left:10190;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eastAsia="Arial" w:cstheme="minorHAnsi"/>
          <w:noProof/>
          <w:sz w:val="20"/>
          <w:szCs w:val="20"/>
          <w:lang w:val="ru-RU" w:eastAsia="zh-CN"/>
        </w:rPr>
      </w:r>
      <w:r>
        <w:rPr>
          <w:rFonts w:eastAsia="Arial" w:cstheme="minorHAnsi"/>
          <w:noProof/>
          <w:sz w:val="20"/>
          <w:szCs w:val="20"/>
          <w:lang w:val="ru-RU" w:eastAsia="zh-CN"/>
        </w:rPr>
        <w:pict>
          <v:shape id="Text Box 875" o:spid="_x0000_s1304" type="#_x0000_t202" style="width:424.4pt;height:114.9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1A1FDD" w:rsidRDefault="00812E3C">
                  <w:pPr>
                    <w:spacing w:before="9"/>
                    <w:rPr>
                      <w:rFonts w:ascii="Arial" w:eastAsia="Arial" w:hAnsi="Arial" w:cs="Arial"/>
                      <w:b/>
                      <w:bCs/>
                      <w:vanish/>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w:t>
                  </w:r>
                  <w:r w:rsidRPr="007B0329">
                    <w:rPr>
                      <w:rFonts w:ascii="Courier New"/>
                      <w:sz w:val="18"/>
                    </w:rPr>
                    <w:t xml:space="preserv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5829"/>
                    <w:jc w:val="center"/>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left="297" w:right="1805" w:firstLine="756"/>
                    <w:rPr>
                      <w:rFonts w:ascii="Courier New" w:eastAsia="Courier New" w:hAnsi="Courier New" w:cs="Courier New"/>
                      <w:sz w:val="18"/>
                      <w:szCs w:val="18"/>
                    </w:rPr>
                  </w:pPr>
                  <w:r w:rsidRPr="007B0329">
                    <w:rPr>
                      <w:rFonts w:ascii="Courier New"/>
                      <w:spacing w:val="-1"/>
                      <w:sz w:val="18"/>
                    </w:rPr>
                    <w:t>&lt;ns1:finishThreeDsResponse</w:t>
                  </w:r>
                  <w:r w:rsidRPr="007B0329">
                    <w:rPr>
                      <w:rFonts w:ascii="Courier New"/>
                      <w:spacing w:val="20"/>
                      <w:sz w:val="18"/>
                    </w:rPr>
                    <w:t xml:space="preserve"> </w:t>
                  </w:r>
                  <w:r w:rsidRPr="007B0329">
                    <w:rPr>
                      <w:rFonts w:ascii="Courier New"/>
                      <w:sz w:val="18"/>
                    </w:rPr>
                    <w:t>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293" w:firstLine="1080"/>
                    <w:rPr>
                      <w:rFonts w:ascii="Courier New" w:eastAsia="Courier New" w:hAnsi="Courier New" w:cs="Courier New"/>
                      <w:sz w:val="18"/>
                      <w:szCs w:val="18"/>
                    </w:rPr>
                  </w:pPr>
                  <w:r w:rsidRPr="007B0329">
                    <w:rPr>
                      <w:rFonts w:ascii="Courier New"/>
                      <w:sz w:val="18"/>
                    </w:rPr>
                    <w:t>&lt;</w:t>
                  </w:r>
                  <w:r w:rsidRPr="007B0329">
                    <w:rPr>
                      <w:rFonts w:ascii="Courier New"/>
                      <w:b/>
                      <w:color w:val="336699"/>
                      <w:sz w:val="18"/>
                    </w:rPr>
                    <w:t xml:space="preserve">return </w:t>
                  </w:r>
                  <w:r w:rsidRPr="007B0329">
                    <w:rPr>
                      <w:rFonts w:ascii="Courier New"/>
                      <w:sz w:val="18"/>
                    </w:rPr>
                    <w:t>errorCode=</w:t>
                  </w:r>
                  <w:r w:rsidRPr="007B0329">
                    <w:rPr>
                      <w:rFonts w:ascii="Courier New"/>
                      <w:color w:val="003366"/>
                      <w:sz w:val="18"/>
                    </w:rPr>
                    <w:t xml:space="preserve">"0" </w:t>
                  </w:r>
                  <w:r w:rsidRPr="007B0329">
                    <w:rPr>
                      <w:rFonts w:ascii="Courier New"/>
                      <w:sz w:val="18"/>
                    </w:rPr>
                    <w:t>returnUrl=</w:t>
                  </w:r>
                  <w:hyperlink w:history="1">
                    <w:r w:rsidRPr="007B0329">
                      <w:rPr>
                        <w:rFonts w:ascii="Courier New"/>
                        <w:color w:val="003366"/>
                        <w:sz w:val="18"/>
                      </w:rPr>
                      <w:t>"http://ya.ru?orderId=8b5b7ee5</w:t>
                    </w:r>
                  </w:hyperlink>
                  <w:r w:rsidRPr="007B0329">
                    <w:rPr>
                      <w:rFonts w:ascii="Courier New"/>
                      <w:color w:val="003366"/>
                      <w:sz w:val="18"/>
                    </w:rPr>
                    <w:t xml:space="preserve">- </w:t>
                  </w:r>
                  <w:r w:rsidRPr="007B0329">
                    <w:rPr>
                      <w:rFonts w:ascii="Courier New"/>
                      <w:color w:val="003366"/>
                      <w:spacing w:val="-1"/>
                      <w:sz w:val="18"/>
                    </w:rPr>
                    <w:t>eb5a-4cf4-81ec-7153f7ca2864"</w:t>
                  </w:r>
                  <w:r w:rsidRPr="007B0329">
                    <w:rPr>
                      <w:rFonts w:ascii="Courier New"/>
                      <w:spacing w:val="-1"/>
                      <w:sz w:val="18"/>
                    </w:rPr>
                    <w:t>/&gt;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&lt;/ns1:finishThreeDsResponse&gt;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1A1FDD">
      <w:pPr>
        <w:pStyle w:val="3"/>
      </w:pPr>
      <w:bookmarkStart w:id="53" w:name="_Toc127951195"/>
      <w:r w:rsidRPr="00773735">
        <w:t>Order Status Request (WS)</w:t>
      </w:r>
      <w:bookmarkEnd w:id="53"/>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getOrderStatus request is used to request the status of a registered order.</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order status must be determined by the value of the OrderStatus parameter. The AuthCode field is deprecated.</w:t>
      </w:r>
    </w:p>
    <w:p w:rsidR="001A1FDD" w:rsidRPr="00773735" w:rsidRDefault="001A1FDD" w:rsidP="00033C14">
      <w:pPr>
        <w:pStyle w:val="a3"/>
        <w:ind w:left="0" w:firstLine="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006"/>
        <w:gridCol w:w="694"/>
        <w:gridCol w:w="1369"/>
        <w:gridCol w:w="5420"/>
      </w:tblGrid>
      <w:tr w:rsidR="00BA27BD" w:rsidRPr="00773735" w:rsidTr="001A1FDD">
        <w:trPr>
          <w:trHeight w:val="20"/>
        </w:trPr>
        <w:tc>
          <w:tcPr>
            <w:tcW w:w="1006"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9"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420"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006"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w:t>
            </w:r>
          </w:p>
        </w:tc>
        <w:tc>
          <w:tcPr>
            <w:tcW w:w="6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9"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42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in the payment system. It is unique within the system.</w:t>
            </w:r>
          </w:p>
        </w:tc>
      </w:tr>
      <w:tr w:rsidR="00BA27BD" w:rsidRPr="00773735" w:rsidTr="001A1FDD">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language</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A2</w:t>
            </w:r>
          </w:p>
        </w:tc>
        <w:tc>
          <w:tcPr>
            <w:tcW w:w="13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42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33333"/>
                <w:sz w:val="20"/>
                <w:szCs w:val="20"/>
              </w:rPr>
              <w:t>The language is encoded in ISO 639-1. If not specified, it is assumed that the language is Russian. The error message will be returned in this language.</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20"/>
        <w:gridCol w:w="2042"/>
        <w:gridCol w:w="20"/>
        <w:gridCol w:w="786"/>
        <w:gridCol w:w="20"/>
        <w:gridCol w:w="1348"/>
        <w:gridCol w:w="20"/>
        <w:gridCol w:w="4231"/>
        <w:gridCol w:w="20"/>
      </w:tblGrid>
      <w:tr w:rsidR="00BA27BD" w:rsidRPr="00773735" w:rsidTr="001A1FDD">
        <w:trPr>
          <w:gridBefore w:val="1"/>
          <w:wBefore w:w="20" w:type="dxa"/>
          <w:trHeight w:val="20"/>
          <w:tblHeader/>
        </w:trPr>
        <w:tc>
          <w:tcPr>
            <w:tcW w:w="2062" w:type="dxa"/>
            <w:gridSpan w:val="2"/>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806" w:type="dxa"/>
            <w:gridSpan w:val="2"/>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gridSpan w:val="2"/>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251" w:type="dxa"/>
            <w:gridSpan w:val="2"/>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gridBefore w:val="1"/>
          <w:wBefore w:w="20" w:type="dxa"/>
          <w:trHeight w:val="20"/>
        </w:trPr>
        <w:tc>
          <w:tcPr>
            <w:tcW w:w="2062" w:type="dxa"/>
            <w:gridSpan w:val="2"/>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orderStatus</w:t>
            </w:r>
          </w:p>
        </w:tc>
        <w:tc>
          <w:tcPr>
            <w:tcW w:w="806" w:type="dxa"/>
            <w:gridSpan w:val="2"/>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w:t>
            </w:r>
          </w:p>
        </w:tc>
        <w:tc>
          <w:tcPr>
            <w:tcW w:w="1368" w:type="dxa"/>
            <w:gridSpan w:val="2"/>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251"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value of this parameter determines the status of the order in the payment system.</w:t>
            </w:r>
          </w:p>
          <w:p w:rsidR="00640AE1" w:rsidRPr="00773735" w:rsidRDefault="009944AA" w:rsidP="00033C14">
            <w:pPr>
              <w:pStyle w:val="TableParagraph"/>
              <w:rPr>
                <w:rFonts w:eastAsia="Arial" w:cstheme="minorHAnsi"/>
                <w:sz w:val="20"/>
                <w:szCs w:val="20"/>
              </w:rPr>
            </w:pPr>
            <w:r w:rsidRPr="00773735">
              <w:rPr>
                <w:rFonts w:cstheme="minorHAnsi"/>
                <w:sz w:val="20"/>
              </w:rPr>
              <w:t>The list of possible values is given in the table below. It is missing if the order has not been found.</w:t>
            </w:r>
          </w:p>
        </w:tc>
      </w:tr>
      <w:tr w:rsidR="00BA27BD" w:rsidRPr="00773735" w:rsidTr="001A1FDD">
        <w:trPr>
          <w:gridBefore w:val="1"/>
          <w:wBefore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code.</w:t>
            </w:r>
          </w:p>
        </w:tc>
      </w:tr>
      <w:tr w:rsidR="00BA27BD" w:rsidRPr="00773735" w:rsidTr="001A1FDD">
        <w:trPr>
          <w:gridBefore w:val="1"/>
          <w:wBefore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description in the language passed in the Language parameter in the request.</w:t>
            </w:r>
          </w:p>
        </w:tc>
      </w:tr>
      <w:tr w:rsidR="00BA27BD" w:rsidRPr="00773735" w:rsidTr="001A1FDD">
        <w:trPr>
          <w:gridBefore w:val="1"/>
          <w:wBefore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orderNumber</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AN..32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 number (ID) in the store's system</w:t>
            </w:r>
          </w:p>
        </w:tc>
      </w:tr>
      <w:tr w:rsidR="00BA27BD" w:rsidRPr="00773735" w:rsidTr="001A1FDD">
        <w:trPr>
          <w:gridBefore w:val="1"/>
          <w:wBefore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pan</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N..19</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masked number of the card that was used for payment. It is specified only after payment of the order.</w:t>
            </w:r>
          </w:p>
        </w:tc>
      </w:tr>
      <w:tr w:rsidR="00BA27BD" w:rsidRPr="00773735" w:rsidTr="001A1FDD">
        <w:trPr>
          <w:gridBefore w:val="1"/>
          <w:wBefore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expiration</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N6</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 expiration date in the YYYYMM format. It is specified only after payment of the order.</w:t>
            </w:r>
          </w:p>
        </w:tc>
      </w:tr>
      <w:tr w:rsidR="00BA27BD" w:rsidRPr="00773735" w:rsidTr="001A1FDD">
        <w:trPr>
          <w:gridBefore w:val="1"/>
          <w:wBefore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cardholderName</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A..64</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Cardholder's name. It is specified only after payment of the order.</w:t>
            </w:r>
          </w:p>
        </w:tc>
      </w:tr>
      <w:tr w:rsidR="00BA27BD" w:rsidRPr="00773735" w:rsidTr="001A1FDD">
        <w:trPr>
          <w:gridAfter w:val="1"/>
          <w:wAfter w:w="20" w:type="dxa"/>
          <w:trHeight w:val="20"/>
        </w:trPr>
        <w:tc>
          <w:tcPr>
            <w:tcW w:w="2062"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amount</w:t>
            </w:r>
          </w:p>
        </w:tc>
        <w:tc>
          <w:tcPr>
            <w:tcW w:w="806"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1368"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4251"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amount in kopecks (or cents)</w:t>
            </w:r>
          </w:p>
        </w:tc>
      </w:tr>
      <w:tr w:rsidR="00BA27BD" w:rsidRPr="00773735" w:rsidTr="001A1FDD">
        <w:trPr>
          <w:gridAfter w:val="1"/>
          <w:wAfter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currency</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currency code is ISO 4217. If not specified, the default value is used.</w:t>
            </w:r>
          </w:p>
        </w:tc>
      </w:tr>
      <w:tr w:rsidR="00BA27BD" w:rsidRPr="00773735" w:rsidTr="001A1FDD">
        <w:trPr>
          <w:gridAfter w:val="1"/>
          <w:wAfter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approvalCode</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AN6</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IPS authorization code. </w:t>
            </w:r>
            <w:r w:rsidRPr="00773735">
              <w:rPr>
                <w:rFonts w:cstheme="minorHAnsi"/>
                <w:sz w:val="20"/>
              </w:rPr>
              <w:t>This field has a fixed length (6 characters) and can contain digits and Latin letters.</w:t>
            </w:r>
          </w:p>
        </w:tc>
      </w:tr>
      <w:tr w:rsidR="00BA27BD" w:rsidRPr="00773735" w:rsidTr="001A1FDD">
        <w:trPr>
          <w:gridAfter w:val="1"/>
          <w:wAfter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authCode</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This field is deprecated. Its value is always "2", regardless of the order status and the authorization code of the processing system.</w:t>
            </w:r>
          </w:p>
        </w:tc>
      </w:tr>
      <w:tr w:rsidR="00BA27BD" w:rsidRPr="00773735" w:rsidTr="001A1FDD">
        <w:trPr>
          <w:gridAfter w:val="1"/>
          <w:wAfter w:w="20" w:type="dxa"/>
          <w:trHeight w:val="20"/>
        </w:trPr>
        <w:tc>
          <w:tcPr>
            <w:tcW w:w="2062" w:type="dxa"/>
            <w:gridSpan w:val="2"/>
            <w:vMerge w:val="restart"/>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ip</w:t>
            </w:r>
          </w:p>
        </w:tc>
        <w:tc>
          <w:tcPr>
            <w:tcW w:w="806" w:type="dxa"/>
            <w:gridSpan w:val="2"/>
            <w:vMerge w:val="restart"/>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ANS..39</w:t>
            </w:r>
          </w:p>
        </w:tc>
        <w:tc>
          <w:tcPr>
            <w:tcW w:w="1368" w:type="dxa"/>
            <w:gridSpan w:val="2"/>
            <w:vMerge w:val="restart"/>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17" w:space="0" w:color="DDDDDD"/>
              <w:right w:val="single" w:sz="5" w:space="0" w:color="DDDDDD"/>
            </w:tcBorders>
            <w:shd w:val="clear" w:color="auto" w:fill="auto"/>
          </w:tcPr>
          <w:p w:rsidR="001A1FDD" w:rsidRPr="00773735" w:rsidRDefault="009944AA" w:rsidP="001A1FDD">
            <w:pPr>
              <w:pStyle w:val="TableParagraph"/>
              <w:rPr>
                <w:rFonts w:eastAsia="Arial" w:cstheme="minorHAnsi"/>
                <w:sz w:val="20"/>
                <w:szCs w:val="20"/>
              </w:rPr>
            </w:pPr>
            <w:r w:rsidRPr="00773735">
              <w:rPr>
                <w:rFonts w:cstheme="minorHAnsi"/>
                <w:sz w:val="20"/>
              </w:rPr>
              <w:t>The IP address of the user who paid for the order.</w:t>
            </w:r>
          </w:p>
        </w:tc>
      </w:tr>
      <w:tr w:rsidR="00BA27BD" w:rsidRPr="00773735" w:rsidTr="001A1FDD">
        <w:trPr>
          <w:gridAfter w:val="1"/>
          <w:wAfter w:w="20" w:type="dxa"/>
          <w:trHeight w:val="20"/>
        </w:trPr>
        <w:tc>
          <w:tcPr>
            <w:tcW w:w="2062" w:type="dxa"/>
            <w:gridSpan w:val="2"/>
            <w:vMerge/>
            <w:tcBorders>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color w:val="333333"/>
                <w:sz w:val="20"/>
              </w:rPr>
            </w:pPr>
          </w:p>
        </w:tc>
        <w:tc>
          <w:tcPr>
            <w:tcW w:w="806" w:type="dxa"/>
            <w:gridSpan w:val="2"/>
            <w:vMerge/>
            <w:tcBorders>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color w:val="333333"/>
                <w:sz w:val="20"/>
              </w:rPr>
            </w:pPr>
          </w:p>
        </w:tc>
        <w:tc>
          <w:tcPr>
            <w:tcW w:w="1368" w:type="dxa"/>
            <w:gridSpan w:val="2"/>
            <w:vMerge/>
            <w:tcBorders>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color w:val="333333"/>
                <w:sz w:val="20"/>
              </w:rPr>
            </w:pPr>
          </w:p>
        </w:tc>
        <w:tc>
          <w:tcPr>
            <w:tcW w:w="4251" w:type="dxa"/>
            <w:gridSpan w:val="2"/>
            <w:tcBorders>
              <w:top w:val="single" w:sz="5" w:space="0" w:color="DDDDDD"/>
              <w:left w:val="single" w:sz="5" w:space="0" w:color="DDDDDD"/>
              <w:bottom w:val="single" w:sz="17" w:space="0" w:color="DDDDDD"/>
              <w:right w:val="single" w:sz="5" w:space="0" w:color="DDDDDD"/>
            </w:tcBorders>
            <w:shd w:val="clear" w:color="auto" w:fill="DFEEFC"/>
          </w:tcPr>
          <w:p w:rsidR="001A1FDD" w:rsidRPr="00773735" w:rsidRDefault="009944AA" w:rsidP="00033C14">
            <w:pPr>
              <w:pStyle w:val="TableParagraph"/>
              <w:rPr>
                <w:rFonts w:cstheme="minorHAnsi"/>
                <w:sz w:val="20"/>
              </w:rPr>
            </w:pPr>
            <w:r w:rsidRPr="00773735">
              <w:rPr>
                <w:rFonts w:cstheme="minorHAnsi"/>
                <w:sz w:val="24"/>
              </w:rPr>
              <w:t>IPv6 is supported in all requests.</w:t>
            </w:r>
          </w:p>
        </w:tc>
      </w:tr>
      <w:tr w:rsidR="00BA27BD" w:rsidRPr="00773735" w:rsidTr="001A1FDD">
        <w:trPr>
          <w:gridAfter w:val="1"/>
          <w:wAfter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date</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4251" w:type="dxa"/>
            <w:gridSpan w:val="2"/>
            <w:tcBorders>
              <w:top w:val="single" w:sz="17"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 registration date</w:t>
            </w:r>
          </w:p>
        </w:tc>
      </w:tr>
      <w:tr w:rsidR="00BA27BD" w:rsidRPr="00773735" w:rsidTr="001A1FDD">
        <w:trPr>
          <w:gridAfter w:val="1"/>
          <w:wAfter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orderDesctiption</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Description of the order transmitted during its registration</w:t>
            </w:r>
          </w:p>
        </w:tc>
      </w:tr>
      <w:tr w:rsidR="00BA27BD" w:rsidRPr="00773735" w:rsidTr="001A1FDD">
        <w:trPr>
          <w:gridAfter w:val="1"/>
          <w:wAfter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actionCodeDesctiption</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Decryption of the response code in the language transmitted in the Language parameter in the request.</w:t>
            </w:r>
          </w:p>
        </w:tc>
      </w:tr>
      <w:tr w:rsidR="00BA27BD" w:rsidRPr="00773735" w:rsidTr="001A1FDD">
        <w:trPr>
          <w:gridAfter w:val="1"/>
          <w:wAfter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clientId</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AN..255</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client's number (ID) in the store's system, transmitted during the order registration. Present only if the store is allowed to create bindings.</w:t>
            </w:r>
          </w:p>
        </w:tc>
      </w:tr>
      <w:tr w:rsidR="00BA27BD" w:rsidRPr="00773735" w:rsidTr="001A1FDD">
        <w:trPr>
          <w:gridAfter w:val="1"/>
          <w:wAfter w:w="20" w:type="dxa"/>
          <w:trHeight w:val="20"/>
        </w:trPr>
        <w:tc>
          <w:tcPr>
            <w:tcW w:w="206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bindingId</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AN..255</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251"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ID of the binding created when paying for the order or used for payment. Present only if the store is allowed to create bindings.</w:t>
            </w:r>
          </w:p>
        </w:tc>
      </w:tr>
    </w:tbl>
    <w:p w:rsidR="001A1FDD" w:rsidRPr="00773735" w:rsidRDefault="001A1FDD" w:rsidP="00033C14">
      <w:pPr>
        <w:rPr>
          <w:rFonts w:cstheme="minorHAnsi"/>
          <w:b/>
          <w:sz w:val="20"/>
        </w:rPr>
      </w:pPr>
    </w:p>
    <w:p w:rsidR="00640AE1" w:rsidRPr="00773735" w:rsidRDefault="009944AA" w:rsidP="00033C14">
      <w:pPr>
        <w:rPr>
          <w:rFonts w:eastAsia="Arial" w:cstheme="minorHAnsi"/>
          <w:sz w:val="20"/>
          <w:szCs w:val="20"/>
        </w:rPr>
      </w:pPr>
      <w:r w:rsidRPr="00773735">
        <w:rPr>
          <w:rFonts w:cstheme="minorHAnsi"/>
          <w:b/>
          <w:sz w:val="20"/>
        </w:rPr>
        <w:t xml:space="preserve">The </w:t>
      </w:r>
      <w:r w:rsidRPr="00773735">
        <w:rPr>
          <w:rFonts w:cstheme="minorHAnsi"/>
          <w:sz w:val="20"/>
        </w:rPr>
        <w:t xml:space="preserve">orderStatus </w:t>
      </w:r>
      <w:r w:rsidRPr="00773735">
        <w:rPr>
          <w:rFonts w:cstheme="minorHAnsi"/>
          <w:b/>
          <w:sz w:val="20"/>
        </w:rPr>
        <w:t>field can have the following values: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752"/>
        <w:gridCol w:w="6736"/>
      </w:tblGrid>
      <w:tr w:rsidR="00BA27BD" w:rsidRPr="00773735" w:rsidTr="001A1FDD">
        <w:trPr>
          <w:trHeight w:val="20"/>
          <w:tblHeader/>
        </w:trPr>
        <w:tc>
          <w:tcPr>
            <w:tcW w:w="1752"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Status number</w:t>
            </w:r>
          </w:p>
        </w:tc>
        <w:tc>
          <w:tcPr>
            <w:tcW w:w="6736"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75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6736"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is registered, but not paid for</w:t>
            </w:r>
          </w:p>
        </w:tc>
      </w:tr>
      <w:tr w:rsidR="00BA27BD" w:rsidRPr="00773735" w:rsidTr="001A1FDD">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pre-authorized amount is reserved (for two-phase payments)</w:t>
            </w:r>
          </w:p>
        </w:tc>
      </w:tr>
      <w:tr w:rsidR="00BA27BD" w:rsidRPr="00773735" w:rsidTr="001A1FDD">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Full authorization of the order amount has been carried out</w:t>
            </w:r>
          </w:p>
        </w:tc>
      </w:tr>
      <w:tr w:rsidR="00BA27BD" w:rsidRPr="00773735" w:rsidTr="001A1FDD">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Authorization canceled</w:t>
            </w:r>
          </w:p>
        </w:tc>
      </w:tr>
      <w:tr w:rsidR="00BA27BD" w:rsidRPr="00773735" w:rsidTr="001A1FDD">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 refund operation was performed on the transaction</w:t>
            </w:r>
          </w:p>
        </w:tc>
      </w:tr>
      <w:tr w:rsidR="00BA27BD" w:rsidRPr="00773735" w:rsidTr="001A1FDD">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Authorization initiated through the issuing bank's ACS</w:t>
            </w:r>
          </w:p>
        </w:tc>
      </w:tr>
      <w:tr w:rsidR="00BA27BD" w:rsidRPr="00773735" w:rsidTr="001A1FDD">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6</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Authorization denied</w:t>
            </w:r>
          </w:p>
        </w:tc>
      </w:tr>
    </w:tbl>
    <w:p w:rsidR="00640AE1" w:rsidRPr="00773735" w:rsidRDefault="00640AE1" w:rsidP="00033C14">
      <w:pPr>
        <w:rPr>
          <w:rFonts w:eastAsia="Arial" w:cstheme="minorHAnsi"/>
          <w:sz w:val="20"/>
          <w:szCs w:val="20"/>
        </w:rPr>
      </w:pPr>
    </w:p>
    <w:p w:rsidR="00640AE1" w:rsidRPr="00773735" w:rsidRDefault="009944AA" w:rsidP="00033C14">
      <w:pPr>
        <w:rPr>
          <w:rFonts w:eastAsia="Arial" w:cstheme="minorHAnsi"/>
          <w:sz w:val="20"/>
          <w:szCs w:val="20"/>
        </w:rPr>
      </w:pPr>
      <w:r w:rsidRPr="00773735">
        <w:rPr>
          <w:rFonts w:cstheme="minorHAnsi"/>
          <w:b/>
          <w:sz w:val="20"/>
        </w:rPr>
        <w:t>Error codes (</w:t>
      </w:r>
      <w:r w:rsidRPr="00773735">
        <w:rPr>
          <w:rFonts w:cstheme="minorHAnsi"/>
          <w:sz w:val="20"/>
        </w:rPr>
        <w:t>ErrorCode</w:t>
      </w:r>
      <w:r w:rsidRPr="00773735">
        <w:rPr>
          <w:rFonts w:cstheme="minorHAnsi"/>
          <w:b/>
          <w:sz w:val="20"/>
        </w:rPr>
        <w:t xml:space="preserve"> field):</w:t>
      </w:r>
    </w:p>
    <w:p w:rsidR="00640AE1" w:rsidRPr="00773735" w:rsidRDefault="00640AE1" w:rsidP="00033C14">
      <w:pPr>
        <w:rPr>
          <w:rFonts w:eastAsia="Arial" w:cstheme="minorHAnsi"/>
          <w:b/>
          <w:bCs/>
          <w:sz w:val="13"/>
          <w:szCs w:val="13"/>
        </w:rPr>
      </w:pPr>
    </w:p>
    <w:tbl>
      <w:tblPr>
        <w:tblStyle w:val="TableNormal0"/>
        <w:tblW w:w="0" w:type="auto"/>
        <w:tblInd w:w="-6" w:type="dxa"/>
        <w:tblLayout w:type="fixed"/>
        <w:tblLook w:val="01E0" w:firstRow="1" w:lastRow="1" w:firstColumn="1" w:lastColumn="1" w:noHBand="0" w:noVBand="0"/>
      </w:tblPr>
      <w:tblGrid>
        <w:gridCol w:w="1454"/>
        <w:gridCol w:w="7034"/>
      </w:tblGrid>
      <w:tr w:rsidR="00BA27BD" w:rsidRPr="00773735" w:rsidTr="001A1FDD">
        <w:trPr>
          <w:trHeight w:val="20"/>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Request processing took place without system errors</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rejected</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Access denied</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user must change password</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 not specified</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6</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Unknown order number</w:t>
            </w:r>
          </w:p>
        </w:tc>
      </w:tr>
      <w:tr w:rsidR="00BA27BD" w:rsidRPr="00773735" w:rsidTr="001A1FDD">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System error</w:t>
            </w:r>
          </w:p>
        </w:tc>
      </w:tr>
    </w:tbl>
    <w:p w:rsidR="001A1FDD" w:rsidRPr="00773735" w:rsidRDefault="001A1FDD">
      <w:pPr>
        <w:rPr>
          <w:rFonts w:cstheme="minorHAnsi"/>
        </w:rPr>
      </w:pPr>
    </w:p>
    <w:p w:rsidR="001A1FDD" w:rsidRPr="00773735" w:rsidRDefault="009944AA" w:rsidP="00033C14">
      <w:pPr>
        <w:pStyle w:val="TableParagraph"/>
        <w:rPr>
          <w:rFonts w:eastAsia="Arial" w:cstheme="minorHAnsi"/>
          <w:sz w:val="20"/>
          <w:szCs w:val="20"/>
        </w:rPr>
      </w:pPr>
      <w:r w:rsidRPr="00773735">
        <w:rPr>
          <w:rFonts w:cstheme="minorHAnsi"/>
          <w:b/>
          <w:sz w:val="20"/>
        </w:rPr>
        <w:t>Request example:</w:t>
      </w:r>
    </w:p>
    <w:p w:rsidR="001A1FDD"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864" o:spid="_x0000_s1101" style="width:425.4pt;height:136pt;mso-position-horizontal-relative:char;mso-position-vertical-relative:line" coordorigin="1697,-2996" coordsize="8508,2720">
            <v:group id="Group 870" o:spid="_x0000_s1102" style="position:absolute;left:1707;top:-2991;width:2;height:2706" coordorigin="1707,-2991" coordsize="2,2706">
              <v:shape id="Freeform 871" o:spid="_x0000_s1103" style="position:absolute;left:1707;top:-2991;width:2;height:2706;visibility:visible;mso-wrap-style:square;v-text-anchor:top" coordsize="2,2706" path="m,l,2705e" filled="f" strokecolor="#6099c8" strokeweight=".48pt">
                <v:stroke dashstyle="dash"/>
                <v:path arrowok="t" o:connecttype="custom" o:connectlocs="0,-2991;0,-286" o:connectangles="0,0"/>
              </v:shape>
            </v:group>
            <v:group id="Group 868" o:spid="_x0000_s1104" style="position:absolute;left:10195;top:-2991;width:2;height:2706" coordorigin="10195,-2991" coordsize="2,2706">
              <v:shape id="Freeform 869" o:spid="_x0000_s1105" style="position:absolute;left:10195;top:-2991;width:2;height:2706;visibility:visible;mso-wrap-style:square;v-text-anchor:top" coordsize="2,2706" path="m,l,2705e" filled="f" strokecolor="#6099c8" strokeweight=".48pt">
                <v:stroke dashstyle="dash"/>
                <v:path arrowok="t" o:connecttype="custom" o:connectlocs="0,-2991;0,-286" o:connectangles="0,0"/>
              </v:shape>
            </v:group>
            <v:group id="Group 865" o:spid="_x0000_s1106" style="position:absolute;left:1702;top:-281;width:8498;height:2" coordorigin="1702,-281" coordsize="8498,2">
              <v:shape id="Freeform 867" o:spid="_x0000_s1107" style="position:absolute;left:1702;top:-281;width:8498;height:2;visibility:visible;mso-wrap-style:square;v-text-anchor:top" coordsize="8498,2" path="m,l8498,e" filled="f" strokecolor="#6099c8" strokeweight=".48pt">
                <v:stroke dashstyle="dash"/>
                <v:path arrowok="t" o:connecttype="custom" o:connectlocs="0,0;8498,0" o:connectangles="0,0"/>
              </v:shape>
              <v:shape id="Text Box 866" o:spid="_x0000_s1108" type="#_x0000_t202" style="position:absolute;left:1697;top:-2996;width:8508;height:2720;visibility:visible" filled="f" stroked="f">
                <v:textbox inset="0,0,0,0">
                  <w:txbxContent>
                    <w:p w:rsidR="00812E3C" w:rsidRPr="001A1FDD" w:rsidRDefault="00812E3C">
                      <w:pPr>
                        <w:rPr>
                          <w:rFonts w:ascii="Arial" w:eastAsia="Arial" w:hAnsi="Arial" w:cs="Arial"/>
                          <w:b/>
                          <w:bCs/>
                          <w:vanish/>
                          <w:sz w:val="17"/>
                          <w:szCs w:val="17"/>
                        </w:rPr>
                      </w:pPr>
                    </w:p>
                    <w:p w:rsidR="00812E3C" w:rsidRPr="007B0329" w:rsidRDefault="00812E3C">
                      <w:pPr>
                        <w:ind w:left="311" w:right="1820"/>
                        <w:rPr>
                          <w:rFonts w:ascii="Courier New" w:eastAsia="Courier New" w:hAnsi="Courier New" w:cs="Courier New"/>
                          <w:sz w:val="18"/>
                          <w:szCs w:val="18"/>
                        </w:rPr>
                      </w:pPr>
                      <w:r w:rsidRPr="007B0329">
                        <w:rPr>
                          <w:rFonts w:ascii="Courier New"/>
                          <w:spacing w:val="-1"/>
                          <w:sz w:val="18"/>
                        </w:rPr>
                        <w:t>&lt;soapenv:Envelope</w:t>
                      </w:r>
                      <w:r w:rsidRPr="007B0329">
                        <w:rPr>
                          <w:rFonts w:ascii="Courier New"/>
                          <w:spacing w:val="20"/>
                          <w:sz w:val="18"/>
                        </w:rPr>
                        <w:t xml:space="preserve"> </w:t>
                      </w:r>
                      <w:r w:rsidRPr="007B0329">
                        <w:rPr>
                          <w:rFonts w:ascii="Courier New"/>
                          <w:sz w:val="18"/>
                        </w:rPr>
                        <w:t>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&lt;soapenv:Header/&gt;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left="1067"/>
                        <w:rPr>
                          <w:rFonts w:ascii="Courier New" w:eastAsia="Courier New" w:hAnsi="Courier New" w:cs="Courier New"/>
                          <w:sz w:val="18"/>
                          <w:szCs w:val="18"/>
                        </w:rPr>
                      </w:pPr>
                      <w:r w:rsidRPr="007B0329">
                        <w:rPr>
                          <w:rFonts w:ascii="Courier New"/>
                          <w:spacing w:val="-1"/>
                          <w:sz w:val="18"/>
                        </w:rPr>
                        <w:t>&lt;mer:getOrderStatus&gt;</w:t>
                      </w:r>
                    </w:p>
                    <w:p w:rsidR="00812E3C" w:rsidRPr="007B0329" w:rsidRDefault="00812E3C">
                      <w:pPr>
                        <w:ind w:left="311" w:right="1388" w:firstLine="1080"/>
                        <w:rPr>
                          <w:rFonts w:ascii="Courier New" w:eastAsia="Courier New" w:hAnsi="Courier New" w:cs="Courier New"/>
                          <w:sz w:val="18"/>
                          <w:szCs w:val="18"/>
                        </w:rPr>
                      </w:pPr>
                      <w:r w:rsidRPr="007B0329">
                        <w:rPr>
                          <w:rFonts w:ascii="Courier New"/>
                          <w:spacing w:val="-1"/>
                          <w:sz w:val="18"/>
                        </w:rPr>
                        <w:t>&lt;order</w:t>
                      </w:r>
                      <w:r w:rsidRPr="007B0329">
                        <w:rPr>
                          <w:rFonts w:ascii="Courier New"/>
                          <w:sz w:val="18"/>
                        </w:rPr>
                        <w:t xml:space="preserve"> orderId=</w:t>
                      </w:r>
                      <w:r w:rsidRPr="007B0329">
                        <w:rPr>
                          <w:rFonts w:ascii="Courier New"/>
                          <w:color w:val="003366"/>
                          <w:sz w:val="18"/>
                        </w:rPr>
                        <w:t>"b1221b79-5703-42c9-a4b1-ed0d0f36493e"</w:t>
                      </w:r>
                      <w:r w:rsidRPr="007B0329">
                        <w:rPr>
                          <w:rFonts w:ascii="Courier New"/>
                          <w:color w:val="003366"/>
                          <w:spacing w:val="21"/>
                          <w:sz w:val="18"/>
                        </w:rPr>
                        <w:t xml:space="preserve"> </w:t>
                      </w:r>
                      <w:r w:rsidRPr="007B0329">
                        <w:rPr>
                          <w:rFonts w:ascii="Courier New"/>
                          <w:spacing w:val="-1"/>
                          <w:sz w:val="18"/>
                        </w:rPr>
                        <w:t>language=</w:t>
                      </w:r>
                      <w:r w:rsidRPr="007B0329">
                        <w:rPr>
                          <w:rFonts w:ascii="Courier New"/>
                          <w:color w:val="003366"/>
                          <w:spacing w:val="-1"/>
                          <w:sz w:val="18"/>
                        </w:rPr>
                        <w:t>"ru"</w:t>
                      </w:r>
                      <w:r w:rsidRPr="007B0329">
                        <w:rPr>
                          <w:rFonts w:ascii="Courier New"/>
                          <w:spacing w:val="-1"/>
                          <w:sz w:val="18"/>
                        </w:rPr>
                        <w:t>/&gt;</w:t>
                      </w:r>
                    </w:p>
                    <w:p w:rsidR="00812E3C" w:rsidRPr="007B0329" w:rsidRDefault="00812E3C">
                      <w:pPr>
                        <w:ind w:left="1067"/>
                        <w:rPr>
                          <w:rFonts w:ascii="Courier New" w:eastAsia="Courier New" w:hAnsi="Courier New" w:cs="Courier New"/>
                          <w:sz w:val="18"/>
                          <w:szCs w:val="18"/>
                        </w:rPr>
                      </w:pPr>
                      <w:r w:rsidRPr="007B0329">
                        <w:rPr>
                          <w:rFonts w:ascii="Courier New"/>
                          <w:spacing w:val="-1"/>
                          <w:sz w:val="18"/>
                        </w:rPr>
                        <w:t>&lt;/mer:getOrderStatus&gt;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right="5613"/>
                        <w:jc w:val="center"/>
                        <w:rPr>
                          <w:rFonts w:ascii="Courier New" w:eastAsia="Courier New" w:hAnsi="Courier New" w:cs="Courier New"/>
                          <w:sz w:val="18"/>
                          <w:szCs w:val="18"/>
                        </w:rPr>
                      </w:pPr>
                      <w:r w:rsidRPr="007B0329">
                        <w:rPr>
                          <w:rFonts w:ascii="Courier New"/>
                          <w:sz w:val="18"/>
                        </w:rPr>
                        <w:t>&lt;/soapenv:Envelope&gt;</w:t>
                      </w:r>
                    </w:p>
                  </w:txbxContent>
                </v:textbox>
              </v:shape>
            </v:group>
            <w10:anchorlock/>
          </v:group>
        </w:pict>
      </w: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862" o:spid="_x0000_s1109" style="position:absolute;margin-left:85.1pt;margin-top:21.5pt;width:.5pt;height:.1pt;z-index:-251616256;mso-position-horizontal-relative:page" coordorigin="1702,430" coordsize="10,2">
            <v:shape id="Freeform 863" o:spid="_x0000_s1110" style="position:absolute;left:1702;top:430;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860" o:spid="_x0000_s1111" style="position:absolute;margin-left:509.5pt;margin-top:21.5pt;width:.5pt;height:.1pt;z-index:-251614208;mso-position-horizontal-relative:page" coordorigin="10190,430" coordsize="10,2">
            <v:shape id="Freeform 861" o:spid="_x0000_s1112" style="position:absolute;left:10190;top:430;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859" o:spid="_x0000_s1303" type="#_x0000_t202" style="width:424.4pt;height:155.7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Pr="001A1FDD" w:rsidRDefault="00812E3C">
                  <w:pPr>
                    <w:spacing w:before="9"/>
                    <w:rPr>
                      <w:rFonts w:ascii="Arial" w:eastAsia="Arial" w:hAnsi="Arial" w:cs="Arial"/>
                      <w:b/>
                      <w:bCs/>
                      <w:vanish/>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5829"/>
                    <w:jc w:val="center"/>
                    <w:rPr>
                      <w:rFonts w:ascii="Courier New" w:eastAsia="Courier New" w:hAnsi="Courier New" w:cs="Courier New"/>
                      <w:sz w:val="18"/>
                      <w:szCs w:val="18"/>
                    </w:rPr>
                  </w:pPr>
                  <w:r w:rsidRPr="007B0329">
                    <w:rPr>
                      <w:rFonts w:ascii="Courier New"/>
                      <w:sz w:val="18"/>
                    </w:rPr>
                    <w:t>&lt;soap:Body&gt;</w:t>
                  </w:r>
                </w:p>
                <w:p w:rsidR="00812E3C" w:rsidRPr="007B0329" w:rsidRDefault="00812E3C">
                  <w:pPr>
                    <w:ind w:left="297" w:right="1805" w:firstLine="756"/>
                    <w:rPr>
                      <w:rFonts w:ascii="Courier New" w:eastAsia="Courier New" w:hAnsi="Courier New" w:cs="Courier New"/>
                      <w:sz w:val="18"/>
                      <w:szCs w:val="18"/>
                    </w:rPr>
                  </w:pPr>
                  <w:r w:rsidRPr="007B0329">
                    <w:rPr>
                      <w:rFonts w:ascii="Courier New"/>
                      <w:spacing w:val="-1"/>
                      <w:sz w:val="18"/>
                    </w:rPr>
                    <w:t>&lt;ns1:getOrderStatusResponse 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293" w:firstLine="1080"/>
                    <w:rPr>
                      <w:rFonts w:ascii="Courier New" w:eastAsia="Courier New" w:hAnsi="Courier New" w:cs="Courier New"/>
                      <w:sz w:val="18"/>
                      <w:szCs w:val="18"/>
                    </w:rPr>
                  </w:pPr>
                  <w:r w:rsidRPr="007B0329">
                    <w:rPr>
                      <w:rFonts w:ascii="Courier New"/>
                      <w:sz w:val="18"/>
                    </w:rPr>
                    <w:t>&lt;</w:t>
                  </w:r>
                  <w:r w:rsidRPr="007B0329">
                    <w:rPr>
                      <w:rFonts w:ascii="Courier New"/>
                      <w:b/>
                      <w:color w:val="336699"/>
                      <w:sz w:val="18"/>
                    </w:rPr>
                    <w:t xml:space="preserve">return </w:t>
                  </w:r>
                  <w:r w:rsidRPr="007B0329">
                    <w:rPr>
                      <w:rFonts w:ascii="Courier New"/>
                      <w:sz w:val="18"/>
                    </w:rPr>
                    <w:t>orderStatus=</w:t>
                  </w:r>
                  <w:r w:rsidRPr="007B0329">
                    <w:rPr>
                      <w:rFonts w:ascii="Courier New"/>
                      <w:color w:val="003366"/>
                      <w:sz w:val="18"/>
                    </w:rPr>
                    <w:t xml:space="preserve">"2" </w:t>
                  </w:r>
                  <w:r w:rsidRPr="007B0329">
                    <w:rPr>
                      <w:rFonts w:ascii="Courier New"/>
                      <w:sz w:val="18"/>
                    </w:rPr>
                    <w:t>errorCode=</w:t>
                  </w:r>
                  <w:r w:rsidRPr="007B0329">
                    <w:rPr>
                      <w:rFonts w:ascii="Courier New"/>
                      <w:color w:val="003366"/>
                      <w:sz w:val="18"/>
                    </w:rPr>
                    <w:t xml:space="preserve">"0" </w:t>
                  </w:r>
                  <w:r w:rsidRPr="007B0329">
                    <w:rPr>
                      <w:rFonts w:ascii="Courier New"/>
                      <w:sz w:val="18"/>
                    </w:rPr>
                    <w:t>orderNumber=</w:t>
                  </w:r>
                  <w:r w:rsidRPr="007B0329">
                    <w:rPr>
                      <w:rFonts w:ascii="Courier New"/>
                      <w:color w:val="003366"/>
                      <w:sz w:val="18"/>
                    </w:rPr>
                    <w:t xml:space="preserve">"456789012345678" </w:t>
                  </w:r>
                  <w:r w:rsidRPr="007B0329">
                    <w:rPr>
                      <w:rFonts w:ascii="Courier New"/>
                      <w:sz w:val="18"/>
                    </w:rPr>
                    <w:t>pan=</w:t>
                  </w:r>
                  <w:r w:rsidRPr="007B0329">
                    <w:rPr>
                      <w:rFonts w:ascii="Courier New"/>
                      <w:color w:val="003366"/>
                      <w:sz w:val="18"/>
                    </w:rPr>
                    <w:t xml:space="preserve">"411111**1111" </w:t>
                  </w:r>
                  <w:r w:rsidRPr="007B0329">
                    <w:rPr>
                      <w:rFonts w:ascii="Courier New"/>
                      <w:sz w:val="18"/>
                    </w:rPr>
                    <w:t>expiration=</w:t>
                  </w:r>
                  <w:r w:rsidRPr="007B0329">
                    <w:rPr>
                      <w:rFonts w:ascii="Courier New"/>
                      <w:color w:val="003366"/>
                      <w:sz w:val="18"/>
                    </w:rPr>
                    <w:t xml:space="preserve">"201512" </w:t>
                  </w:r>
                  <w:r w:rsidRPr="007B0329">
                    <w:rPr>
                      <w:rFonts w:ascii="Courier New"/>
                      <w:sz w:val="18"/>
                    </w:rPr>
                    <w:t>cardholderName=</w:t>
                  </w:r>
                  <w:r w:rsidRPr="007B0329">
                    <w:rPr>
                      <w:rFonts w:ascii="Courier New"/>
                      <w:color w:val="003366"/>
                      <w:sz w:val="18"/>
                    </w:rPr>
                    <w:t xml:space="preserve">"Ivan" </w:t>
                  </w:r>
                  <w:r w:rsidRPr="007B0329">
                    <w:rPr>
                      <w:rFonts w:ascii="Courier New"/>
                      <w:sz w:val="18"/>
                    </w:rPr>
                    <w:t>amount=</w:t>
                  </w:r>
                  <w:r w:rsidRPr="007B0329">
                    <w:rPr>
                      <w:rFonts w:ascii="Courier New"/>
                      <w:color w:val="003366"/>
                      <w:sz w:val="18"/>
                    </w:rPr>
                    <w:t xml:space="preserve">"15000" </w:t>
                  </w:r>
                  <w:r w:rsidRPr="007B0329">
                    <w:rPr>
                      <w:rFonts w:ascii="Courier New"/>
                      <w:sz w:val="18"/>
                    </w:rPr>
                    <w:t>currency=</w:t>
                  </w:r>
                  <w:r w:rsidRPr="007B0329">
                    <w:rPr>
                      <w:rFonts w:ascii="Courier New"/>
                      <w:color w:val="003366"/>
                      <w:sz w:val="18"/>
                    </w:rPr>
                    <w:t xml:space="preserve">"810" </w:t>
                  </w:r>
                  <w:r w:rsidRPr="007B0329">
                    <w:rPr>
                      <w:rFonts w:ascii="Courier New"/>
                      <w:sz w:val="18"/>
                    </w:rPr>
                    <w:t>approvalCode=</w:t>
                  </w:r>
                  <w:r w:rsidRPr="007B0329">
                    <w:rPr>
                      <w:rFonts w:ascii="Courier New"/>
                      <w:color w:val="003366"/>
                      <w:sz w:val="18"/>
                    </w:rPr>
                    <w:t xml:space="preserve">"123456" </w:t>
                  </w:r>
                  <w:r w:rsidRPr="007B0329">
                    <w:rPr>
                      <w:rFonts w:ascii="Courier New"/>
                      <w:sz w:val="18"/>
                    </w:rPr>
                    <w:t>uthCode=</w:t>
                  </w:r>
                  <w:r w:rsidRPr="007B0329">
                    <w:rPr>
                      <w:rFonts w:ascii="Courier New"/>
                      <w:color w:val="003366"/>
                      <w:sz w:val="18"/>
                    </w:rPr>
                    <w:t xml:space="preserve">"2" </w:t>
                  </w:r>
                  <w:r w:rsidRPr="007B0329">
                    <w:rPr>
                      <w:rFonts w:ascii="Courier New"/>
                      <w:sz w:val="18"/>
                    </w:rPr>
                    <w:t>ip=</w:t>
                  </w:r>
                  <w:r w:rsidRPr="007B0329">
                    <w:rPr>
                      <w:rFonts w:ascii="Courier New"/>
                      <w:color w:val="003366"/>
                      <w:sz w:val="18"/>
                    </w:rPr>
                    <w:t xml:space="preserve">"212.5.125.194" </w:t>
                  </w:r>
                  <w:r w:rsidRPr="007B0329">
                    <w:rPr>
                      <w:rFonts w:ascii="Courier New"/>
                      <w:sz w:val="18"/>
                    </w:rPr>
                    <w:t>date=</w:t>
                  </w:r>
                  <w:r w:rsidRPr="007B0329">
                    <w:rPr>
                      <w:rFonts w:ascii="Courier New"/>
                      <w:color w:val="003366"/>
                      <w:sz w:val="18"/>
                    </w:rPr>
                    <w:t>"2013-09-03T16:48:52.459+04:00"</w:t>
                  </w:r>
                </w:p>
                <w:p w:rsidR="00812E3C" w:rsidRPr="007B0329" w:rsidRDefault="00812E3C">
                  <w:pPr>
                    <w:ind w:left="297"/>
                    <w:rPr>
                      <w:rFonts w:ascii="Courier New" w:eastAsia="Courier New" w:hAnsi="Courier New" w:cs="Courier New"/>
                      <w:sz w:val="18"/>
                      <w:szCs w:val="18"/>
                    </w:rPr>
                  </w:pPr>
                  <w:r w:rsidRPr="007B0329">
                    <w:rPr>
                      <w:rFonts w:ascii="Courier New" w:hAnsi="Courier New"/>
                      <w:sz w:val="18"/>
                    </w:rPr>
                    <w:t>orderDescription=</w:t>
                  </w:r>
                  <w:r w:rsidRPr="007B0329">
                    <w:rPr>
                      <w:rFonts w:ascii="Courier New" w:hAnsi="Courier New"/>
                      <w:color w:val="003366"/>
                      <w:sz w:val="18"/>
                    </w:rPr>
                    <w:t xml:space="preserve">" " </w:t>
                  </w:r>
                  <w:r w:rsidRPr="007B0329">
                    <w:rPr>
                      <w:rFonts w:ascii="Courier New" w:hAnsi="Courier New"/>
                      <w:sz w:val="18"/>
                    </w:rPr>
                    <w:t>actionCodeDescription=</w:t>
                  </w:r>
                  <w:r w:rsidRPr="007B0329">
                    <w:rPr>
                      <w:rFonts w:ascii="Courier New" w:hAnsi="Courier New"/>
                      <w:color w:val="003366"/>
                      <w:sz w:val="18"/>
                    </w:rPr>
                    <w:t>"Request successfully processed"</w:t>
                  </w:r>
                </w:p>
                <w:p w:rsidR="00812E3C" w:rsidRPr="007B0329" w:rsidRDefault="00812E3C">
                  <w:pPr>
                    <w:ind w:left="297"/>
                    <w:rPr>
                      <w:rFonts w:ascii="Courier New" w:eastAsia="Courier New" w:hAnsi="Courier New" w:cs="Courier New"/>
                      <w:sz w:val="18"/>
                      <w:szCs w:val="18"/>
                    </w:rPr>
                  </w:pPr>
                  <w:r w:rsidRPr="007B0329">
                    <w:rPr>
                      <w:rFonts w:ascii="Courier New"/>
                      <w:sz w:val="18"/>
                    </w:rPr>
                    <w:t>clientId=</w:t>
                  </w:r>
                  <w:r w:rsidRPr="007B0329">
                    <w:rPr>
                      <w:rFonts w:ascii="Courier New"/>
                      <w:color w:val="003366"/>
                      <w:sz w:val="18"/>
                    </w:rPr>
                    <w:t xml:space="preserve">"666" </w:t>
                  </w:r>
                  <w:r w:rsidRPr="007B0329">
                    <w:rPr>
                      <w:rFonts w:ascii="Courier New"/>
                      <w:spacing w:val="-1"/>
                      <w:sz w:val="18"/>
                    </w:rPr>
                    <w:t>bindingId=</w:t>
                  </w:r>
                  <w:r w:rsidRPr="007B0329">
                    <w:rPr>
                      <w:rFonts w:ascii="Courier New"/>
                      <w:color w:val="003366"/>
                      <w:spacing w:val="-1"/>
                      <w:sz w:val="18"/>
                    </w:rPr>
                    <w:t>"df0b1801-a754-4576-b174-c2485d98bc9b"</w:t>
                  </w:r>
                  <w:r w:rsidRPr="007B0329">
                    <w:rPr>
                      <w:rFonts w:ascii="Courier New"/>
                      <w:spacing w:val="-1"/>
                      <w:sz w:val="18"/>
                    </w:rPr>
                    <w:t>/&gt;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&lt;/ns1:getOrderStatusResponse&gt;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1A1FDD">
      <w:pPr>
        <w:pStyle w:val="3"/>
        <w:rPr>
          <w:lang w:val="en-US"/>
        </w:rPr>
      </w:pPr>
      <w:bookmarkStart w:id="54" w:name="_Toc127951196"/>
      <w:r w:rsidRPr="00661751">
        <w:rPr>
          <w:lang w:val="en-US"/>
        </w:rPr>
        <w:t>Advanced Order Status Request (WS)</w:t>
      </w:r>
      <w:bookmarkEnd w:id="54"/>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getOrderStatusExtended request is used to request</w:t>
      </w:r>
      <w:r w:rsidR="00011BC8" w:rsidRPr="00011BC8">
        <w:rPr>
          <w:rFonts w:asciiTheme="minorHAnsi" w:hAnsiTheme="minorHAnsi" w:cstheme="minorHAnsi"/>
        </w:rPr>
        <w:t xml:space="preserve"> </w:t>
      </w:r>
      <w:r w:rsidRPr="00773735">
        <w:rPr>
          <w:rFonts w:asciiTheme="minorHAnsi" w:hAnsiTheme="minorHAnsi" w:cstheme="minorHAnsi"/>
        </w:rPr>
        <w:t>the status of a registered order.</w:t>
      </w:r>
    </w:p>
    <w:p w:rsidR="00640AE1" w:rsidRPr="00773735" w:rsidRDefault="00640AE1" w:rsidP="00033C14">
      <w:pPr>
        <w:rPr>
          <w:rFonts w:eastAsia="Arial" w:cstheme="minorHAnsi"/>
          <w:sz w:val="19"/>
          <w:szCs w:val="19"/>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20"/>
        <w:gridCol w:w="2097"/>
        <w:gridCol w:w="20"/>
        <w:gridCol w:w="786"/>
        <w:gridCol w:w="20"/>
        <w:gridCol w:w="1348"/>
        <w:gridCol w:w="20"/>
        <w:gridCol w:w="4176"/>
        <w:gridCol w:w="20"/>
      </w:tblGrid>
      <w:tr w:rsidR="00BA27BD" w:rsidRPr="00773735" w:rsidTr="001A1FDD">
        <w:trPr>
          <w:gridBefore w:val="1"/>
          <w:wBefore w:w="20" w:type="dxa"/>
          <w:trHeight w:val="20"/>
          <w:tblHeader/>
        </w:trPr>
        <w:tc>
          <w:tcPr>
            <w:tcW w:w="2117"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806"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196"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A1FDD">
        <w:trPr>
          <w:gridBefore w:val="1"/>
          <w:wBefore w:w="20" w:type="dxa"/>
          <w:trHeight w:val="20"/>
        </w:trPr>
        <w:tc>
          <w:tcPr>
            <w:tcW w:w="2117"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w:t>
            </w:r>
          </w:p>
        </w:tc>
        <w:tc>
          <w:tcPr>
            <w:tcW w:w="806"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8"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4196"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in the payment system. It is unique within the system</w:t>
            </w:r>
          </w:p>
        </w:tc>
      </w:tr>
      <w:tr w:rsidR="00BA27BD" w:rsidRPr="00773735" w:rsidTr="001A1FDD">
        <w:trPr>
          <w:gridAfter w:val="1"/>
          <w:wAfter w:w="20" w:type="dxa"/>
          <w:trHeight w:val="20"/>
        </w:trPr>
        <w:tc>
          <w:tcPr>
            <w:tcW w:w="2117"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language</w:t>
            </w:r>
          </w:p>
        </w:tc>
        <w:tc>
          <w:tcPr>
            <w:tcW w:w="806"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A2</w:t>
            </w:r>
          </w:p>
        </w:tc>
        <w:tc>
          <w:tcPr>
            <w:tcW w:w="1368"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4196"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33333"/>
                <w:sz w:val="20"/>
                <w:szCs w:val="20"/>
              </w:rPr>
              <w:t>The language is encoded in ISO 639-1. If not specified, it is assumed that the language is Russian. The error message will be returned in this language.</w:t>
            </w:r>
          </w:p>
        </w:tc>
      </w:tr>
      <w:tr w:rsidR="00BA27BD" w:rsidRPr="00773735" w:rsidTr="001A1FDD">
        <w:trPr>
          <w:gridAfter w:val="1"/>
          <w:wAfter w:w="20" w:type="dxa"/>
          <w:trHeight w:val="20"/>
        </w:trPr>
        <w:tc>
          <w:tcPr>
            <w:tcW w:w="211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merchantOrderNumber</w:t>
            </w:r>
          </w:p>
        </w:tc>
        <w:tc>
          <w:tcPr>
            <w:tcW w:w="80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ANS..32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196"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(ID) in the store's system.</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The request must pass either the orderId parameter or the merchantOrderNumber parameter. If both parameters are passed in the request, orderId has a higher priority.</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There are several sets of response parameters. Exactly what kind of sets of parameters will be returned depends on the version of getOrderStatusExtended specified in the seller's settings.</w:t>
      </w:r>
    </w:p>
    <w:p w:rsidR="00640AE1" w:rsidRPr="00773735" w:rsidRDefault="00640AE1" w:rsidP="00033C14">
      <w:pPr>
        <w:rPr>
          <w:rFonts w:eastAsia="Arial" w:cstheme="minorHAnsi"/>
          <w:sz w:val="13"/>
          <w:szCs w:val="13"/>
        </w:rPr>
      </w:pPr>
    </w:p>
    <w:tbl>
      <w:tblPr>
        <w:tblStyle w:val="TableNormal0"/>
        <w:tblW w:w="0" w:type="auto"/>
        <w:tblInd w:w="-136" w:type="dxa"/>
        <w:tblLayout w:type="fixed"/>
        <w:tblLook w:val="01E0" w:firstRow="1" w:lastRow="1" w:firstColumn="1" w:lastColumn="1" w:noHBand="0" w:noVBand="0"/>
      </w:tblPr>
      <w:tblGrid>
        <w:gridCol w:w="1613"/>
        <w:gridCol w:w="14"/>
        <w:gridCol w:w="610"/>
        <w:gridCol w:w="14"/>
        <w:gridCol w:w="906"/>
        <w:gridCol w:w="14"/>
        <w:gridCol w:w="3939"/>
        <w:gridCol w:w="14"/>
        <w:gridCol w:w="1595"/>
        <w:gridCol w:w="14"/>
      </w:tblGrid>
      <w:tr w:rsidR="00BA27BD" w:rsidRPr="00773735" w:rsidTr="003A5456">
        <w:trPr>
          <w:gridAfter w:val="1"/>
          <w:wAfter w:w="14" w:type="dxa"/>
          <w:trHeight w:val="20"/>
          <w:tblHeader/>
        </w:trPr>
        <w:tc>
          <w:tcPr>
            <w:tcW w:w="1613"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24"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920"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1A1FDD">
            <w:pPr>
              <w:pStyle w:val="TableParagraph"/>
              <w:rPr>
                <w:rFonts w:eastAsia="Arial" w:cstheme="minorHAnsi"/>
                <w:sz w:val="20"/>
                <w:szCs w:val="20"/>
              </w:rPr>
            </w:pPr>
            <w:r w:rsidRPr="00773735">
              <w:rPr>
                <w:rFonts w:cstheme="minorHAnsi"/>
                <w:b/>
                <w:color w:val="252525"/>
                <w:sz w:val="20"/>
              </w:rPr>
              <w:t>Mandatory</w:t>
            </w:r>
          </w:p>
        </w:tc>
        <w:tc>
          <w:tcPr>
            <w:tcW w:w="3953"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c>
          <w:tcPr>
            <w:tcW w:w="1609"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getOrderStatusExtended version</w:t>
            </w:r>
          </w:p>
        </w:tc>
      </w:tr>
      <w:tr w:rsidR="00BA27BD" w:rsidRPr="00773735" w:rsidTr="003A5456">
        <w:trPr>
          <w:gridAfter w:val="1"/>
          <w:wAfter w:w="14" w:type="dxa"/>
          <w:trHeight w:val="20"/>
        </w:trPr>
        <w:tc>
          <w:tcPr>
            <w:tcW w:w="1613"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orderNumber</w:t>
            </w:r>
          </w:p>
        </w:tc>
        <w:tc>
          <w:tcPr>
            <w:tcW w:w="624"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AN..32</w:t>
            </w:r>
          </w:p>
        </w:tc>
        <w:tc>
          <w:tcPr>
            <w:tcW w:w="920"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953"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(ID) in the store's system.</w:t>
            </w:r>
          </w:p>
        </w:tc>
        <w:tc>
          <w:tcPr>
            <w:tcW w:w="1609"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orderStatus</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value of this parameter determines the order status in the payment system. A list of possible values is given in the list below.</w:t>
            </w:r>
          </w:p>
          <w:p w:rsidR="00640AE1" w:rsidRPr="00773735" w:rsidRDefault="009944AA" w:rsidP="00033C14">
            <w:pPr>
              <w:pStyle w:val="TableParagraph"/>
              <w:rPr>
                <w:rFonts w:eastAsia="Arial" w:cstheme="minorHAnsi"/>
                <w:sz w:val="20"/>
                <w:szCs w:val="20"/>
              </w:rPr>
            </w:pPr>
            <w:r w:rsidRPr="00773735">
              <w:rPr>
                <w:rFonts w:cstheme="minorHAnsi"/>
                <w:sz w:val="20"/>
              </w:rPr>
              <w:t>It is missing if the order has not been found.</w:t>
            </w:r>
          </w:p>
          <w:p w:rsidR="00640AE1" w:rsidRPr="00773735" w:rsidRDefault="009944AA" w:rsidP="008B6E84">
            <w:pPr>
              <w:pStyle w:val="a4"/>
              <w:numPr>
                <w:ilvl w:val="0"/>
                <w:numId w:val="42"/>
              </w:numPr>
              <w:tabs>
                <w:tab w:val="left" w:pos="386"/>
              </w:tabs>
              <w:ind w:left="0" w:firstLine="0"/>
              <w:rPr>
                <w:rFonts w:eastAsia="Arial" w:cstheme="minorHAnsi"/>
                <w:sz w:val="20"/>
                <w:szCs w:val="20"/>
              </w:rPr>
            </w:pPr>
            <w:r w:rsidRPr="00773735">
              <w:rPr>
                <w:rFonts w:cstheme="minorHAnsi"/>
                <w:b/>
                <w:sz w:val="20"/>
              </w:rPr>
              <w:t>0</w:t>
            </w:r>
            <w:r w:rsidRPr="00773735">
              <w:rPr>
                <w:rFonts w:cstheme="minorHAnsi"/>
                <w:sz w:val="20"/>
              </w:rPr>
              <w:t xml:space="preserve"> - The order is registered, but not paid for;</w:t>
            </w:r>
          </w:p>
          <w:p w:rsidR="00640AE1" w:rsidRPr="00773735" w:rsidRDefault="009944AA" w:rsidP="008B6E84">
            <w:pPr>
              <w:pStyle w:val="a4"/>
              <w:numPr>
                <w:ilvl w:val="0"/>
                <w:numId w:val="42"/>
              </w:numPr>
              <w:tabs>
                <w:tab w:val="left" w:pos="386"/>
              </w:tabs>
              <w:ind w:left="0" w:firstLine="0"/>
              <w:rPr>
                <w:rFonts w:eastAsia="Arial" w:cstheme="minorHAnsi"/>
                <w:sz w:val="20"/>
                <w:szCs w:val="20"/>
              </w:rPr>
            </w:pPr>
            <w:r w:rsidRPr="00773735">
              <w:rPr>
                <w:rFonts w:cstheme="minorHAnsi"/>
                <w:b/>
                <w:sz w:val="20"/>
              </w:rPr>
              <w:t>1</w:t>
            </w:r>
            <w:r w:rsidRPr="00773735">
              <w:rPr>
                <w:rFonts w:cstheme="minorHAnsi"/>
                <w:sz w:val="20"/>
              </w:rPr>
              <w:t xml:space="preserve"> - The pre-authorized amount is reserved (for two-phase payments);</w:t>
            </w:r>
          </w:p>
          <w:p w:rsidR="00640AE1" w:rsidRPr="00773735" w:rsidRDefault="009944AA" w:rsidP="008B6E84">
            <w:pPr>
              <w:pStyle w:val="a4"/>
              <w:numPr>
                <w:ilvl w:val="0"/>
                <w:numId w:val="42"/>
              </w:numPr>
              <w:tabs>
                <w:tab w:val="left" w:pos="386"/>
              </w:tabs>
              <w:ind w:left="0" w:firstLine="0"/>
              <w:rPr>
                <w:rFonts w:eastAsia="Arial" w:cstheme="minorHAnsi"/>
                <w:sz w:val="20"/>
                <w:szCs w:val="20"/>
              </w:rPr>
            </w:pPr>
            <w:r w:rsidRPr="00773735">
              <w:rPr>
                <w:rFonts w:cstheme="minorHAnsi"/>
                <w:b/>
                <w:sz w:val="20"/>
              </w:rPr>
              <w:t>2</w:t>
            </w:r>
            <w:r w:rsidRPr="00773735">
              <w:rPr>
                <w:rFonts w:cstheme="minorHAnsi"/>
                <w:sz w:val="20"/>
              </w:rPr>
              <w:t xml:space="preserve"> - A full authorization of the order amount has been carried out;</w:t>
            </w:r>
          </w:p>
          <w:p w:rsidR="00640AE1" w:rsidRPr="00773735" w:rsidRDefault="009944AA" w:rsidP="008B6E84">
            <w:pPr>
              <w:pStyle w:val="a4"/>
              <w:numPr>
                <w:ilvl w:val="0"/>
                <w:numId w:val="42"/>
              </w:numPr>
              <w:tabs>
                <w:tab w:val="left" w:pos="386"/>
              </w:tabs>
              <w:ind w:left="0" w:firstLine="0"/>
              <w:rPr>
                <w:rFonts w:eastAsia="Arial" w:cstheme="minorHAnsi"/>
                <w:sz w:val="20"/>
                <w:szCs w:val="20"/>
              </w:rPr>
            </w:pPr>
            <w:r w:rsidRPr="00773735">
              <w:rPr>
                <w:rFonts w:cstheme="minorHAnsi"/>
                <w:b/>
                <w:sz w:val="20"/>
              </w:rPr>
              <w:t>3</w:t>
            </w:r>
            <w:r w:rsidRPr="00773735">
              <w:rPr>
                <w:rFonts w:cstheme="minorHAnsi"/>
                <w:sz w:val="20"/>
              </w:rPr>
              <w:t xml:space="preserve"> - Authorization canceled;</w:t>
            </w:r>
          </w:p>
          <w:p w:rsidR="00640AE1" w:rsidRPr="00773735" w:rsidRDefault="009944AA" w:rsidP="008B6E84">
            <w:pPr>
              <w:pStyle w:val="a4"/>
              <w:numPr>
                <w:ilvl w:val="0"/>
                <w:numId w:val="42"/>
              </w:numPr>
              <w:tabs>
                <w:tab w:val="left" w:pos="386"/>
              </w:tabs>
              <w:ind w:left="0" w:firstLine="0"/>
              <w:rPr>
                <w:rFonts w:eastAsia="Arial" w:cstheme="minorHAnsi"/>
                <w:sz w:val="20"/>
                <w:szCs w:val="20"/>
              </w:rPr>
            </w:pPr>
            <w:r w:rsidRPr="00773735">
              <w:rPr>
                <w:rFonts w:cstheme="minorHAnsi"/>
                <w:b/>
                <w:sz w:val="20"/>
              </w:rPr>
              <w:t>4</w:t>
            </w:r>
            <w:r w:rsidRPr="00773735">
              <w:rPr>
                <w:rFonts w:cstheme="minorHAnsi"/>
                <w:sz w:val="20"/>
              </w:rPr>
              <w:t xml:space="preserve"> - A refund operation was performed on the transaction;</w:t>
            </w:r>
          </w:p>
          <w:p w:rsidR="00640AE1" w:rsidRPr="00773735" w:rsidRDefault="009944AA" w:rsidP="008B6E84">
            <w:pPr>
              <w:pStyle w:val="a4"/>
              <w:numPr>
                <w:ilvl w:val="0"/>
                <w:numId w:val="42"/>
              </w:numPr>
              <w:tabs>
                <w:tab w:val="left" w:pos="386"/>
              </w:tabs>
              <w:ind w:left="0" w:firstLine="0"/>
              <w:rPr>
                <w:rFonts w:eastAsia="Arial" w:cstheme="minorHAnsi"/>
                <w:sz w:val="20"/>
                <w:szCs w:val="20"/>
              </w:rPr>
            </w:pPr>
            <w:r w:rsidRPr="00773735">
              <w:rPr>
                <w:rFonts w:cstheme="minorHAnsi"/>
                <w:b/>
                <w:sz w:val="20"/>
              </w:rPr>
              <w:t>5</w:t>
            </w:r>
            <w:r w:rsidRPr="00773735">
              <w:rPr>
                <w:rFonts w:cstheme="minorHAnsi"/>
                <w:sz w:val="20"/>
              </w:rPr>
              <w:t xml:space="preserve"> - An authorization has been initiated through the issuing bank's ACS;</w:t>
            </w:r>
          </w:p>
          <w:p w:rsidR="00640AE1" w:rsidRPr="00773735" w:rsidRDefault="009944AA" w:rsidP="008B6E84">
            <w:pPr>
              <w:pStyle w:val="a4"/>
              <w:numPr>
                <w:ilvl w:val="0"/>
                <w:numId w:val="42"/>
              </w:numPr>
              <w:tabs>
                <w:tab w:val="left" w:pos="386"/>
              </w:tabs>
              <w:ind w:left="0" w:firstLine="0"/>
              <w:rPr>
                <w:rFonts w:eastAsia="Arial" w:cstheme="minorHAnsi"/>
                <w:sz w:val="20"/>
                <w:szCs w:val="20"/>
              </w:rPr>
            </w:pPr>
            <w:r w:rsidRPr="00773735">
              <w:rPr>
                <w:rFonts w:cstheme="minorHAnsi"/>
                <w:b/>
                <w:sz w:val="20"/>
              </w:rPr>
              <w:t>6</w:t>
            </w:r>
            <w:r w:rsidRPr="00773735">
              <w:rPr>
                <w:rFonts w:cstheme="minorHAnsi"/>
                <w:sz w:val="20"/>
              </w:rPr>
              <w:t xml:space="preserve"> - Authorization denied.</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actionCode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Response code.</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actionCodeDescription</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Decryption of the response code in the language transmitted in the Language parameter in the request.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624"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920"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Error code. The following options are possible.</w:t>
            </w:r>
          </w:p>
          <w:p w:rsidR="001A1FDD" w:rsidRPr="00773735" w:rsidRDefault="009944AA" w:rsidP="008B6E84">
            <w:pPr>
              <w:pStyle w:val="a4"/>
              <w:numPr>
                <w:ilvl w:val="0"/>
                <w:numId w:val="41"/>
              </w:numPr>
              <w:tabs>
                <w:tab w:val="left" w:pos="386"/>
              </w:tabs>
              <w:ind w:left="0" w:firstLine="0"/>
              <w:rPr>
                <w:rFonts w:eastAsia="Arial" w:cstheme="minorHAnsi"/>
                <w:sz w:val="20"/>
                <w:szCs w:val="20"/>
              </w:rPr>
            </w:pPr>
            <w:r w:rsidRPr="00773735">
              <w:rPr>
                <w:rFonts w:cstheme="minorHAnsi"/>
                <w:b/>
                <w:sz w:val="20"/>
              </w:rPr>
              <w:t>0</w:t>
            </w:r>
            <w:r w:rsidRPr="00773735">
              <w:rPr>
                <w:rFonts w:cstheme="minorHAnsi"/>
                <w:sz w:val="20"/>
              </w:rPr>
              <w:t xml:space="preserve"> - Request processing took place without system errors;</w:t>
            </w:r>
          </w:p>
          <w:p w:rsidR="001A1FDD" w:rsidRPr="00773735" w:rsidRDefault="001A1FDD" w:rsidP="00033C14">
            <w:pPr>
              <w:pStyle w:val="TableParagraph"/>
              <w:rPr>
                <w:rFonts w:eastAsia="Arial" w:cstheme="minorHAnsi"/>
                <w:sz w:val="20"/>
                <w:szCs w:val="20"/>
              </w:rPr>
            </w:pPr>
          </w:p>
          <w:p w:rsidR="001A1FDD" w:rsidRPr="00773735" w:rsidRDefault="009944AA" w:rsidP="008B6E84">
            <w:pPr>
              <w:pStyle w:val="a4"/>
              <w:numPr>
                <w:ilvl w:val="0"/>
                <w:numId w:val="41"/>
              </w:numPr>
              <w:tabs>
                <w:tab w:val="left" w:pos="386"/>
              </w:tabs>
              <w:rPr>
                <w:rFonts w:eastAsia="Arial" w:cstheme="minorHAnsi"/>
                <w:sz w:val="20"/>
                <w:szCs w:val="20"/>
              </w:rPr>
            </w:pPr>
            <w:r w:rsidRPr="00773735">
              <w:rPr>
                <w:rFonts w:cstheme="minorHAnsi"/>
                <w:b/>
                <w:sz w:val="20"/>
              </w:rPr>
              <w:t>1</w:t>
            </w:r>
            <w:r w:rsidRPr="00773735">
              <w:rPr>
                <w:rFonts w:cstheme="minorHAnsi"/>
                <w:sz w:val="20"/>
              </w:rPr>
              <w:t xml:space="preserve"> - [orderId] or [orderNumber] expected;</w:t>
            </w:r>
          </w:p>
          <w:p w:rsidR="001A1FDD" w:rsidRPr="00773735" w:rsidRDefault="009944AA" w:rsidP="008B6E84">
            <w:pPr>
              <w:pStyle w:val="a4"/>
              <w:numPr>
                <w:ilvl w:val="0"/>
                <w:numId w:val="40"/>
              </w:numPr>
              <w:tabs>
                <w:tab w:val="left" w:pos="386"/>
              </w:tabs>
              <w:ind w:left="0" w:firstLine="0"/>
              <w:rPr>
                <w:rFonts w:eastAsia="Arial" w:cstheme="minorHAnsi"/>
                <w:sz w:val="20"/>
                <w:szCs w:val="20"/>
              </w:rPr>
            </w:pPr>
            <w:r w:rsidRPr="00773735">
              <w:rPr>
                <w:rFonts w:cstheme="minorHAnsi"/>
                <w:b/>
                <w:sz w:val="20"/>
              </w:rPr>
              <w:t xml:space="preserve">5 </w:t>
            </w:r>
            <w:r w:rsidRPr="00773735">
              <w:rPr>
                <w:rFonts w:cstheme="minorHAnsi"/>
                <w:sz w:val="20"/>
              </w:rPr>
              <w:t>- Access denied;</w:t>
            </w:r>
          </w:p>
          <w:p w:rsidR="001A1FDD" w:rsidRPr="00773735" w:rsidRDefault="001A1FDD" w:rsidP="001A1FDD">
            <w:pPr>
              <w:pStyle w:val="a4"/>
              <w:tabs>
                <w:tab w:val="left" w:pos="386"/>
              </w:tabs>
              <w:rPr>
                <w:rFonts w:eastAsia="Arial" w:cstheme="minorHAnsi"/>
                <w:sz w:val="20"/>
                <w:szCs w:val="20"/>
              </w:rPr>
            </w:pPr>
          </w:p>
          <w:p w:rsidR="001A1FDD" w:rsidRPr="00773735" w:rsidRDefault="009944AA" w:rsidP="008B6E84">
            <w:pPr>
              <w:pStyle w:val="a4"/>
              <w:numPr>
                <w:ilvl w:val="0"/>
                <w:numId w:val="40"/>
              </w:numPr>
              <w:tabs>
                <w:tab w:val="left" w:pos="386"/>
              </w:tabs>
              <w:ind w:left="0" w:firstLine="0"/>
              <w:rPr>
                <w:rFonts w:eastAsia="Arial" w:cstheme="minorHAnsi"/>
                <w:sz w:val="20"/>
                <w:szCs w:val="20"/>
              </w:rPr>
            </w:pPr>
            <w:r w:rsidRPr="00773735">
              <w:rPr>
                <w:rFonts w:cstheme="minorHAnsi"/>
                <w:b/>
                <w:sz w:val="20"/>
              </w:rPr>
              <w:t>5</w:t>
            </w:r>
            <w:r w:rsidRPr="00773735">
              <w:rPr>
                <w:rFonts w:cstheme="minorHAnsi"/>
                <w:sz w:val="20"/>
              </w:rPr>
              <w:t xml:space="preserve"> - The user must change password;</w:t>
            </w:r>
          </w:p>
          <w:p w:rsidR="001A1FDD" w:rsidRPr="00773735" w:rsidRDefault="001A1FDD" w:rsidP="00033C14">
            <w:pPr>
              <w:pStyle w:val="TableParagraph"/>
              <w:rPr>
                <w:rFonts w:eastAsia="Times New Roman" w:cstheme="minorHAnsi"/>
                <w:sz w:val="20"/>
                <w:szCs w:val="20"/>
              </w:rPr>
            </w:pPr>
          </w:p>
          <w:p w:rsidR="001A1FDD" w:rsidRPr="00773735" w:rsidRDefault="009944AA" w:rsidP="008B6E84">
            <w:pPr>
              <w:pStyle w:val="a4"/>
              <w:numPr>
                <w:ilvl w:val="0"/>
                <w:numId w:val="40"/>
              </w:numPr>
              <w:tabs>
                <w:tab w:val="left" w:pos="386"/>
              </w:tabs>
              <w:ind w:left="0" w:firstLine="0"/>
              <w:rPr>
                <w:rFonts w:eastAsia="Arial" w:cstheme="minorHAnsi"/>
                <w:sz w:val="20"/>
                <w:szCs w:val="20"/>
              </w:rPr>
            </w:pPr>
            <w:r w:rsidRPr="00773735">
              <w:rPr>
                <w:rFonts w:cstheme="minorHAnsi"/>
                <w:b/>
                <w:sz w:val="20"/>
              </w:rPr>
              <w:t>6</w:t>
            </w:r>
            <w:r w:rsidRPr="00773735">
              <w:rPr>
                <w:rFonts w:cstheme="minorHAnsi"/>
                <w:sz w:val="20"/>
              </w:rPr>
              <w:t xml:space="preserve"> - Order not found;</w:t>
            </w:r>
          </w:p>
          <w:p w:rsidR="001A1FDD" w:rsidRPr="00773735" w:rsidRDefault="001A1FDD" w:rsidP="00033C14">
            <w:pPr>
              <w:pStyle w:val="TableParagraph"/>
              <w:rPr>
                <w:rFonts w:eastAsia="Times New Roman" w:cstheme="minorHAnsi"/>
                <w:sz w:val="20"/>
                <w:szCs w:val="20"/>
              </w:rPr>
            </w:pPr>
          </w:p>
          <w:p w:rsidR="001A1FDD" w:rsidRPr="00773735" w:rsidRDefault="009944AA" w:rsidP="008B6E84">
            <w:pPr>
              <w:pStyle w:val="a4"/>
              <w:numPr>
                <w:ilvl w:val="0"/>
                <w:numId w:val="40"/>
              </w:numPr>
              <w:tabs>
                <w:tab w:val="left" w:pos="386"/>
              </w:tabs>
              <w:ind w:left="0" w:firstLine="0"/>
              <w:rPr>
                <w:rFonts w:eastAsia="Arial" w:cstheme="minorHAnsi"/>
                <w:sz w:val="20"/>
                <w:szCs w:val="20"/>
              </w:rPr>
            </w:pPr>
            <w:r w:rsidRPr="00773735">
              <w:rPr>
                <w:rFonts w:cstheme="minorHAnsi"/>
                <w:b/>
                <w:sz w:val="20"/>
              </w:rPr>
              <w:t xml:space="preserve">7 </w:t>
            </w:r>
            <w:r w:rsidRPr="00773735">
              <w:rPr>
                <w:rFonts w:cstheme="minorHAnsi"/>
                <w:sz w:val="20"/>
              </w:rPr>
              <w:t>- System error.</w:t>
            </w:r>
          </w:p>
        </w:tc>
        <w:tc>
          <w:tcPr>
            <w:tcW w:w="1609"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description in the language passed in the Language parameter in the request.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amount</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amount in kopecks (or cents)</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currency</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currency code is ISO 4217. If not specified, it is considered equal to 810 (Russian rubles).</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date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 registration date.</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depositedDate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date of the order payment in UNIX-time format (POSIX-time).</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orderDescription</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Description of the order transmitted during its registration</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vMerge w:val="restart"/>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ip</w:t>
            </w:r>
          </w:p>
        </w:tc>
        <w:tc>
          <w:tcPr>
            <w:tcW w:w="624" w:type="dxa"/>
            <w:gridSpan w:val="2"/>
            <w:vMerge w:val="restart"/>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color w:val="333333"/>
                <w:sz w:val="20"/>
              </w:rPr>
              <w:t>ANS.. 39</w:t>
            </w:r>
          </w:p>
        </w:tc>
        <w:tc>
          <w:tcPr>
            <w:tcW w:w="920" w:type="dxa"/>
            <w:gridSpan w:val="2"/>
            <w:vMerge w:val="restart"/>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yes</w:t>
            </w:r>
          </w:p>
        </w:tc>
        <w:tc>
          <w:tcPr>
            <w:tcW w:w="3953" w:type="dxa"/>
            <w:gridSpan w:val="2"/>
            <w:tcBorders>
              <w:top w:val="single" w:sz="5" w:space="0" w:color="DDDDDD"/>
              <w:left w:val="single" w:sz="5" w:space="0" w:color="DDDDDD"/>
              <w:bottom w:val="single" w:sz="17" w:space="0" w:color="DDDDDD"/>
              <w:right w:val="single" w:sz="5" w:space="0" w:color="DDDDDD"/>
            </w:tcBorders>
            <w:shd w:val="clear" w:color="auto" w:fill="DFEEFC"/>
          </w:tcPr>
          <w:p w:rsidR="001A1FDD" w:rsidRPr="00773735" w:rsidRDefault="009944AA" w:rsidP="001A1FDD">
            <w:pPr>
              <w:pStyle w:val="TableParagraph"/>
              <w:rPr>
                <w:rFonts w:eastAsia="Arial" w:cstheme="minorHAnsi"/>
                <w:sz w:val="24"/>
                <w:szCs w:val="24"/>
              </w:rPr>
            </w:pPr>
            <w:r w:rsidRPr="00773735">
              <w:rPr>
                <w:rFonts w:cstheme="minorHAnsi"/>
                <w:sz w:val="20"/>
              </w:rPr>
              <w:t>The IP address of the user who paid for the order.</w:t>
            </w:r>
          </w:p>
        </w:tc>
        <w:tc>
          <w:tcPr>
            <w:tcW w:w="1609" w:type="dxa"/>
            <w:gridSpan w:val="2"/>
            <w:vMerge w:val="restart"/>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vMerge/>
            <w:tcBorders>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color w:val="333333"/>
                <w:sz w:val="20"/>
              </w:rPr>
            </w:pPr>
          </w:p>
        </w:tc>
        <w:tc>
          <w:tcPr>
            <w:tcW w:w="624" w:type="dxa"/>
            <w:gridSpan w:val="2"/>
            <w:vMerge/>
            <w:tcBorders>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color w:val="333333"/>
                <w:sz w:val="20"/>
              </w:rPr>
            </w:pPr>
          </w:p>
        </w:tc>
        <w:tc>
          <w:tcPr>
            <w:tcW w:w="920" w:type="dxa"/>
            <w:gridSpan w:val="2"/>
            <w:vMerge/>
            <w:tcBorders>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sz w:val="20"/>
              </w:rPr>
            </w:pPr>
          </w:p>
        </w:tc>
        <w:tc>
          <w:tcPr>
            <w:tcW w:w="3953" w:type="dxa"/>
            <w:gridSpan w:val="2"/>
            <w:tcBorders>
              <w:top w:val="single" w:sz="5" w:space="0" w:color="DDDDDD"/>
              <w:left w:val="single" w:sz="5" w:space="0" w:color="DDDDDD"/>
              <w:bottom w:val="single" w:sz="17" w:space="0" w:color="DDDDDD"/>
              <w:right w:val="single" w:sz="5" w:space="0" w:color="DDDDDD"/>
            </w:tcBorders>
            <w:shd w:val="clear" w:color="auto" w:fill="DFEEFC"/>
          </w:tcPr>
          <w:p w:rsidR="001A1FDD" w:rsidRPr="00773735" w:rsidRDefault="009944AA" w:rsidP="00033C14">
            <w:pPr>
              <w:pStyle w:val="TableParagraph"/>
              <w:rPr>
                <w:rFonts w:cstheme="minorHAnsi"/>
                <w:sz w:val="20"/>
              </w:rPr>
            </w:pPr>
            <w:r w:rsidRPr="00773735">
              <w:rPr>
                <w:rFonts w:cstheme="minorHAnsi"/>
                <w:sz w:val="24"/>
              </w:rPr>
              <w:t>IPv6 is supported in all requests.</w:t>
            </w:r>
          </w:p>
        </w:tc>
        <w:tc>
          <w:tcPr>
            <w:tcW w:w="1609" w:type="dxa"/>
            <w:gridSpan w:val="2"/>
            <w:vMerge/>
            <w:tcBorders>
              <w:left w:val="single" w:sz="5" w:space="0" w:color="DDDDDD"/>
              <w:bottom w:val="single" w:sz="5" w:space="0" w:color="DDDDDD"/>
              <w:right w:val="single" w:sz="5" w:space="0" w:color="DDDDDD"/>
            </w:tcBorders>
          </w:tcPr>
          <w:p w:rsidR="001A1FDD" w:rsidRPr="00773735" w:rsidRDefault="001A1FDD" w:rsidP="00033C14">
            <w:pPr>
              <w:pStyle w:val="TableParagraph"/>
              <w:rPr>
                <w:rFonts w:cstheme="minorHAnsi"/>
                <w:sz w:val="20"/>
              </w:rPr>
            </w:pP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authRefNum</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AN..24</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17"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authorization account number that is assigned when registering the payment.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02 and above.</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refundedDate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Refund date and time.</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 and above.</w:t>
            </w:r>
          </w:p>
        </w:tc>
      </w:tr>
      <w:tr w:rsidR="00BA27BD" w:rsidRPr="00773735" w:rsidTr="003A5456">
        <w:trPr>
          <w:gridAfter w:val="1"/>
          <w:wAfter w:w="14" w:type="dxa"/>
          <w:trHeight w:val="20"/>
        </w:trPr>
        <w:tc>
          <w:tcPr>
            <w:tcW w:w="1613" w:type="dxa"/>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paymentWay</w:t>
            </w:r>
          </w:p>
        </w:tc>
        <w:tc>
          <w:tcPr>
            <w:tcW w:w="624"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AS..14</w:t>
            </w:r>
          </w:p>
        </w:tc>
        <w:tc>
          <w:tcPr>
            <w:tcW w:w="920"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yes</w:t>
            </w:r>
          </w:p>
        </w:tc>
        <w:tc>
          <w:tcPr>
            <w:tcW w:w="3953"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The method of making the payment (payment with the input of card data, payment by bindings, etc.).</w:t>
            </w:r>
          </w:p>
          <w:p w:rsidR="001A1FDD" w:rsidRPr="00773735" w:rsidRDefault="009944AA" w:rsidP="00033C14">
            <w:pPr>
              <w:pStyle w:val="TableParagraph"/>
              <w:rPr>
                <w:rFonts w:eastAsia="Arial" w:cstheme="minorHAnsi"/>
                <w:sz w:val="20"/>
                <w:szCs w:val="20"/>
              </w:rPr>
            </w:pPr>
            <w:r w:rsidRPr="00773735">
              <w:rPr>
                <w:rFonts w:cstheme="minorHAnsi"/>
                <w:sz w:val="20"/>
              </w:rPr>
              <w:t>The payment method is passed in this parameter. It can have the following values:</w:t>
            </w:r>
          </w:p>
          <w:p w:rsidR="001A1FDD" w:rsidRPr="00773735" w:rsidRDefault="009944AA" w:rsidP="008B6E84">
            <w:pPr>
              <w:pStyle w:val="a4"/>
              <w:numPr>
                <w:ilvl w:val="0"/>
                <w:numId w:val="39"/>
              </w:numPr>
              <w:tabs>
                <w:tab w:val="left" w:pos="386"/>
              </w:tabs>
              <w:ind w:left="0" w:firstLine="0"/>
              <w:rPr>
                <w:rFonts w:eastAsia="Arial" w:cstheme="minorHAnsi"/>
                <w:sz w:val="20"/>
                <w:szCs w:val="20"/>
              </w:rPr>
            </w:pPr>
            <w:r w:rsidRPr="00773735">
              <w:rPr>
                <w:rFonts w:cstheme="minorHAnsi"/>
                <w:sz w:val="20"/>
              </w:rPr>
              <w:t>CARD</w:t>
            </w:r>
            <w:r w:rsidRPr="00773735">
              <w:rPr>
                <w:rFonts w:cstheme="minorHAnsi"/>
                <w:color w:val="172B4D"/>
                <w:sz w:val="20"/>
              </w:rPr>
              <w:t xml:space="preserve"> – payment with card data entry;</w:t>
            </w:r>
          </w:p>
          <w:p w:rsidR="001A1FDD" w:rsidRPr="00773735" w:rsidRDefault="009944AA" w:rsidP="008B6E84">
            <w:pPr>
              <w:pStyle w:val="a4"/>
              <w:numPr>
                <w:ilvl w:val="0"/>
                <w:numId w:val="39"/>
              </w:numPr>
              <w:tabs>
                <w:tab w:val="left" w:pos="386"/>
              </w:tabs>
              <w:ind w:left="0" w:firstLine="0"/>
              <w:rPr>
                <w:rFonts w:eastAsia="Arial" w:cstheme="minorHAnsi"/>
                <w:sz w:val="20"/>
                <w:szCs w:val="20"/>
              </w:rPr>
            </w:pPr>
            <w:r w:rsidRPr="00773735">
              <w:rPr>
                <w:rFonts w:cstheme="minorHAnsi"/>
                <w:sz w:val="20"/>
              </w:rPr>
              <w:t>CARD_BINDING</w:t>
            </w:r>
            <w:r w:rsidRPr="00773735">
              <w:rPr>
                <w:rFonts w:cstheme="minorHAnsi"/>
                <w:color w:val="172B4D"/>
                <w:sz w:val="20"/>
              </w:rPr>
              <w:t xml:space="preserve"> – payment by binding;</w:t>
            </w:r>
          </w:p>
          <w:p w:rsidR="001A1FDD" w:rsidRPr="00773735" w:rsidRDefault="009944AA" w:rsidP="008B6E84">
            <w:pPr>
              <w:pStyle w:val="a4"/>
              <w:numPr>
                <w:ilvl w:val="0"/>
                <w:numId w:val="39"/>
              </w:numPr>
              <w:tabs>
                <w:tab w:val="left" w:pos="386"/>
              </w:tabs>
              <w:ind w:left="0" w:firstLine="0"/>
              <w:rPr>
                <w:rFonts w:eastAsia="Arial" w:cstheme="minorHAnsi"/>
                <w:sz w:val="20"/>
                <w:szCs w:val="20"/>
              </w:rPr>
            </w:pPr>
            <w:r w:rsidRPr="00773735">
              <w:rPr>
                <w:rFonts w:cstheme="minorHAnsi"/>
                <w:sz w:val="20"/>
              </w:rPr>
              <w:t>CARD_MOTO</w:t>
            </w:r>
            <w:r w:rsidRPr="00773735">
              <w:rPr>
                <w:rFonts w:cstheme="minorHAnsi"/>
                <w:color w:val="172B4D"/>
                <w:sz w:val="20"/>
              </w:rPr>
              <w:t xml:space="preserve"> – payment via a call center;</w:t>
            </w:r>
          </w:p>
          <w:p w:rsidR="001A1FDD" w:rsidRPr="00773735" w:rsidRDefault="009944AA" w:rsidP="008B6E84">
            <w:pPr>
              <w:pStyle w:val="a4"/>
              <w:numPr>
                <w:ilvl w:val="0"/>
                <w:numId w:val="39"/>
              </w:numPr>
              <w:tabs>
                <w:tab w:val="left" w:pos="386"/>
              </w:tabs>
              <w:rPr>
                <w:rFonts w:eastAsia="Arial" w:cstheme="minorHAnsi"/>
                <w:sz w:val="20"/>
                <w:szCs w:val="20"/>
              </w:rPr>
            </w:pPr>
            <w:r w:rsidRPr="00773735">
              <w:rPr>
                <w:rFonts w:cstheme="minorHAnsi"/>
                <w:sz w:val="20"/>
              </w:rPr>
              <w:t xml:space="preserve">CARD_PRESENT </w:t>
            </w:r>
            <w:r w:rsidRPr="00773735">
              <w:rPr>
                <w:rFonts w:cstheme="minorHAnsi"/>
                <w:color w:val="172B4D"/>
                <w:sz w:val="20"/>
              </w:rPr>
              <w:t>– payment as cardPresent;</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eastAsia="Courier New" w:cstheme="minorHAnsi"/>
                <w:sz w:val="20"/>
                <w:szCs w:val="20"/>
              </w:rPr>
              <w:t>ALFA_ALFACLICK – for payment using Alfa-Click (via the PayByClik system);</w:t>
            </w:r>
          </w:p>
          <w:p w:rsidR="001A1FDD" w:rsidRPr="00773735" w:rsidRDefault="009944AA" w:rsidP="008B6E84">
            <w:pPr>
              <w:pStyle w:val="a4"/>
              <w:numPr>
                <w:ilvl w:val="0"/>
                <w:numId w:val="38"/>
              </w:numPr>
              <w:tabs>
                <w:tab w:val="left" w:pos="386"/>
              </w:tabs>
              <w:ind w:left="0" w:firstLine="0"/>
              <w:jc w:val="both"/>
              <w:rPr>
                <w:rFonts w:eastAsia="Arial" w:cstheme="minorHAnsi"/>
                <w:sz w:val="20"/>
                <w:szCs w:val="20"/>
              </w:rPr>
            </w:pPr>
            <w:r w:rsidRPr="00773735">
              <w:rPr>
                <w:rFonts w:cstheme="minorHAnsi"/>
                <w:sz w:val="20"/>
              </w:rPr>
              <w:t>UPOP</w:t>
            </w:r>
            <w:r w:rsidRPr="00773735">
              <w:rPr>
                <w:rFonts w:cstheme="minorHAnsi"/>
                <w:color w:val="172B4D"/>
                <w:sz w:val="20"/>
              </w:rPr>
              <w:t xml:space="preserve"> – for payment via the UPOP system, available for China UnionPay cardholders;</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FILE_BINDING – payment via file;</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SMS_BINDING – payment via sms;</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P2P – transfer from card to card;</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P2P_BINDING – transfer by binding;</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PAYPAL – payment from a PayPal account;</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MTS – payment from an MTS account;</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APPLE_PAY – Apple Pay;</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APPLE_PAY_BINDING – Apple Pay binding payment;</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ANDROID_PAY – Android Pay;</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ANDROID_PAY_BINDING – payment with a binding of Android Pay;</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GOOGLE_PAY_CARD – Google Pay non-tokenized;</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GOOGLE_PAY_CARD_BINDING – payment with a binding of a non-tokenized GooglePay card;</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GOOGLE_PAY_TOKENIZED – Google Pay tokenized;</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GOOGLE_PAY_TOKENIZED_BINDING – payment with a binding of a tokenized GooglePay card;</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SAMSUNG_PAY – Samsung Pay;</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SAMSUNG_PAY_BINDING – payment with a Samsung Pay binding;</w:t>
            </w:r>
          </w:p>
          <w:p w:rsidR="001A1FDD" w:rsidRPr="00773735" w:rsidRDefault="009944AA" w:rsidP="008B6E84">
            <w:pPr>
              <w:pStyle w:val="a4"/>
              <w:numPr>
                <w:ilvl w:val="0"/>
                <w:numId w:val="38"/>
              </w:numPr>
              <w:tabs>
                <w:tab w:val="left" w:pos="386"/>
              </w:tabs>
              <w:ind w:left="0" w:firstLine="0"/>
              <w:rPr>
                <w:rFonts w:eastAsia="Arial" w:cstheme="minorHAnsi"/>
                <w:sz w:val="20"/>
                <w:szCs w:val="20"/>
              </w:rPr>
            </w:pPr>
            <w:r w:rsidRPr="00773735">
              <w:rPr>
                <w:rFonts w:cstheme="minorHAnsi"/>
                <w:sz w:val="20"/>
              </w:rPr>
              <w:t>IPOS – iPOs payment.</w:t>
            </w:r>
          </w:p>
        </w:tc>
        <w:tc>
          <w:tcPr>
            <w:tcW w:w="1609"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09 and above.</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avsCode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A1</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AVS Response Code – the code of the AVS verification response (checking the address and postal code of the cardholder). Possible values are:</w:t>
            </w:r>
          </w:p>
          <w:p w:rsidR="00640AE1" w:rsidRPr="00773735" w:rsidRDefault="009944AA" w:rsidP="008B6E84">
            <w:pPr>
              <w:pStyle w:val="a4"/>
              <w:numPr>
                <w:ilvl w:val="0"/>
                <w:numId w:val="37"/>
              </w:numPr>
              <w:tabs>
                <w:tab w:val="left" w:pos="386"/>
              </w:tabs>
              <w:rPr>
                <w:rFonts w:eastAsia="Arial" w:cstheme="minorHAnsi"/>
                <w:sz w:val="20"/>
                <w:szCs w:val="20"/>
              </w:rPr>
            </w:pPr>
            <w:r w:rsidRPr="00773735">
              <w:rPr>
                <w:rFonts w:eastAsia="Arial" w:cstheme="minorHAnsi"/>
                <w:sz w:val="20"/>
                <w:szCs w:val="20"/>
              </w:rPr>
              <w:t>A – postal code and address match;</w:t>
            </w:r>
          </w:p>
          <w:p w:rsidR="00640AE1" w:rsidRPr="00773735" w:rsidRDefault="009944AA" w:rsidP="008B6E84">
            <w:pPr>
              <w:pStyle w:val="a4"/>
              <w:numPr>
                <w:ilvl w:val="0"/>
                <w:numId w:val="37"/>
              </w:numPr>
              <w:tabs>
                <w:tab w:val="left" w:pos="386"/>
              </w:tabs>
              <w:rPr>
                <w:rFonts w:eastAsia="Arial" w:cstheme="minorHAnsi"/>
                <w:sz w:val="20"/>
                <w:szCs w:val="20"/>
              </w:rPr>
            </w:pPr>
            <w:r w:rsidRPr="00773735">
              <w:rPr>
                <w:rFonts w:eastAsia="Arial" w:cstheme="minorHAnsi"/>
                <w:sz w:val="20"/>
                <w:szCs w:val="20"/>
              </w:rPr>
              <w:t>B – address matches, postal code does not match;</w:t>
            </w:r>
          </w:p>
          <w:p w:rsidR="001A1FDD" w:rsidRPr="00773735" w:rsidRDefault="009944AA" w:rsidP="008B6E84">
            <w:pPr>
              <w:pStyle w:val="a4"/>
              <w:numPr>
                <w:ilvl w:val="0"/>
                <w:numId w:val="37"/>
              </w:numPr>
              <w:tabs>
                <w:tab w:val="left" w:pos="386"/>
              </w:tabs>
              <w:rPr>
                <w:rFonts w:eastAsia="Arial" w:cstheme="minorHAnsi"/>
                <w:sz w:val="20"/>
                <w:szCs w:val="20"/>
              </w:rPr>
            </w:pPr>
            <w:r w:rsidRPr="00773735">
              <w:rPr>
                <w:rFonts w:eastAsia="Arial" w:cstheme="minorHAnsi"/>
                <w:sz w:val="20"/>
                <w:szCs w:val="20"/>
              </w:rPr>
              <w:t>C – postal code matches, address does not match;</w:t>
            </w:r>
          </w:p>
          <w:p w:rsidR="001A1FDD" w:rsidRPr="00773735" w:rsidRDefault="009944AA" w:rsidP="008B6E84">
            <w:pPr>
              <w:pStyle w:val="a4"/>
              <w:numPr>
                <w:ilvl w:val="0"/>
                <w:numId w:val="37"/>
              </w:numPr>
              <w:tabs>
                <w:tab w:val="left" w:pos="386"/>
              </w:tabs>
              <w:rPr>
                <w:rFonts w:eastAsia="Arial" w:cstheme="minorHAnsi"/>
                <w:sz w:val="20"/>
                <w:szCs w:val="20"/>
              </w:rPr>
            </w:pPr>
            <w:r w:rsidRPr="00773735">
              <w:rPr>
                <w:rFonts w:eastAsia="Arial" w:cstheme="minorHAnsi"/>
                <w:sz w:val="20"/>
                <w:szCs w:val="20"/>
              </w:rPr>
              <w:t>D – postal code and address do not match;</w:t>
            </w:r>
          </w:p>
          <w:p w:rsidR="001A1FDD" w:rsidRPr="00773735" w:rsidRDefault="009944AA" w:rsidP="008B6E84">
            <w:pPr>
              <w:pStyle w:val="a4"/>
              <w:numPr>
                <w:ilvl w:val="0"/>
                <w:numId w:val="37"/>
              </w:numPr>
              <w:tabs>
                <w:tab w:val="left" w:pos="386"/>
              </w:tabs>
              <w:rPr>
                <w:rFonts w:eastAsia="Arial" w:cstheme="minorHAnsi"/>
                <w:sz w:val="20"/>
                <w:szCs w:val="20"/>
              </w:rPr>
            </w:pPr>
            <w:r w:rsidRPr="00773735">
              <w:rPr>
                <w:rFonts w:eastAsia="Arial" w:cstheme="minorHAnsi"/>
                <w:sz w:val="20"/>
                <w:szCs w:val="20"/>
              </w:rPr>
              <w:t>E – data validation is requested, but the result is unsuccessful;</w:t>
            </w:r>
          </w:p>
          <w:p w:rsidR="001A1FDD" w:rsidRPr="00773735" w:rsidRDefault="009944AA" w:rsidP="008B6E84">
            <w:pPr>
              <w:pStyle w:val="a4"/>
              <w:numPr>
                <w:ilvl w:val="0"/>
                <w:numId w:val="37"/>
              </w:numPr>
              <w:tabs>
                <w:tab w:val="left" w:pos="386"/>
              </w:tabs>
              <w:rPr>
                <w:rFonts w:eastAsia="Arial" w:cstheme="minorHAnsi"/>
                <w:sz w:val="20"/>
                <w:szCs w:val="20"/>
              </w:rPr>
            </w:pPr>
            <w:r w:rsidRPr="00773735">
              <w:rPr>
                <w:rFonts w:eastAsia="Arial" w:cstheme="minorHAnsi"/>
                <w:sz w:val="20"/>
                <w:szCs w:val="20"/>
              </w:rPr>
              <w:t>F – incorrect format of the AVS/AVV verification request.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19 and above</w:t>
            </w:r>
          </w:p>
        </w:tc>
      </w:tr>
      <w:tr w:rsidR="00BA27BD" w:rsidRPr="00773735" w:rsidTr="003A5456">
        <w:trPr>
          <w:gridAfter w:val="1"/>
          <w:wAfter w:w="14" w:type="dxa"/>
          <w:trHeight w:val="20"/>
        </w:trPr>
        <w:tc>
          <w:tcPr>
            <w:tcW w:w="8719" w:type="dxa"/>
            <w:gridSpan w:val="9"/>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i/>
                <w:sz w:val="20"/>
                <w:szCs w:val="20"/>
              </w:rPr>
              <w:t xml:space="preserve">The </w:t>
            </w:r>
            <w:r w:rsidRPr="00773735">
              <w:rPr>
                <w:rFonts w:eastAsia="Courier New" w:cstheme="minorHAnsi"/>
                <w:sz w:val="20"/>
                <w:szCs w:val="20"/>
              </w:rPr>
              <w:t>merchantOrderParams</w:t>
            </w:r>
            <w:r w:rsidRPr="00773735">
              <w:rPr>
                <w:rFonts w:eastAsia="Arial" w:cstheme="minorHAnsi"/>
                <w:i/>
                <w:sz w:val="20"/>
                <w:szCs w:val="20"/>
              </w:rPr>
              <w:t xml:space="preserve"> element is present in the response if the order contains additional parameters of the seller. Each additional order parameter is presented in a separate </w:t>
            </w:r>
            <w:r w:rsidRPr="00773735">
              <w:rPr>
                <w:rFonts w:eastAsia="Courier New" w:cstheme="minorHAnsi"/>
                <w:sz w:val="20"/>
                <w:szCs w:val="20"/>
              </w:rPr>
              <w:t>merchantOrderParams</w:t>
            </w:r>
            <w:r w:rsidRPr="00773735">
              <w:rPr>
                <w:rFonts w:eastAsia="Arial" w:cstheme="minorHAnsi"/>
                <w:i/>
                <w:sz w:val="20"/>
                <w:szCs w:val="20"/>
              </w:rPr>
              <w:t xml:space="preserve"> element.</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name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Name of the additional parameter</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value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AN..1024</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Value of the additional parameter</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8719" w:type="dxa"/>
            <w:gridSpan w:val="9"/>
            <w:tcBorders>
              <w:top w:val="single" w:sz="5" w:space="0" w:color="DDDDDD"/>
              <w:left w:val="single" w:sz="5" w:space="0" w:color="DDDDDD"/>
              <w:bottom w:val="single" w:sz="5" w:space="0" w:color="DDDDDD"/>
              <w:right w:val="single" w:sz="5" w:space="0" w:color="DDDDDD"/>
            </w:tcBorders>
          </w:tcPr>
          <w:p w:rsidR="00640AE1" w:rsidRPr="00773735" w:rsidRDefault="00640AE1" w:rsidP="00033C14">
            <w:pPr>
              <w:pStyle w:val="TableParagraph"/>
              <w:rPr>
                <w:rFonts w:eastAsia="Times New Roman" w:cstheme="minorHAnsi"/>
                <w:sz w:val="20"/>
                <w:szCs w:val="20"/>
              </w:rPr>
            </w:pPr>
          </w:p>
          <w:p w:rsidR="00640AE1" w:rsidRPr="00773735" w:rsidRDefault="00640AE1" w:rsidP="00033C14">
            <w:pPr>
              <w:pStyle w:val="TableParagraph"/>
              <w:rPr>
                <w:rFonts w:eastAsia="Times New Roman" w:cstheme="minorHAnsi"/>
                <w:sz w:val="20"/>
                <w:szCs w:val="20"/>
              </w:rPr>
            </w:pPr>
          </w:p>
          <w:p w:rsidR="00640AE1" w:rsidRPr="00773735" w:rsidRDefault="009944AA" w:rsidP="00033C14">
            <w:pPr>
              <w:pStyle w:val="TableParagraph"/>
              <w:rPr>
                <w:rFonts w:eastAsia="Arial" w:cstheme="minorHAnsi"/>
                <w:sz w:val="20"/>
                <w:szCs w:val="20"/>
              </w:rPr>
            </w:pPr>
            <w:r w:rsidRPr="00773735">
              <w:rPr>
                <w:rFonts w:eastAsia="Arial" w:cstheme="minorHAnsi"/>
                <w:i/>
                <w:color w:val="333333"/>
                <w:sz w:val="20"/>
                <w:szCs w:val="20"/>
              </w:rPr>
              <w:t xml:space="preserve">The </w:t>
            </w:r>
            <w:r w:rsidRPr="00773735">
              <w:rPr>
                <w:rFonts w:eastAsia="Courier New" w:cstheme="minorHAnsi"/>
                <w:sz w:val="20"/>
                <w:szCs w:val="20"/>
              </w:rPr>
              <w:t>cardAuthInfo</w:t>
            </w:r>
            <w:r w:rsidRPr="00773735">
              <w:rPr>
                <w:rFonts w:eastAsia="Arial" w:cstheme="minorHAnsi"/>
                <w:i/>
                <w:color w:val="333333"/>
                <w:sz w:val="20"/>
                <w:szCs w:val="20"/>
              </w:rPr>
              <w:t xml:space="preserve"> element contains a structure consisting of a list of the </w:t>
            </w:r>
            <w:r w:rsidRPr="00773735">
              <w:rPr>
                <w:rFonts w:eastAsia="Courier New" w:cstheme="minorHAnsi"/>
                <w:sz w:val="20"/>
                <w:szCs w:val="20"/>
              </w:rPr>
              <w:t>secureAuthInfo</w:t>
            </w:r>
            <w:r w:rsidRPr="00773735">
              <w:rPr>
                <w:rFonts w:eastAsia="Arial" w:cstheme="minorHAnsi"/>
                <w:i/>
                <w:color w:val="333333"/>
                <w:sz w:val="20"/>
                <w:szCs w:val="20"/>
              </w:rPr>
              <w:t xml:space="preserve"> element and the following parameters: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pan</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N..19</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masked number of the card that was used for payment. It is specified only after payment of the order.</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expiration</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N6</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 expiration date in the YYYYMM format. It is specified only after payment of the order.</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cardholderName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A..64</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Cardholder's name. It is specified only after payment of the order.</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approvalCode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AN6</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Payment authorization code. </w:t>
            </w:r>
            <w:r w:rsidRPr="00773735">
              <w:rPr>
                <w:rFonts w:cstheme="minorHAnsi"/>
                <w:sz w:val="20"/>
              </w:rPr>
              <w:t xml:space="preserve">This field has a fixed length (6 characters) and can contain digits and Latin letters. </w:t>
            </w:r>
            <w:r w:rsidRPr="00773735">
              <w:rPr>
                <w:rFonts w:cstheme="minorHAnsi"/>
                <w:color w:val="333333"/>
                <w:sz w:val="20"/>
              </w:rPr>
              <w:t>It is specified only after payment of the order.</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chargeback</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A..5</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Whether the funds were forcibly returned to the buyer by the bank. The following values are possible.</w:t>
            </w:r>
          </w:p>
          <w:p w:rsidR="00640AE1" w:rsidRPr="00773735" w:rsidRDefault="009944AA" w:rsidP="00033C14">
            <w:pPr>
              <w:pStyle w:val="a4"/>
              <w:numPr>
                <w:ilvl w:val="0"/>
                <w:numId w:val="36"/>
              </w:numPr>
              <w:tabs>
                <w:tab w:val="left" w:pos="386"/>
              </w:tabs>
              <w:ind w:left="0" w:firstLine="0"/>
              <w:rPr>
                <w:rFonts w:eastAsia="Arial" w:cstheme="minorHAnsi"/>
                <w:sz w:val="20"/>
                <w:szCs w:val="20"/>
              </w:rPr>
            </w:pPr>
            <w:r w:rsidRPr="00773735">
              <w:rPr>
                <w:rFonts w:cstheme="minorHAnsi"/>
                <w:b/>
                <w:sz w:val="20"/>
              </w:rPr>
              <w:t xml:space="preserve">true </w:t>
            </w:r>
            <w:r w:rsidRPr="00773735">
              <w:rPr>
                <w:rFonts w:cstheme="minorHAnsi"/>
                <w:sz w:val="20"/>
              </w:rPr>
              <w:t>;</w:t>
            </w:r>
          </w:p>
          <w:p w:rsidR="00640AE1" w:rsidRPr="00773735" w:rsidRDefault="009944AA" w:rsidP="00033C14">
            <w:pPr>
              <w:pStyle w:val="a4"/>
              <w:numPr>
                <w:ilvl w:val="0"/>
                <w:numId w:val="36"/>
              </w:numPr>
              <w:tabs>
                <w:tab w:val="left" w:pos="386"/>
              </w:tabs>
              <w:ind w:left="0" w:firstLine="0"/>
              <w:rPr>
                <w:rFonts w:eastAsia="Arial" w:cstheme="minorHAnsi"/>
                <w:sz w:val="20"/>
                <w:szCs w:val="20"/>
              </w:rPr>
            </w:pPr>
            <w:r w:rsidRPr="00773735">
              <w:rPr>
                <w:rFonts w:cstheme="minorHAnsi"/>
                <w:b/>
                <w:sz w:val="20"/>
              </w:rPr>
              <w:t>false</w:t>
            </w:r>
            <w:r w:rsidRPr="00773735">
              <w:rPr>
                <w:rFonts w:cstheme="minorHAnsi"/>
                <w:sz w:val="20"/>
              </w:rPr>
              <w: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06 and above.</w:t>
            </w:r>
          </w:p>
        </w:tc>
      </w:tr>
      <w:tr w:rsidR="00BA27BD" w:rsidRPr="00773735" w:rsidTr="003A5456">
        <w:trPr>
          <w:gridAfter w:val="1"/>
          <w:wAfter w:w="14" w:type="dxa"/>
          <w:trHeight w:val="1997"/>
        </w:trPr>
        <w:tc>
          <w:tcPr>
            <w:tcW w:w="1613" w:type="dxa"/>
            <w:tcBorders>
              <w:top w:val="single" w:sz="5" w:space="0" w:color="DDDDDD"/>
              <w:left w:val="single" w:sz="5" w:space="0" w:color="DDDDDD"/>
              <w:right w:val="single" w:sz="5" w:space="0" w:color="DDDDDD"/>
            </w:tcBorders>
          </w:tcPr>
          <w:p w:rsidR="001A1FDD" w:rsidRPr="00773735" w:rsidRDefault="009944AA" w:rsidP="001A1FDD">
            <w:pPr>
              <w:pStyle w:val="TableParagraph"/>
              <w:rPr>
                <w:rFonts w:eastAsia="Arial" w:cstheme="minorHAnsi"/>
                <w:sz w:val="20"/>
                <w:szCs w:val="20"/>
              </w:rPr>
            </w:pPr>
            <w:r w:rsidRPr="00773735">
              <w:rPr>
                <w:rFonts w:cstheme="minorHAnsi"/>
                <w:sz w:val="20"/>
              </w:rPr>
              <w:t>paymentSystem</w:t>
            </w:r>
          </w:p>
        </w:tc>
        <w:tc>
          <w:tcPr>
            <w:tcW w:w="624"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N..10</w:t>
            </w:r>
          </w:p>
        </w:tc>
        <w:tc>
          <w:tcPr>
            <w:tcW w:w="920"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yes</w:t>
            </w:r>
          </w:p>
        </w:tc>
        <w:tc>
          <w:tcPr>
            <w:tcW w:w="3953"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Payment system name. The following options are available.</w:t>
            </w:r>
          </w:p>
          <w:p w:rsidR="001A1FDD" w:rsidRPr="00773735" w:rsidRDefault="009944AA" w:rsidP="001A1FDD">
            <w:pPr>
              <w:pStyle w:val="5"/>
              <w:numPr>
                <w:ilvl w:val="0"/>
                <w:numId w:val="35"/>
              </w:numPr>
              <w:tabs>
                <w:tab w:val="left" w:pos="386"/>
              </w:tabs>
              <w:ind w:left="0" w:firstLine="0"/>
              <w:rPr>
                <w:rFonts w:asciiTheme="minorHAnsi" w:hAnsiTheme="minorHAnsi" w:cstheme="minorHAnsi"/>
                <w:b w:val="0"/>
                <w:bCs w:val="0"/>
              </w:rPr>
            </w:pPr>
            <w:r w:rsidRPr="00773735">
              <w:rPr>
                <w:rFonts w:asciiTheme="minorHAnsi" w:hAnsiTheme="minorHAnsi" w:cstheme="minorHAnsi"/>
              </w:rPr>
              <w:t>VISA</w:t>
            </w:r>
            <w:r w:rsidRPr="00773735">
              <w:rPr>
                <w:rFonts w:asciiTheme="minorHAnsi" w:hAnsiTheme="minorHAnsi" w:cstheme="minorHAnsi"/>
                <w:b w:val="0"/>
              </w:rPr>
              <w:t>;</w:t>
            </w:r>
          </w:p>
          <w:p w:rsidR="001A1FDD" w:rsidRPr="00773735" w:rsidRDefault="009944AA" w:rsidP="001A1FDD">
            <w:pPr>
              <w:pStyle w:val="5"/>
              <w:numPr>
                <w:ilvl w:val="0"/>
                <w:numId w:val="35"/>
              </w:numPr>
              <w:tabs>
                <w:tab w:val="left" w:pos="386"/>
              </w:tabs>
              <w:ind w:left="0" w:firstLine="0"/>
              <w:rPr>
                <w:rFonts w:asciiTheme="minorHAnsi" w:hAnsiTheme="minorHAnsi" w:cstheme="minorHAnsi"/>
                <w:b w:val="0"/>
                <w:bCs w:val="0"/>
              </w:rPr>
            </w:pPr>
            <w:r w:rsidRPr="00773735">
              <w:rPr>
                <w:rFonts w:asciiTheme="minorHAnsi" w:hAnsiTheme="minorHAnsi" w:cstheme="minorHAnsi"/>
              </w:rPr>
              <w:t>MASTERCARD</w:t>
            </w:r>
            <w:r w:rsidRPr="00773735">
              <w:rPr>
                <w:rFonts w:asciiTheme="minorHAnsi" w:hAnsiTheme="minorHAnsi" w:cstheme="minorHAnsi"/>
                <w:b w:val="0"/>
              </w:rPr>
              <w:t>;</w:t>
            </w:r>
          </w:p>
          <w:p w:rsidR="001A1FDD" w:rsidRPr="00773735" w:rsidRDefault="009944AA" w:rsidP="001A1FDD">
            <w:pPr>
              <w:pStyle w:val="5"/>
              <w:numPr>
                <w:ilvl w:val="0"/>
                <w:numId w:val="34"/>
              </w:numPr>
              <w:tabs>
                <w:tab w:val="left" w:pos="386"/>
              </w:tabs>
              <w:ind w:left="0" w:firstLine="0"/>
              <w:rPr>
                <w:rFonts w:asciiTheme="minorHAnsi" w:hAnsiTheme="minorHAnsi" w:cstheme="minorHAnsi"/>
                <w:b w:val="0"/>
                <w:bCs w:val="0"/>
              </w:rPr>
            </w:pPr>
            <w:r w:rsidRPr="00773735">
              <w:rPr>
                <w:rFonts w:asciiTheme="minorHAnsi" w:hAnsiTheme="minorHAnsi" w:cstheme="minorHAnsi"/>
              </w:rPr>
              <w:t>AMEX</w:t>
            </w:r>
            <w:r w:rsidRPr="00773735">
              <w:rPr>
                <w:rFonts w:asciiTheme="minorHAnsi" w:hAnsiTheme="minorHAnsi" w:cstheme="minorHAnsi"/>
                <w:b w:val="0"/>
              </w:rPr>
              <w:t>;</w:t>
            </w:r>
          </w:p>
          <w:p w:rsidR="001A1FDD" w:rsidRPr="00773735" w:rsidRDefault="009944AA" w:rsidP="001A1FDD">
            <w:pPr>
              <w:pStyle w:val="a4"/>
              <w:numPr>
                <w:ilvl w:val="0"/>
                <w:numId w:val="34"/>
              </w:numPr>
              <w:tabs>
                <w:tab w:val="left" w:pos="386"/>
              </w:tabs>
              <w:ind w:left="0" w:firstLine="0"/>
              <w:rPr>
                <w:rFonts w:eastAsia="Arial" w:cstheme="minorHAnsi"/>
                <w:sz w:val="20"/>
                <w:szCs w:val="20"/>
              </w:rPr>
            </w:pPr>
            <w:r w:rsidRPr="00773735">
              <w:rPr>
                <w:rFonts w:cstheme="minorHAnsi"/>
                <w:b/>
                <w:sz w:val="20"/>
              </w:rPr>
              <w:t>JCB</w:t>
            </w:r>
            <w:r w:rsidRPr="00773735">
              <w:rPr>
                <w:rFonts w:cstheme="minorHAnsi"/>
                <w:sz w:val="20"/>
              </w:rPr>
              <w:t>;</w:t>
            </w:r>
          </w:p>
          <w:p w:rsidR="001A1FDD" w:rsidRPr="00773735" w:rsidRDefault="009944AA" w:rsidP="001A1FDD">
            <w:pPr>
              <w:pStyle w:val="a4"/>
              <w:numPr>
                <w:ilvl w:val="0"/>
                <w:numId w:val="34"/>
              </w:numPr>
              <w:tabs>
                <w:tab w:val="left" w:pos="386"/>
              </w:tabs>
              <w:ind w:left="0" w:firstLine="0"/>
              <w:rPr>
                <w:rFonts w:eastAsia="Arial" w:cstheme="minorHAnsi"/>
                <w:sz w:val="20"/>
                <w:szCs w:val="20"/>
              </w:rPr>
            </w:pPr>
            <w:r w:rsidRPr="00773735">
              <w:rPr>
                <w:rFonts w:cstheme="minorHAnsi"/>
                <w:b/>
                <w:sz w:val="20"/>
              </w:rPr>
              <w:t>CUP</w:t>
            </w:r>
            <w:r w:rsidRPr="00773735">
              <w:rPr>
                <w:rFonts w:cstheme="minorHAnsi"/>
                <w:sz w:val="20"/>
              </w:rPr>
              <w:t>;</w:t>
            </w:r>
          </w:p>
          <w:p w:rsidR="001A1FDD" w:rsidRPr="00773735" w:rsidRDefault="009944AA" w:rsidP="001A1FDD">
            <w:pPr>
              <w:pStyle w:val="a4"/>
              <w:numPr>
                <w:ilvl w:val="0"/>
                <w:numId w:val="34"/>
              </w:numPr>
              <w:tabs>
                <w:tab w:val="left" w:pos="386"/>
              </w:tabs>
              <w:ind w:left="0" w:firstLine="0"/>
              <w:rPr>
                <w:rFonts w:cstheme="minorHAnsi"/>
                <w:b/>
                <w:bCs/>
              </w:rPr>
            </w:pPr>
            <w:r w:rsidRPr="00773735">
              <w:rPr>
                <w:rFonts w:cstheme="minorHAnsi"/>
                <w:b/>
                <w:sz w:val="20"/>
              </w:rPr>
              <w:t>MIR</w:t>
            </w:r>
            <w:r w:rsidRPr="00773735">
              <w:rPr>
                <w:rFonts w:cstheme="minorHAnsi"/>
                <w:sz w:val="20"/>
              </w:rPr>
              <w:t>.</w:t>
            </w:r>
          </w:p>
        </w:tc>
        <w:tc>
          <w:tcPr>
            <w:tcW w:w="1609" w:type="dxa"/>
            <w:gridSpan w:val="2"/>
            <w:tcBorders>
              <w:top w:val="single" w:sz="5" w:space="0" w:color="DDDDDD"/>
              <w:left w:val="single" w:sz="5" w:space="0" w:color="DDDDDD"/>
              <w:right w:val="single" w:sz="5" w:space="0" w:color="DDDDDD"/>
            </w:tcBorders>
          </w:tcPr>
          <w:p w:rsidR="001A1FDD" w:rsidRPr="00773735" w:rsidRDefault="009944AA" w:rsidP="00033C14">
            <w:pPr>
              <w:pStyle w:val="TableParagraph"/>
              <w:rPr>
                <w:rFonts w:eastAsia="Arial" w:cstheme="minorHAnsi"/>
                <w:sz w:val="20"/>
                <w:szCs w:val="20"/>
              </w:rPr>
            </w:pPr>
            <w:r w:rsidRPr="00773735">
              <w:rPr>
                <w:rFonts w:cstheme="minorHAnsi"/>
                <w:sz w:val="20"/>
              </w:rPr>
              <w:t>08 and above.</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product</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Additional information about corporate cards. This information is filled in by the technical support in the management console. If there is no such information, an empty value is returned.</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08 and above.</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productCategory</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string</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Additional information about the category of corporate cards. This information is filled in by the technical support in the management console. If there is no such information, an empty value is returned.</w:t>
            </w:r>
          </w:p>
          <w:p w:rsidR="00640AE1" w:rsidRPr="00773735" w:rsidRDefault="009944AA" w:rsidP="00033C14">
            <w:pPr>
              <w:pStyle w:val="TableParagraph"/>
              <w:rPr>
                <w:rFonts w:eastAsia="Arial" w:cstheme="minorHAnsi"/>
                <w:sz w:val="20"/>
                <w:szCs w:val="20"/>
              </w:rPr>
            </w:pPr>
            <w:r w:rsidRPr="00773735">
              <w:rPr>
                <w:rFonts w:cstheme="minorHAnsi"/>
                <w:sz w:val="20"/>
              </w:rPr>
              <w:t>Possible values: DEBIT, CREDIT, PREPAID, NON_MASTERCARD, CHARGE, DIFFERED_DEBIT.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17</w:t>
            </w:r>
          </w:p>
        </w:tc>
      </w:tr>
      <w:tr w:rsidR="00BA27BD" w:rsidRPr="00773735" w:rsidTr="003A5456">
        <w:trPr>
          <w:gridAfter w:val="1"/>
          <w:wAfter w:w="14" w:type="dxa"/>
          <w:trHeight w:val="20"/>
        </w:trPr>
        <w:tc>
          <w:tcPr>
            <w:tcW w:w="8719" w:type="dxa"/>
            <w:gridSpan w:val="9"/>
            <w:tcBorders>
              <w:top w:val="single" w:sz="5" w:space="0" w:color="DDDDDD"/>
              <w:left w:val="single" w:sz="5" w:space="0" w:color="DDDDDD"/>
              <w:bottom w:val="single" w:sz="5" w:space="0" w:color="DDDDDD"/>
              <w:right w:val="single" w:sz="5" w:space="0" w:color="DDDDDD"/>
            </w:tcBorders>
          </w:tcPr>
          <w:p w:rsidR="00640AE1" w:rsidRPr="00773735" w:rsidRDefault="009944AA" w:rsidP="001A1FDD">
            <w:pPr>
              <w:pStyle w:val="TableParagraph"/>
              <w:rPr>
                <w:rFonts w:eastAsia="Arial" w:cstheme="minorHAnsi"/>
                <w:sz w:val="20"/>
                <w:szCs w:val="20"/>
              </w:rPr>
            </w:pPr>
            <w:r w:rsidRPr="00773735">
              <w:rPr>
                <w:rFonts w:cstheme="minorHAnsi"/>
                <w:i/>
                <w:color w:val="333333"/>
                <w:sz w:val="20"/>
              </w:rPr>
              <w:t xml:space="preserve">The </w:t>
            </w:r>
            <w:r w:rsidRPr="00773735">
              <w:rPr>
                <w:rFonts w:cstheme="minorHAnsi"/>
                <w:sz w:val="20"/>
              </w:rPr>
              <w:t>secureAuthInfo</w:t>
            </w:r>
            <w:r w:rsidRPr="00773735">
              <w:rPr>
                <w:rFonts w:cstheme="minorHAnsi"/>
                <w:i/>
                <w:color w:val="333333"/>
                <w:sz w:val="20"/>
              </w:rPr>
              <w:t xml:space="preserve"> element (the element consists of an </w:t>
            </w:r>
            <w:r w:rsidRPr="00773735">
              <w:rPr>
                <w:rFonts w:cstheme="minorHAnsi"/>
                <w:sz w:val="20"/>
              </w:rPr>
              <w:t>eci</w:t>
            </w:r>
            <w:r w:rsidRPr="00773735">
              <w:rPr>
                <w:rFonts w:cstheme="minorHAnsi"/>
                <w:i/>
                <w:color w:val="333333"/>
                <w:sz w:val="20"/>
              </w:rPr>
              <w:t xml:space="preserve"> element and a </w:t>
            </w:r>
            <w:r w:rsidRPr="00773735">
              <w:rPr>
                <w:rFonts w:cstheme="minorHAnsi"/>
                <w:sz w:val="20"/>
              </w:rPr>
              <w:t>threeDSInfo</w:t>
            </w:r>
            <w:r w:rsidRPr="00773735">
              <w:rPr>
                <w:rFonts w:cstheme="minorHAnsi"/>
                <w:i/>
                <w:color w:val="333333"/>
                <w:sz w:val="20"/>
              </w:rPr>
              <w:t xml:space="preserve"> element, which is a list of the </w:t>
            </w:r>
            <w:r w:rsidRPr="00773735">
              <w:rPr>
                <w:rFonts w:cstheme="minorHAnsi"/>
                <w:sz w:val="20"/>
              </w:rPr>
              <w:t>cavv</w:t>
            </w:r>
            <w:r w:rsidRPr="00773735">
              <w:rPr>
                <w:rFonts w:cstheme="minorHAnsi"/>
                <w:i/>
                <w:color w:val="333333"/>
                <w:sz w:val="20"/>
              </w:rPr>
              <w:t xml:space="preserve"> and </w:t>
            </w:r>
            <w:r w:rsidRPr="00773735">
              <w:rPr>
                <w:rFonts w:cstheme="minorHAnsi"/>
                <w:sz w:val="20"/>
              </w:rPr>
              <w:t>xid</w:t>
            </w:r>
            <w:r w:rsidRPr="00773735">
              <w:rPr>
                <w:rFonts w:cstheme="minorHAnsi"/>
                <w:i/>
                <w:color w:val="333333"/>
                <w:sz w:val="20"/>
              </w:rPr>
              <w:t xml:space="preserve"> parameters):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eci</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N..4</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color w:val="333333"/>
                <w:sz w:val="20"/>
              </w:rPr>
              <w:t>Electronic commercial indicator. It is specified only after the order payment and in case of appropriate permission.</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cavv</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ANS..200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value of checking the authentication of the cardholder. It is specified only after the order payment and in case of appropriate permission.</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xid</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ANS..80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Electronic commercial transaction ID. It is specified only after the order payment and in case of appropriate permission.</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8719" w:type="dxa"/>
            <w:gridSpan w:val="9"/>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 xml:space="preserve">The </w:t>
            </w:r>
            <w:r w:rsidRPr="00773735">
              <w:rPr>
                <w:rFonts w:cstheme="minorHAnsi"/>
                <w:sz w:val="20"/>
              </w:rPr>
              <w:t>bindingInfo</w:t>
            </w:r>
            <w:r w:rsidRPr="00773735">
              <w:rPr>
                <w:rFonts w:cstheme="minorHAnsi"/>
                <w:i/>
                <w:color w:val="333333"/>
                <w:sz w:val="20"/>
              </w:rPr>
              <w:t xml:space="preserve"> element consists of the following parameters: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clientId</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AN..255</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client's number (ID) in the store's system, transmitted during the order registration. Present only if the store is allowed to create bindings.</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bindingId</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AN..255</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ID of the binding created when paying for the order or used for payment. Present only if the store is allowed to create bindings.</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3A5456">
        <w:trPr>
          <w:gridAfter w:val="1"/>
          <w:wAfter w:w="14" w:type="dxa"/>
          <w:trHeight w:val="20"/>
        </w:trPr>
        <w:tc>
          <w:tcPr>
            <w:tcW w:w="16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authDateTime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Date/time of authorization.</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02 and above.</w:t>
            </w:r>
          </w:p>
        </w:tc>
      </w:tr>
      <w:tr w:rsidR="00BA27BD" w:rsidRPr="00773735" w:rsidTr="003A5456">
        <w:trPr>
          <w:trHeight w:val="20"/>
        </w:trPr>
        <w:tc>
          <w:tcPr>
            <w:tcW w:w="1627"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terminalId</w:t>
            </w:r>
          </w:p>
        </w:tc>
        <w:tc>
          <w:tcPr>
            <w:tcW w:w="624"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AN..10</w:t>
            </w:r>
          </w:p>
        </w:tc>
        <w:tc>
          <w:tcPr>
            <w:tcW w:w="920"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Terminal ID.</w:t>
            </w:r>
          </w:p>
        </w:tc>
        <w:tc>
          <w:tcPr>
            <w:tcW w:w="1609"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02 and above.</w:t>
            </w:r>
          </w:p>
        </w:tc>
      </w:tr>
      <w:tr w:rsidR="00BA27BD" w:rsidRPr="00773735" w:rsidTr="003A5456">
        <w:trPr>
          <w:trHeight w:val="20"/>
        </w:trPr>
        <w:tc>
          <w:tcPr>
            <w:tcW w:w="8733" w:type="dxa"/>
            <w:gridSpan w:val="10"/>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sz w:val="20"/>
              </w:rPr>
              <w:t xml:space="preserve">The </w:t>
            </w:r>
            <w:r w:rsidRPr="00773735">
              <w:rPr>
                <w:rFonts w:cstheme="minorHAnsi"/>
                <w:sz w:val="20"/>
              </w:rPr>
              <w:t>paymentAmountInfo</w:t>
            </w:r>
            <w:r w:rsidRPr="00773735">
              <w:rPr>
                <w:rFonts w:cstheme="minorHAnsi"/>
                <w:i/>
                <w:sz w:val="20"/>
              </w:rPr>
              <w:t xml:space="preserve"> element consists of the following parameters:</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approvedAmount</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amount reserved on the card (used only for two-phase payments).</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depositedAmount</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amount confirmed for debiting from the card.</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refundedAmount</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Refund amount.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paymentState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A..10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 status.</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feeAmount</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Fee amount.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 and above.</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totalAmount</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62B4D"/>
                <w:sz w:val="20"/>
              </w:rPr>
              <w:t>Order amount + fee (fee if it was used in the order).</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18 and above.</w:t>
            </w:r>
          </w:p>
        </w:tc>
      </w:tr>
      <w:tr w:rsidR="00BA27BD" w:rsidRPr="00773735" w:rsidTr="003A5456">
        <w:trPr>
          <w:trHeight w:val="20"/>
        </w:trPr>
        <w:tc>
          <w:tcPr>
            <w:tcW w:w="8733" w:type="dxa"/>
            <w:gridSpan w:val="10"/>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 xml:space="preserve">The </w:t>
            </w:r>
            <w:r w:rsidRPr="00773735">
              <w:rPr>
                <w:rFonts w:cstheme="minorHAnsi"/>
                <w:sz w:val="20"/>
              </w:rPr>
              <w:t>bankInfo</w:t>
            </w:r>
            <w:r w:rsidRPr="00773735">
              <w:rPr>
                <w:rFonts w:cstheme="minorHAnsi"/>
                <w:i/>
                <w:color w:val="333333"/>
                <w:sz w:val="20"/>
              </w:rPr>
              <w:t xml:space="preserve"> element consists of the following parameters:</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bankName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AN..200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Name of the Issuing bank.</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bankCountryCode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AN..4</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Country code of the issuing bank.</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3A5456">
        <w:trPr>
          <w:trHeight w:val="20"/>
        </w:trPr>
        <w:tc>
          <w:tcPr>
            <w:tcW w:w="162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bankCountryName</w:t>
            </w:r>
          </w:p>
        </w:tc>
        <w:tc>
          <w:tcPr>
            <w:tcW w:w="62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AN..160</w:t>
            </w:r>
          </w:p>
        </w:tc>
        <w:tc>
          <w:tcPr>
            <w:tcW w:w="920"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95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Name of the issuing bank's country in the language passed in the language parameter in the request, or in the language of the user who called the method, if the language is not specified in the request.</w:t>
            </w:r>
          </w:p>
        </w:tc>
        <w:tc>
          <w:tcPr>
            <w:tcW w:w="160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bl>
    <w:p w:rsidR="001A1FDD" w:rsidRPr="00773735" w:rsidRDefault="001A1FDD">
      <w:pPr>
        <w:rPr>
          <w:rFonts w:cstheme="minorHAnsi"/>
        </w:rPr>
      </w:pPr>
    </w:p>
    <w:p w:rsidR="00B34B95" w:rsidRPr="00773735" w:rsidRDefault="009944AA" w:rsidP="00B34B95">
      <w:pPr>
        <w:pStyle w:val="TableParagraph"/>
        <w:rPr>
          <w:rFonts w:cstheme="minorHAnsi"/>
        </w:rPr>
      </w:pPr>
      <w:r w:rsidRPr="00773735">
        <w:rPr>
          <w:rFonts w:cstheme="minorHAnsi"/>
          <w:b/>
          <w:sz w:val="20"/>
        </w:rPr>
        <w:t>Request example:</w:t>
      </w:r>
    </w:p>
    <w:p w:rsidR="00640AE1" w:rsidRPr="00773735" w:rsidRDefault="00640AE1" w:rsidP="00033C14">
      <w:pPr>
        <w:rPr>
          <w:rFonts w:eastAsia="Times New Roman" w:cstheme="minorHAnsi"/>
          <w:sz w:val="20"/>
          <w:szCs w:val="20"/>
        </w:rPr>
      </w:pPr>
    </w:p>
    <w:p w:rsidR="00B34B95"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806" o:spid="_x0000_s1114" style="width:425.4pt;height:166.6pt;mso-position-horizontal-relative:char;mso-position-vertical-relative:line" coordorigin="1697,-3682" coordsize="8508,3332">
            <v:group id="Group 812" o:spid="_x0000_s1115" style="position:absolute;left:1707;top:-3677;width:2;height:3318" coordorigin="1707,-3677" coordsize="2,3318">
              <v:shape id="Freeform 813" o:spid="_x0000_s1116" style="position:absolute;left:1707;top:-3677;width:2;height:3318;visibility:visible;mso-wrap-style:square;v-text-anchor:top" coordsize="2,3318" path="m,l,3317e" filled="f" strokecolor="#6099c8" strokeweight=".48pt">
                <v:stroke dashstyle="dash"/>
                <v:path arrowok="t" o:connecttype="custom" o:connectlocs="0,-3677;0,-360" o:connectangles="0,0"/>
              </v:shape>
            </v:group>
            <v:group id="Group 810" o:spid="_x0000_s1117" style="position:absolute;left:10195;top:-3677;width:2;height:3318" coordorigin="10195,-3677" coordsize="2,3318">
              <v:shape id="Freeform 811" o:spid="_x0000_s1118" style="position:absolute;left:10195;top:-3677;width:2;height:3318;visibility:visible;mso-wrap-style:square;v-text-anchor:top" coordsize="2,3318" path="m,l,3317e" filled="f" strokecolor="#6099c8" strokeweight=".48pt">
                <v:stroke dashstyle="dash"/>
                <v:path arrowok="t" o:connecttype="custom" o:connectlocs="0,-3677;0,-360" o:connectangles="0,0"/>
              </v:shape>
            </v:group>
            <v:group id="Group 807" o:spid="_x0000_s1119" style="position:absolute;left:1702;top:-355;width:8498;height:2" coordorigin="1702,-355" coordsize="8498,2">
              <v:shape id="Freeform 809" o:spid="_x0000_s1120" style="position:absolute;left:1702;top:-355;width:8498;height:2;visibility:visible;mso-wrap-style:square;v-text-anchor:top" coordsize="8498,2" path="m,l8498,e" filled="f" strokecolor="#6099c8" strokeweight=".48pt">
                <v:stroke dashstyle="dash"/>
                <v:path arrowok="t" o:connecttype="custom" o:connectlocs="0,0;8498,0" o:connectangles="0,0"/>
              </v:shape>
              <v:shape id="Text Box 808" o:spid="_x0000_s1121" type="#_x0000_t202" style="position:absolute;left:1697;top:-3682;width:8508;height:3332;visibility:visible" filled="f" stroked="f">
                <v:textbox inset="0,0,0,0">
                  <w:txbxContent>
                    <w:p w:rsidR="00812E3C" w:rsidRPr="00B34B95" w:rsidRDefault="00812E3C">
                      <w:pPr>
                        <w:rPr>
                          <w:rFonts w:ascii="Arial" w:eastAsia="Arial" w:hAnsi="Arial" w:cs="Arial"/>
                          <w:b/>
                          <w:bCs/>
                          <w:vanish/>
                          <w:sz w:val="17"/>
                          <w:szCs w:val="17"/>
                        </w:rPr>
                      </w:pPr>
                    </w:p>
                    <w:p w:rsidR="00812E3C" w:rsidRPr="007B0329" w:rsidRDefault="00812E3C">
                      <w:pPr>
                        <w:ind w:left="311" w:right="1820"/>
                        <w:rPr>
                          <w:rFonts w:ascii="Courier New" w:eastAsia="Courier New" w:hAnsi="Courier New" w:cs="Courier New"/>
                          <w:sz w:val="18"/>
                          <w:szCs w:val="18"/>
                        </w:rPr>
                      </w:pPr>
                      <w:r w:rsidRPr="007B0329">
                        <w:rPr>
                          <w:rFonts w:ascii="Courier New"/>
                          <w:spacing w:val="-1"/>
                          <w:sz w:val="18"/>
                        </w:rPr>
                        <w:t>&lt;soapenv:Envelope</w:t>
                      </w:r>
                      <w:r w:rsidRPr="007B0329">
                        <w:rPr>
                          <w:rFonts w:ascii="Courier New"/>
                          <w:spacing w:val="20"/>
                          <w:sz w:val="18"/>
                        </w:rPr>
                        <w:t xml:space="preserve"> </w:t>
                      </w:r>
                      <w:r w:rsidRPr="007B0329">
                        <w:rPr>
                          <w:rFonts w:ascii="Courier New"/>
                          <w:sz w:val="18"/>
                        </w:rPr>
                        <w:t>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&lt;soapenv:Header/&gt;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right="3345"/>
                        <w:jc w:val="center"/>
                        <w:rPr>
                          <w:rFonts w:ascii="Courier New" w:eastAsia="Courier New" w:hAnsi="Courier New" w:cs="Courier New"/>
                          <w:sz w:val="18"/>
                          <w:szCs w:val="18"/>
                        </w:rPr>
                      </w:pPr>
                      <w:r w:rsidRPr="007B0329">
                        <w:rPr>
                          <w:rFonts w:ascii="Courier New"/>
                          <w:spacing w:val="-1"/>
                          <w:sz w:val="18"/>
                        </w:rPr>
                        <w:t>&lt;mer:getOrderStatusExtended&gt;</w:t>
                      </w:r>
                    </w:p>
                    <w:p w:rsidR="00812E3C" w:rsidRPr="007B0329" w:rsidRDefault="00812E3C">
                      <w:pPr>
                        <w:ind w:left="311" w:right="1388" w:firstLine="1080"/>
                        <w:rPr>
                          <w:rFonts w:ascii="Courier New" w:eastAsia="Courier New" w:hAnsi="Courier New" w:cs="Courier New"/>
                          <w:sz w:val="18"/>
                          <w:szCs w:val="18"/>
                        </w:rPr>
                      </w:pPr>
                      <w:r w:rsidRPr="007B0329">
                        <w:rPr>
                          <w:rFonts w:ascii="Courier New"/>
                          <w:spacing w:val="-1"/>
                          <w:sz w:val="18"/>
                        </w:rPr>
                        <w:t>&lt;order</w:t>
                      </w:r>
                      <w:r w:rsidRPr="007B0329">
                        <w:rPr>
                          <w:rFonts w:ascii="Courier New"/>
                          <w:sz w:val="18"/>
                        </w:rPr>
                        <w:t xml:space="preserve"> orderId=</w:t>
                      </w:r>
                      <w:r w:rsidRPr="007B0329">
                        <w:rPr>
                          <w:rFonts w:ascii="Courier New"/>
                          <w:color w:val="003366"/>
                          <w:sz w:val="18"/>
                        </w:rPr>
                        <w:t>"942e8534-ac73-4e3c-96c6-f6cc448018f7"</w:t>
                      </w:r>
                      <w:r w:rsidRPr="007B0329">
                        <w:rPr>
                          <w:rFonts w:ascii="Courier New"/>
                          <w:color w:val="003366"/>
                          <w:spacing w:val="21"/>
                          <w:sz w:val="18"/>
                        </w:rPr>
                        <w:t xml:space="preserve"> </w:t>
                      </w:r>
                      <w:r w:rsidRPr="007B0329">
                        <w:rPr>
                          <w:rFonts w:ascii="Courier New"/>
                          <w:sz w:val="18"/>
                        </w:rPr>
                        <w:t>language=</w:t>
                      </w:r>
                      <w:r w:rsidRPr="007B0329">
                        <w:rPr>
                          <w:rFonts w:ascii="Courier New"/>
                          <w:color w:val="003366"/>
                          <w:sz w:val="18"/>
                        </w:rPr>
                        <w:t>"ru"</w:t>
                      </w:r>
                      <w:r w:rsidRPr="007B0329">
                        <w:rPr>
                          <w:rFonts w:ascii="Courier New"/>
                          <w:sz w:val="18"/>
                        </w:rPr>
                        <w:t>&gt;</w:t>
                      </w:r>
                    </w:p>
                    <w:p w:rsidR="00812E3C" w:rsidRPr="007B0329" w:rsidRDefault="00812E3C">
                      <w:pPr>
                        <w:ind w:right="3344"/>
                        <w:jc w:val="center"/>
                        <w:rPr>
                          <w:rFonts w:ascii="Courier New" w:eastAsia="Courier New" w:hAnsi="Courier New" w:cs="Courier New"/>
                          <w:sz w:val="18"/>
                          <w:szCs w:val="18"/>
                        </w:rPr>
                      </w:pPr>
                      <w:r w:rsidRPr="007B0329">
                        <w:rPr>
                          <w:rFonts w:ascii="Courier New"/>
                          <w:sz w:val="18"/>
                        </w:rPr>
                        <w:t>&lt;!--Optional:--&gt;</w:t>
                      </w:r>
                    </w:p>
                    <w:p w:rsidR="00812E3C" w:rsidRPr="007B0329" w:rsidRDefault="00812E3C">
                      <w:pPr>
                        <w:ind w:left="1715"/>
                        <w:rPr>
                          <w:rFonts w:ascii="Courier New" w:eastAsia="Courier New" w:hAnsi="Courier New" w:cs="Courier New"/>
                          <w:sz w:val="18"/>
                          <w:szCs w:val="18"/>
                        </w:rPr>
                      </w:pPr>
                      <w:r w:rsidRPr="007B0329">
                        <w:rPr>
                          <w:rFonts w:ascii="Courier New"/>
                          <w:spacing w:val="-1"/>
                          <w:sz w:val="18"/>
                        </w:rPr>
                        <w:t>&lt;merchantOrderNumber&gt;</w:t>
                      </w:r>
                      <w:r w:rsidRPr="007B0329">
                        <w:rPr>
                          <w:rFonts w:ascii="Courier New"/>
                          <w:sz w:val="18"/>
                        </w:rPr>
                        <w:t xml:space="preserve"> </w:t>
                      </w:r>
                      <w:r w:rsidRPr="007B0329">
                        <w:rPr>
                          <w:rFonts w:ascii="Courier New"/>
                          <w:spacing w:val="-1"/>
                          <w:sz w:val="18"/>
                        </w:rPr>
                        <w:t>&lt;/merchantOrderNumber&gt;</w:t>
                      </w:r>
                    </w:p>
                    <w:p w:rsidR="00812E3C" w:rsidRPr="007B0329" w:rsidRDefault="00812E3C">
                      <w:pPr>
                        <w:ind w:left="1607"/>
                        <w:rPr>
                          <w:rFonts w:ascii="Courier New" w:eastAsia="Courier New" w:hAnsi="Courier New" w:cs="Courier New"/>
                          <w:sz w:val="18"/>
                          <w:szCs w:val="18"/>
                        </w:rPr>
                      </w:pPr>
                      <w:r w:rsidRPr="007B0329">
                        <w:rPr>
                          <w:rFonts w:ascii="Courier New"/>
                          <w:spacing w:val="-1"/>
                          <w:sz w:val="18"/>
                        </w:rPr>
                        <w:t>&lt;/order&gt;</w:t>
                      </w:r>
                    </w:p>
                    <w:p w:rsidR="00812E3C" w:rsidRPr="007B0329" w:rsidRDefault="00812E3C">
                      <w:pPr>
                        <w:ind w:right="3237"/>
                        <w:jc w:val="center"/>
                        <w:rPr>
                          <w:rFonts w:ascii="Courier New" w:eastAsia="Courier New" w:hAnsi="Courier New" w:cs="Courier New"/>
                          <w:sz w:val="18"/>
                          <w:szCs w:val="18"/>
                        </w:rPr>
                      </w:pPr>
                      <w:r w:rsidRPr="007B0329">
                        <w:rPr>
                          <w:rFonts w:ascii="Courier New"/>
                          <w:spacing w:val="-1"/>
                          <w:sz w:val="18"/>
                        </w:rPr>
                        <w:t>&lt;/mer:getOrderStatusExtended&gt;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right="5613"/>
                        <w:jc w:val="center"/>
                        <w:rPr>
                          <w:rFonts w:ascii="Courier New" w:eastAsia="Courier New" w:hAnsi="Courier New" w:cs="Courier New"/>
                          <w:sz w:val="18"/>
                          <w:szCs w:val="18"/>
                        </w:rPr>
                      </w:pPr>
                      <w:r w:rsidRPr="007B0329">
                        <w:rPr>
                          <w:rFonts w:ascii="Courier New"/>
                          <w:spacing w:val="-1"/>
                          <w:sz w:val="18"/>
                        </w:rPr>
                        <w:t>&lt;/soapenv:Envelope&gt;</w:t>
                      </w:r>
                    </w:p>
                  </w:txbxContent>
                </v:textbox>
              </v:shape>
            </v:group>
            <w10:anchorlock/>
          </v:group>
        </w:pic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640AE1" w:rsidP="00033C14">
      <w:pPr>
        <w:rPr>
          <w:rFonts w:cstheme="minorHAnsi"/>
        </w:rPr>
      </w:pPr>
    </w:p>
    <w:p w:rsidR="00640AE1" w:rsidRPr="00773735" w:rsidRDefault="00661751" w:rsidP="00033C14">
      <w:pPr>
        <w:rPr>
          <w:rFonts w:eastAsia="Arial" w:cstheme="minorHAnsi"/>
          <w:sz w:val="20"/>
          <w:szCs w:val="20"/>
        </w:rPr>
      </w:pPr>
      <w:r>
        <w:rPr>
          <w:rFonts w:cstheme="minorHAnsi"/>
          <w:noProof/>
          <w:lang w:val="ru-RU" w:eastAsia="zh-CN"/>
        </w:rPr>
        <w:pict>
          <v:group id="Group 804" o:spid="_x0000_s1122" style="position:absolute;margin-left:85.1pt;margin-top:72.25pt;width:.5pt;height:.1pt;z-index:-251612160;mso-position-horizontal-relative:page;mso-position-vertical-relative:page" coordorigin="1702,1445" coordsize="10,2">
            <v:shape id="Freeform 805" o:spid="_x0000_s1123" style="position:absolute;left:1702;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cstheme="minorHAnsi"/>
          <w:noProof/>
          <w:lang w:val="ru-RU" w:eastAsia="zh-CN"/>
        </w:rPr>
        <w:pict>
          <v:group id="Group 802" o:spid="_x0000_s1124" style="position:absolute;margin-left:509.5pt;margin-top:72.25pt;width:.5pt;height:.1pt;z-index:-251610112;mso-position-horizontal-relative:page;mso-position-vertical-relative:page" coordorigin="10190,1445" coordsize="10,2">
            <v:shape id="Freeform 803" o:spid="_x0000_s1125" style="position:absolute;left:10190;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eastAsia="Arial" w:cstheme="minorHAnsi"/>
          <w:noProof/>
          <w:sz w:val="20"/>
          <w:szCs w:val="20"/>
          <w:lang w:val="ru-RU" w:eastAsia="zh-CN"/>
        </w:rPr>
      </w:r>
      <w:r>
        <w:rPr>
          <w:rFonts w:eastAsia="Arial" w:cstheme="minorHAnsi"/>
          <w:noProof/>
          <w:sz w:val="20"/>
          <w:szCs w:val="20"/>
          <w:lang w:val="ru-RU" w:eastAsia="zh-CN"/>
        </w:rPr>
        <w:pict>
          <v:shape id="Text Box 801" o:spid="_x0000_s1302" type="#_x0000_t202" style="width:424.4pt;height:329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Pr="00B34B95" w:rsidRDefault="00812E3C">
                  <w:pPr>
                    <w:spacing w:before="9"/>
                    <w:rPr>
                      <w:rFonts w:ascii="Arial" w:eastAsia="Arial" w:hAnsi="Arial" w:cs="Arial"/>
                      <w:b/>
                      <w:bCs/>
                      <w:vanish/>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6045"/>
                    <w:jc w:val="center"/>
                    <w:rPr>
                      <w:rFonts w:ascii="Courier New" w:eastAsia="Courier New" w:hAnsi="Courier New" w:cs="Courier New"/>
                      <w:sz w:val="18"/>
                      <w:szCs w:val="18"/>
                    </w:rPr>
                  </w:pPr>
                  <w:r w:rsidRPr="007B0329">
                    <w:rPr>
                      <w:rFonts w:ascii="Courier New"/>
                      <w:sz w:val="18"/>
                    </w:rPr>
                    <w:t>&lt;soap:Body&gt;</w:t>
                  </w:r>
                </w:p>
                <w:p w:rsidR="00812E3C" w:rsidRPr="007B0329" w:rsidRDefault="00812E3C">
                  <w:pPr>
                    <w:ind w:left="297" w:right="1805" w:firstLine="648"/>
                    <w:rPr>
                      <w:rFonts w:ascii="Courier New" w:eastAsia="Courier New" w:hAnsi="Courier New" w:cs="Courier New"/>
                      <w:sz w:val="18"/>
                      <w:szCs w:val="18"/>
                    </w:rPr>
                  </w:pPr>
                  <w:r w:rsidRPr="007B0329">
                    <w:rPr>
                      <w:rFonts w:ascii="Courier New"/>
                      <w:spacing w:val="-1"/>
                      <w:sz w:val="18"/>
                    </w:rPr>
                    <w:t>&lt;ns1:getOrderStatusExtendedResponse 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617" w:firstLine="972"/>
                    <w:rPr>
                      <w:rFonts w:ascii="Courier New" w:eastAsia="Courier New" w:hAnsi="Courier New" w:cs="Courier New"/>
                      <w:sz w:val="18"/>
                      <w:szCs w:val="18"/>
                    </w:rPr>
                  </w:pPr>
                  <w:r w:rsidRPr="007B0329">
                    <w:rPr>
                      <w:rFonts w:ascii="Courier New"/>
                      <w:sz w:val="18"/>
                    </w:rPr>
                    <w:t>&lt;</w:t>
                  </w:r>
                  <w:r w:rsidRPr="007B0329">
                    <w:rPr>
                      <w:rFonts w:ascii="Courier New"/>
                      <w:b/>
                      <w:color w:val="336699"/>
                      <w:sz w:val="18"/>
                    </w:rPr>
                    <w:t xml:space="preserve">return </w:t>
                  </w:r>
                  <w:r w:rsidRPr="007B0329">
                    <w:rPr>
                      <w:rFonts w:ascii="Courier New"/>
                      <w:sz w:val="18"/>
                    </w:rPr>
                    <w:t>orderNumber=</w:t>
                  </w:r>
                  <w:r w:rsidRPr="007B0329">
                    <w:rPr>
                      <w:rFonts w:ascii="Courier New"/>
                      <w:color w:val="003366"/>
                      <w:sz w:val="18"/>
                    </w:rPr>
                    <w:t xml:space="preserve">"00000123" </w:t>
                  </w:r>
                  <w:r w:rsidRPr="007B0329">
                    <w:rPr>
                      <w:rFonts w:ascii="Courier New"/>
                      <w:sz w:val="18"/>
                    </w:rPr>
                    <w:t>orderStatus=</w:t>
                  </w:r>
                  <w:r w:rsidRPr="007B0329">
                    <w:rPr>
                      <w:rFonts w:ascii="Courier New"/>
                      <w:color w:val="003366"/>
                      <w:sz w:val="18"/>
                    </w:rPr>
                    <w:t xml:space="preserve">"2" </w:t>
                  </w:r>
                  <w:r w:rsidRPr="007B0329">
                    <w:rPr>
                      <w:rFonts w:ascii="Courier New"/>
                      <w:sz w:val="18"/>
                    </w:rPr>
                    <w:t>actionCode=</w:t>
                  </w:r>
                  <w:r w:rsidRPr="007B0329">
                    <w:rPr>
                      <w:rFonts w:ascii="Courier New"/>
                      <w:color w:val="003366"/>
                      <w:sz w:val="18"/>
                    </w:rPr>
                    <w:t xml:space="preserve">"0" </w:t>
                  </w:r>
                  <w:r w:rsidRPr="007B0329">
                    <w:rPr>
                      <w:rFonts w:ascii="Courier New"/>
                      <w:sz w:val="18"/>
                    </w:rPr>
                    <w:t>actionCodeDescription=</w:t>
                  </w:r>
                  <w:r w:rsidRPr="007B0329">
                    <w:rPr>
                      <w:rFonts w:ascii="Courier New"/>
                      <w:color w:val="003366"/>
                      <w:sz w:val="18"/>
                    </w:rPr>
                    <w:t xml:space="preserve">"" </w:t>
                  </w:r>
                  <w:r w:rsidRPr="007B0329">
                    <w:rPr>
                      <w:rFonts w:ascii="Courier New"/>
                      <w:sz w:val="18"/>
                    </w:rPr>
                    <w:t>amount=</w:t>
                  </w:r>
                  <w:r w:rsidRPr="007B0329">
                    <w:rPr>
                      <w:rFonts w:ascii="Courier New"/>
                      <w:color w:val="003366"/>
                      <w:sz w:val="18"/>
                    </w:rPr>
                    <w:t xml:space="preserve">"10000" </w:t>
                  </w:r>
                  <w:r w:rsidRPr="007B0329">
                    <w:rPr>
                      <w:rFonts w:ascii="Courier New"/>
                      <w:sz w:val="18"/>
                    </w:rPr>
                    <w:t>currency=</w:t>
                  </w:r>
                  <w:r w:rsidRPr="007B0329">
                    <w:rPr>
                      <w:rFonts w:ascii="Courier New"/>
                      <w:color w:val="003366"/>
                      <w:sz w:val="18"/>
                    </w:rPr>
                    <w:t xml:space="preserve">"810" </w:t>
                  </w:r>
                  <w:r w:rsidRPr="007B0329">
                    <w:rPr>
                      <w:rFonts w:ascii="Courier New"/>
                      <w:sz w:val="18"/>
                    </w:rPr>
                    <w:t>date=</w:t>
                  </w:r>
                  <w:r w:rsidRPr="007B0329">
                    <w:rPr>
                      <w:rFonts w:ascii="Courier New"/>
                      <w:color w:val="003366"/>
                      <w:sz w:val="18"/>
                    </w:rPr>
                    <w:t xml:space="preserve">"2016-12- 20T18:48:49.590+03:00" </w:t>
                  </w:r>
                  <w:r w:rsidRPr="007B0329">
                    <w:rPr>
                      <w:rFonts w:ascii="Courier New"/>
                      <w:sz w:val="18"/>
                    </w:rPr>
                    <w:t>ip=</w:t>
                  </w:r>
                  <w:r w:rsidRPr="007B0329">
                    <w:rPr>
                      <w:rFonts w:ascii="Courier New"/>
                      <w:color w:val="003366"/>
                      <w:sz w:val="18"/>
                    </w:rPr>
                    <w:t xml:space="preserve">"10.7.5.21" </w:t>
                  </w:r>
                  <w:r w:rsidRPr="007B0329">
                    <w:rPr>
                      <w:rFonts w:ascii="Courier New"/>
                      <w:sz w:val="18"/>
                    </w:rPr>
                    <w:t>errorCode=</w:t>
                  </w:r>
                  <w:r w:rsidRPr="007B0329">
                    <w:rPr>
                      <w:rFonts w:ascii="Courier New"/>
                      <w:color w:val="003366"/>
                      <w:sz w:val="18"/>
                    </w:rPr>
                    <w:t>"0"</w:t>
                  </w:r>
                </w:p>
                <w:p w:rsidR="00812E3C" w:rsidRPr="007B0329" w:rsidRDefault="00812E3C">
                  <w:pPr>
                    <w:ind w:left="297"/>
                    <w:rPr>
                      <w:rFonts w:ascii="Courier New" w:eastAsia="Courier New" w:hAnsi="Courier New" w:cs="Courier New"/>
                      <w:sz w:val="18"/>
                      <w:szCs w:val="18"/>
                    </w:rPr>
                  </w:pPr>
                  <w:r w:rsidRPr="007B0329">
                    <w:rPr>
                      <w:rFonts w:ascii="Courier New" w:hAnsi="Courier New"/>
                      <w:sz w:val="18"/>
                    </w:rPr>
                    <w:t>errorMessage=</w:t>
                  </w:r>
                  <w:r w:rsidRPr="007B0329">
                    <w:rPr>
                      <w:rFonts w:ascii="Courier New" w:hAnsi="Courier New"/>
                      <w:color w:val="003366"/>
                      <w:sz w:val="18"/>
                    </w:rPr>
                    <w:t>"Success"</w:t>
                  </w:r>
                  <w:r w:rsidRPr="007B0329">
                    <w:rPr>
                      <w:rFonts w:ascii="Courier New" w:hAnsi="Courier New"/>
                      <w:sz w:val="18"/>
                    </w:rPr>
                    <w:t>&gt;</w:t>
                  </w:r>
                </w:p>
                <w:p w:rsidR="00812E3C" w:rsidRPr="007B0329" w:rsidRDefault="00812E3C">
                  <w:pPr>
                    <w:ind w:left="297" w:right="617" w:firstLine="1296"/>
                    <w:rPr>
                      <w:rFonts w:ascii="Courier New" w:eastAsia="Courier New" w:hAnsi="Courier New" w:cs="Courier New"/>
                      <w:sz w:val="18"/>
                      <w:szCs w:val="18"/>
                    </w:rPr>
                  </w:pPr>
                  <w:r w:rsidRPr="007B0329">
                    <w:rPr>
                      <w:rFonts w:ascii="Courier New"/>
                      <w:spacing w:val="-1"/>
                      <w:sz w:val="18"/>
                    </w:rPr>
                    <w:t>&lt;attributes name=</w:t>
                  </w:r>
                  <w:r w:rsidRPr="007B0329">
                    <w:rPr>
                      <w:rFonts w:ascii="Courier New"/>
                      <w:color w:val="003366"/>
                      <w:sz w:val="18"/>
                    </w:rPr>
                    <w:t xml:space="preserve">"mdOrder" </w:t>
                  </w:r>
                  <w:r w:rsidRPr="007B0329">
                    <w:rPr>
                      <w:rFonts w:ascii="Courier New"/>
                      <w:sz w:val="18"/>
                    </w:rPr>
                    <w:t>value=</w:t>
                  </w:r>
                  <w:r w:rsidRPr="007B0329">
                    <w:rPr>
                      <w:rFonts w:ascii="Courier New"/>
                      <w:color w:val="003366"/>
                      <w:sz w:val="18"/>
                    </w:rPr>
                    <w:t>"08c87ec5-399d-49d0-85ed- 85c94bb26675"</w:t>
                  </w:r>
                  <w:r w:rsidRPr="007B0329">
                    <w:rPr>
                      <w:rFonts w:ascii="Courier New"/>
                      <w:sz w:val="18"/>
                    </w:rPr>
                    <w:t>/&gt;</w:t>
                  </w:r>
                </w:p>
                <w:p w:rsidR="00812E3C" w:rsidRPr="007B0329" w:rsidRDefault="00812E3C">
                  <w:pPr>
                    <w:ind w:left="297" w:right="293" w:firstLine="1296"/>
                    <w:rPr>
                      <w:rFonts w:ascii="Courier New" w:eastAsia="Courier New" w:hAnsi="Courier New" w:cs="Courier New"/>
                      <w:sz w:val="18"/>
                      <w:szCs w:val="18"/>
                    </w:rPr>
                  </w:pPr>
                  <w:r w:rsidRPr="007B0329">
                    <w:rPr>
                      <w:rFonts w:ascii="Courier New"/>
                      <w:spacing w:val="-1"/>
                      <w:sz w:val="18"/>
                    </w:rPr>
                    <w:t>&lt;cardAuthInfo pan=</w:t>
                  </w:r>
                  <w:r w:rsidRPr="007B0329">
                    <w:rPr>
                      <w:rFonts w:ascii="Courier New"/>
                      <w:color w:val="003366"/>
                      <w:sz w:val="18"/>
                    </w:rPr>
                    <w:t xml:space="preserve">"555555**5599" </w:t>
                  </w:r>
                  <w:r w:rsidRPr="007B0329">
                    <w:rPr>
                      <w:rFonts w:ascii="Courier New"/>
                      <w:sz w:val="18"/>
                    </w:rPr>
                    <w:t>expiration=</w:t>
                  </w:r>
                  <w:r w:rsidRPr="007B0329">
                    <w:rPr>
                      <w:rFonts w:ascii="Courier New"/>
                      <w:color w:val="003366"/>
                      <w:sz w:val="18"/>
                    </w:rPr>
                    <w:t xml:space="preserve">"201912" </w:t>
                  </w:r>
                  <w:r w:rsidRPr="007B0329">
                    <w:rPr>
                      <w:rFonts w:ascii="Courier New"/>
                      <w:spacing w:val="-1"/>
                      <w:sz w:val="18"/>
                    </w:rPr>
                    <w:t>cardholderName=</w:t>
                  </w:r>
                  <w:r w:rsidRPr="007B0329">
                    <w:rPr>
                      <w:rFonts w:ascii="Courier New"/>
                      <w:color w:val="003366"/>
                      <w:spacing w:val="-1"/>
                      <w:sz w:val="18"/>
                    </w:rPr>
                    <w:t xml:space="preserve">"asd asd" </w:t>
                  </w:r>
                  <w:r w:rsidRPr="007B0329">
                    <w:rPr>
                      <w:rFonts w:ascii="Courier New"/>
                      <w:sz w:val="18"/>
                    </w:rPr>
                    <w:t>approvalCode=</w:t>
                  </w:r>
                  <w:r w:rsidRPr="007B0329">
                    <w:rPr>
                      <w:rFonts w:ascii="Courier New"/>
                      <w:color w:val="003366"/>
                      <w:sz w:val="18"/>
                    </w:rPr>
                    <w:t xml:space="preserve">"123456" </w:t>
                  </w:r>
                  <w:r w:rsidRPr="007B0329">
                    <w:rPr>
                      <w:rFonts w:ascii="Courier New"/>
                      <w:sz w:val="18"/>
                    </w:rPr>
                    <w:t>paymentSystem=</w:t>
                  </w:r>
                  <w:r w:rsidRPr="007B0329">
                    <w:rPr>
                      <w:rFonts w:ascii="Courier New"/>
                      <w:color w:val="003366"/>
                      <w:sz w:val="18"/>
                    </w:rPr>
                    <w:t xml:space="preserve">"MASTERCARD" </w:t>
                  </w:r>
                  <w:r w:rsidRPr="007B0329">
                    <w:rPr>
                      <w:rFonts w:ascii="Courier New"/>
                      <w:sz w:val="18"/>
                    </w:rPr>
                    <w:t>product=</w:t>
                  </w:r>
                  <w:r w:rsidRPr="007B0329">
                    <w:rPr>
                      <w:rFonts w:ascii="Courier New"/>
                      <w:color w:val="003366"/>
                      <w:sz w:val="18"/>
                    </w:rPr>
                    <w:t>"DEBIT"</w:t>
                  </w:r>
                  <w:r w:rsidRPr="007B0329">
                    <w:rPr>
                      <w:rFonts w:ascii="Courier New"/>
                      <w:sz w:val="18"/>
                    </w:rPr>
                    <w:t>&gt;</w:t>
                  </w:r>
                </w:p>
                <w:p w:rsidR="00812E3C" w:rsidRPr="007B0329" w:rsidRDefault="00812E3C">
                  <w:pPr>
                    <w:ind w:left="1917"/>
                    <w:rPr>
                      <w:rFonts w:ascii="Courier New" w:eastAsia="Courier New" w:hAnsi="Courier New" w:cs="Courier New"/>
                      <w:sz w:val="18"/>
                      <w:szCs w:val="18"/>
                    </w:rPr>
                  </w:pPr>
                  <w:r w:rsidRPr="007B0329">
                    <w:rPr>
                      <w:rFonts w:ascii="Courier New"/>
                      <w:sz w:val="18"/>
                    </w:rPr>
                    <w:t>&lt;secureAuthInfo&gt;</w:t>
                  </w:r>
                </w:p>
                <w:p w:rsidR="00812E3C" w:rsidRPr="007B0329" w:rsidRDefault="00812E3C">
                  <w:pPr>
                    <w:ind w:right="2696"/>
                    <w:jc w:val="center"/>
                    <w:rPr>
                      <w:rFonts w:ascii="Courier New" w:eastAsia="Courier New" w:hAnsi="Courier New" w:cs="Courier New"/>
                      <w:sz w:val="18"/>
                      <w:szCs w:val="18"/>
                    </w:rPr>
                  </w:pPr>
                  <w:r w:rsidRPr="007B0329">
                    <w:rPr>
                      <w:rFonts w:ascii="Courier New"/>
                      <w:sz w:val="18"/>
                    </w:rPr>
                    <w:t>&lt;eci&gt;</w:t>
                  </w:r>
                  <w:r w:rsidRPr="007B0329">
                    <w:rPr>
                      <w:rFonts w:ascii="Courier New"/>
                      <w:color w:val="009900"/>
                      <w:sz w:val="18"/>
                    </w:rPr>
                    <w:t>1</w:t>
                  </w:r>
                  <w:r w:rsidRPr="007B0329">
                    <w:rPr>
                      <w:rFonts w:ascii="Courier New"/>
                      <w:sz w:val="18"/>
                    </w:rPr>
                    <w:t>&lt;/eci&gt;</w:t>
                  </w:r>
                </w:p>
                <w:p w:rsidR="00812E3C" w:rsidRPr="007B0329" w:rsidRDefault="00812E3C">
                  <w:pPr>
                    <w:ind w:right="2805"/>
                    <w:jc w:val="center"/>
                    <w:rPr>
                      <w:rFonts w:ascii="Courier New" w:eastAsia="Courier New" w:hAnsi="Courier New" w:cs="Courier New"/>
                      <w:sz w:val="18"/>
                      <w:szCs w:val="18"/>
                    </w:rPr>
                  </w:pPr>
                  <w:r w:rsidRPr="007B0329">
                    <w:rPr>
                      <w:rFonts w:ascii="Courier New"/>
                      <w:sz w:val="18"/>
                    </w:rPr>
                    <w:t>&lt;/secureAuthInfo&gt;</w:t>
                  </w:r>
                </w:p>
                <w:p w:rsidR="00812E3C" w:rsidRPr="007B0329" w:rsidRDefault="00812E3C">
                  <w:pPr>
                    <w:ind w:left="1593"/>
                    <w:rPr>
                      <w:rFonts w:ascii="Courier New" w:eastAsia="Courier New" w:hAnsi="Courier New" w:cs="Courier New"/>
                      <w:sz w:val="18"/>
                      <w:szCs w:val="18"/>
                    </w:rPr>
                  </w:pPr>
                  <w:r w:rsidRPr="007B0329">
                    <w:rPr>
                      <w:rFonts w:ascii="Courier New"/>
                      <w:sz w:val="18"/>
                    </w:rPr>
                    <w:t>&lt;/cardAuthInfo&gt;</w:t>
                  </w:r>
                </w:p>
                <w:p w:rsidR="00812E3C" w:rsidRPr="007B0329" w:rsidRDefault="00812E3C">
                  <w:pPr>
                    <w:ind w:left="1593"/>
                    <w:rPr>
                      <w:rFonts w:ascii="Courier New" w:eastAsia="Courier New" w:hAnsi="Courier New" w:cs="Courier New"/>
                      <w:sz w:val="18"/>
                      <w:szCs w:val="18"/>
                    </w:rPr>
                  </w:pPr>
                  <w:r w:rsidRPr="007B0329">
                    <w:rPr>
                      <w:rFonts w:ascii="Courier New"/>
                      <w:sz w:val="18"/>
                    </w:rPr>
                    <w:t>&lt;authDateTime&gt;</w:t>
                  </w:r>
                  <w:r w:rsidRPr="007B0329">
                    <w:rPr>
                      <w:rFonts w:ascii="Courier New"/>
                      <w:color w:val="009900"/>
                      <w:sz w:val="18"/>
                    </w:rPr>
                    <w:t>2016</w:t>
                  </w:r>
                  <w:r w:rsidRPr="007B0329">
                    <w:rPr>
                      <w:rFonts w:ascii="Courier New"/>
                      <w:sz w:val="18"/>
                    </w:rPr>
                    <w:t>-</w:t>
                  </w:r>
                  <w:r w:rsidRPr="007B0329">
                    <w:rPr>
                      <w:rFonts w:ascii="Courier New"/>
                      <w:color w:val="009900"/>
                      <w:sz w:val="18"/>
                    </w:rPr>
                    <w:t>12</w:t>
                  </w:r>
                  <w:r w:rsidRPr="007B0329">
                    <w:rPr>
                      <w:rFonts w:ascii="Courier New"/>
                      <w:sz w:val="18"/>
                    </w:rPr>
                    <w:t>-20T18:</w:t>
                  </w:r>
                  <w:r w:rsidRPr="007B0329">
                    <w:rPr>
                      <w:rFonts w:ascii="Courier New"/>
                      <w:color w:val="009900"/>
                      <w:sz w:val="18"/>
                    </w:rPr>
                    <w:t>52</w:t>
                  </w:r>
                  <w:r w:rsidRPr="007B0329">
                    <w:rPr>
                      <w:rFonts w:ascii="Courier New"/>
                      <w:sz w:val="18"/>
                    </w:rPr>
                    <w:t>:</w:t>
                  </w:r>
                  <w:r w:rsidRPr="007B0329">
                    <w:rPr>
                      <w:rFonts w:ascii="Courier New"/>
                      <w:color w:val="009900"/>
                      <w:sz w:val="18"/>
                    </w:rPr>
                    <w:t>16.276</w:t>
                  </w:r>
                  <w:r w:rsidRPr="007B0329">
                    <w:rPr>
                      <w:rFonts w:ascii="Courier New"/>
                      <w:sz w:val="18"/>
                    </w:rPr>
                    <w:t>+</w:t>
                  </w:r>
                  <w:r w:rsidRPr="007B0329">
                    <w:rPr>
                      <w:rFonts w:ascii="Courier New"/>
                      <w:color w:val="009900"/>
                      <w:sz w:val="18"/>
                    </w:rPr>
                    <w:t>03</w:t>
                  </w:r>
                  <w:r w:rsidRPr="007B0329">
                    <w:rPr>
                      <w:rFonts w:ascii="Courier New"/>
                      <w:sz w:val="18"/>
                    </w:rPr>
                    <w:t>:</w:t>
                  </w:r>
                  <w:r w:rsidRPr="007B0329">
                    <w:rPr>
                      <w:rFonts w:ascii="Courier New"/>
                      <w:color w:val="009900"/>
                      <w:sz w:val="18"/>
                    </w:rPr>
                    <w:t>00</w:t>
                  </w:r>
                  <w:r w:rsidRPr="007B0329">
                    <w:rPr>
                      <w:rFonts w:ascii="Courier New"/>
                      <w:sz w:val="18"/>
                    </w:rPr>
                    <w:t>&lt;/authDateTime&gt;</w:t>
                  </w:r>
                </w:p>
                <w:p w:rsidR="00812E3C" w:rsidRPr="007B0329" w:rsidRDefault="00812E3C">
                  <w:pPr>
                    <w:ind w:left="1593"/>
                    <w:rPr>
                      <w:rFonts w:ascii="Courier New" w:eastAsia="Courier New" w:hAnsi="Courier New" w:cs="Courier New"/>
                      <w:sz w:val="18"/>
                      <w:szCs w:val="18"/>
                    </w:rPr>
                  </w:pPr>
                  <w:r w:rsidRPr="007B0329">
                    <w:rPr>
                      <w:rFonts w:ascii="Courier New"/>
                      <w:sz w:val="18"/>
                    </w:rPr>
                    <w:t>&lt;terminalId&gt;</w:t>
                  </w:r>
                  <w:r w:rsidRPr="007B0329">
                    <w:rPr>
                      <w:rFonts w:ascii="Courier New"/>
                      <w:color w:val="009900"/>
                      <w:sz w:val="18"/>
                    </w:rPr>
                    <w:t>000001</w:t>
                  </w:r>
                  <w:r w:rsidRPr="007B0329">
                    <w:rPr>
                      <w:rFonts w:ascii="Courier New"/>
                      <w:sz w:val="18"/>
                    </w:rPr>
                    <w:t>&lt;/terminalId&gt;</w:t>
                  </w:r>
                </w:p>
                <w:p w:rsidR="00812E3C" w:rsidRPr="007B0329" w:rsidRDefault="00812E3C">
                  <w:pPr>
                    <w:ind w:left="1593"/>
                    <w:rPr>
                      <w:rFonts w:ascii="Courier New" w:eastAsia="Courier New" w:hAnsi="Courier New" w:cs="Courier New"/>
                      <w:sz w:val="18"/>
                      <w:szCs w:val="18"/>
                    </w:rPr>
                  </w:pPr>
                  <w:r w:rsidRPr="007B0329">
                    <w:rPr>
                      <w:rFonts w:ascii="Courier New"/>
                      <w:sz w:val="18"/>
                    </w:rPr>
                    <w:t>&lt;authRefNum&gt;</w:t>
                  </w:r>
                  <w:r w:rsidRPr="007B0329">
                    <w:rPr>
                      <w:rFonts w:ascii="Courier New"/>
                      <w:color w:val="009900"/>
                      <w:sz w:val="18"/>
                    </w:rPr>
                    <w:t>111111111111</w:t>
                  </w:r>
                  <w:r w:rsidRPr="007B0329">
                    <w:rPr>
                      <w:rFonts w:ascii="Courier New"/>
                      <w:sz w:val="18"/>
                    </w:rPr>
                    <w:t>&lt;/authRefNum&gt;</w:t>
                  </w:r>
                </w:p>
                <w:p w:rsidR="00812E3C" w:rsidRPr="007B0329" w:rsidRDefault="00812E3C">
                  <w:pPr>
                    <w:ind w:left="297" w:right="941" w:firstLine="1296"/>
                    <w:rPr>
                      <w:rFonts w:ascii="Courier New" w:eastAsia="Courier New" w:hAnsi="Courier New" w:cs="Courier New"/>
                      <w:sz w:val="18"/>
                      <w:szCs w:val="18"/>
                    </w:rPr>
                  </w:pPr>
                  <w:r w:rsidRPr="007B0329">
                    <w:rPr>
                      <w:rFonts w:ascii="Courier New"/>
                      <w:spacing w:val="-1"/>
                      <w:sz w:val="18"/>
                    </w:rPr>
                    <w:t>&lt;paymentAmountInfo paymentState=</w:t>
                  </w:r>
                  <w:r w:rsidRPr="007B0329">
                    <w:rPr>
                      <w:rFonts w:ascii="Courier New"/>
                      <w:color w:val="003366"/>
                      <w:sz w:val="18"/>
                    </w:rPr>
                    <w:t xml:space="preserve">"DEPOSITED" </w:t>
                  </w:r>
                  <w:r w:rsidRPr="007B0329">
                    <w:rPr>
                      <w:rFonts w:ascii="Courier New"/>
                      <w:sz w:val="18"/>
                    </w:rPr>
                    <w:t>approvedAmount=</w:t>
                  </w:r>
                  <w:r w:rsidRPr="007B0329">
                    <w:rPr>
                      <w:rFonts w:ascii="Courier New"/>
                      <w:color w:val="003366"/>
                      <w:sz w:val="18"/>
                    </w:rPr>
                    <w:t xml:space="preserve">"10000" </w:t>
                  </w:r>
                  <w:r w:rsidRPr="007B0329">
                    <w:rPr>
                      <w:rFonts w:ascii="Courier New"/>
                      <w:sz w:val="18"/>
                    </w:rPr>
                    <w:t>depositedAmount=</w:t>
                  </w:r>
                  <w:r w:rsidRPr="007B0329">
                    <w:rPr>
                      <w:rFonts w:ascii="Courier New"/>
                      <w:color w:val="003366"/>
                      <w:sz w:val="18"/>
                    </w:rPr>
                    <w:t xml:space="preserve">"10000" </w:t>
                  </w:r>
                  <w:r w:rsidRPr="007B0329">
                    <w:rPr>
                      <w:rFonts w:ascii="Courier New"/>
                      <w:sz w:val="18"/>
                    </w:rPr>
                    <w:t>refundedAmount=</w:t>
                  </w:r>
                  <w:r w:rsidRPr="007B0329">
                    <w:rPr>
                      <w:rFonts w:ascii="Courier New"/>
                      <w:color w:val="003366"/>
                      <w:sz w:val="18"/>
                    </w:rPr>
                    <w:t>"0"</w:t>
                  </w:r>
                  <w:r w:rsidRPr="007B0329">
                    <w:rPr>
                      <w:rFonts w:ascii="Courier New"/>
                      <w:sz w:val="18"/>
                    </w:rPr>
                    <w:t>/&gt;</w:t>
                  </w:r>
                </w:p>
                <w:p w:rsidR="00812E3C" w:rsidRPr="007B0329" w:rsidRDefault="00812E3C">
                  <w:pPr>
                    <w:spacing w:before="1" w:line="237" w:lineRule="auto"/>
                    <w:ind w:left="297" w:right="1049" w:firstLine="1296"/>
                    <w:rPr>
                      <w:rFonts w:ascii="Courier New" w:eastAsia="Courier New" w:hAnsi="Courier New" w:cs="Courier New"/>
                      <w:sz w:val="18"/>
                      <w:szCs w:val="18"/>
                    </w:rPr>
                  </w:pPr>
                  <w:r w:rsidRPr="007B0329">
                    <w:rPr>
                      <w:rFonts w:ascii="Courier New" w:hAnsi="Courier New"/>
                      <w:spacing w:val="-1"/>
                      <w:sz w:val="18"/>
                    </w:rPr>
                    <w:t>&lt;bankInfo bankName=</w:t>
                  </w:r>
                  <w:r w:rsidRPr="007B0329">
                    <w:rPr>
                      <w:rFonts w:ascii="Courier New" w:hAnsi="Courier New"/>
                      <w:color w:val="003366"/>
                      <w:spacing w:val="-1"/>
                      <w:sz w:val="18"/>
                    </w:rPr>
                    <w:t xml:space="preserve">"Unated State Bank of Atlanta" </w:t>
                  </w:r>
                  <w:r w:rsidRPr="007B0329">
                    <w:rPr>
                      <w:rFonts w:ascii="Courier New" w:hAnsi="Courier New"/>
                      <w:sz w:val="18"/>
                    </w:rPr>
                    <w:t>bankCountryCode=</w:t>
                  </w:r>
                  <w:r w:rsidRPr="007B0329">
                    <w:rPr>
                      <w:rFonts w:ascii="Courier New" w:hAnsi="Courier New"/>
                      <w:color w:val="003366"/>
                      <w:sz w:val="18"/>
                    </w:rPr>
                    <w:t xml:space="preserve">"US" </w:t>
                  </w:r>
                  <w:r w:rsidRPr="007B0329">
                    <w:rPr>
                      <w:rFonts w:ascii="Courier New" w:hAnsi="Courier New"/>
                      <w:sz w:val="18"/>
                    </w:rPr>
                    <w:t>bankCountryName=</w:t>
                  </w:r>
                  <w:r w:rsidRPr="007B0329">
                    <w:rPr>
                      <w:rFonts w:ascii="Courier New" w:hAnsi="Courier New"/>
                      <w:color w:val="003366"/>
                      <w:sz w:val="18"/>
                    </w:rPr>
                    <w:t>"United States of America"</w:t>
                  </w:r>
                  <w:r w:rsidRPr="007B0329">
                    <w:rPr>
                      <w:rFonts w:ascii="Courier New" w:hAnsi="Courier New"/>
                      <w:sz w:val="18"/>
                    </w:rPr>
                    <w:t>/&gt;</w:t>
                  </w:r>
                </w:p>
                <w:p w:rsidR="00812E3C" w:rsidRPr="007B0329" w:rsidRDefault="00812E3C">
                  <w:pPr>
                    <w:ind w:left="1593"/>
                    <w:rPr>
                      <w:rFonts w:ascii="Courier New" w:eastAsia="Courier New" w:hAnsi="Courier New" w:cs="Courier New"/>
                      <w:sz w:val="18"/>
                      <w:szCs w:val="18"/>
                    </w:rPr>
                  </w:pPr>
                  <w:r w:rsidRPr="007B0329">
                    <w:rPr>
                      <w:rFonts w:ascii="Courier New"/>
                      <w:sz w:val="18"/>
                    </w:rPr>
                    <w:t>&lt;chargeback&gt;</w:t>
                  </w:r>
                  <w:r w:rsidRPr="007B0329">
                    <w:rPr>
                      <w:rFonts w:ascii="Courier New"/>
                      <w:b/>
                      <w:color w:val="336699"/>
                      <w:sz w:val="18"/>
                    </w:rPr>
                    <w:t>false</w:t>
                  </w:r>
                  <w:r w:rsidRPr="007B0329">
                    <w:rPr>
                      <w:rFonts w:ascii="Courier New"/>
                      <w:sz w:val="18"/>
                    </w:rPr>
                    <w:t>&lt;/chargeback&gt;</w:t>
                  </w:r>
                </w:p>
                <w:p w:rsidR="00812E3C" w:rsidRPr="007B0329" w:rsidRDefault="00812E3C">
                  <w:pPr>
                    <w:ind w:left="1593"/>
                    <w:rPr>
                      <w:rFonts w:ascii="Courier New" w:eastAsia="Courier New" w:hAnsi="Courier New" w:cs="Courier New"/>
                      <w:sz w:val="18"/>
                      <w:szCs w:val="18"/>
                    </w:rPr>
                  </w:pPr>
                  <w:r w:rsidRPr="007B0329">
                    <w:rPr>
                      <w:rFonts w:ascii="Courier New"/>
                      <w:sz w:val="18"/>
                    </w:rPr>
                    <w:t>&lt;paymentWay&gt;CARD&lt;/paymentWay&gt;</w:t>
                  </w:r>
                </w:p>
                <w:p w:rsidR="00812E3C" w:rsidRPr="007B0329" w:rsidRDefault="00812E3C">
                  <w:pPr>
                    <w:ind w:left="1269"/>
                    <w:rPr>
                      <w:rFonts w:ascii="Courier New" w:eastAsia="Courier New" w:hAnsi="Courier New" w:cs="Courier New"/>
                      <w:sz w:val="18"/>
                      <w:szCs w:val="18"/>
                    </w:rPr>
                  </w:pPr>
                  <w:r w:rsidRPr="007B0329">
                    <w:rPr>
                      <w:rFonts w:ascii="Courier New"/>
                      <w:sz w:val="18"/>
                    </w:rPr>
                    <w:t>&lt;/</w:t>
                  </w:r>
                  <w:r w:rsidRPr="007B0329">
                    <w:rPr>
                      <w:rFonts w:ascii="Courier New"/>
                      <w:b/>
                      <w:color w:val="336699"/>
                      <w:sz w:val="18"/>
                    </w:rPr>
                    <w:t>return</w:t>
                  </w:r>
                  <w:r w:rsidRPr="007B0329">
                    <w:rPr>
                      <w:rFonts w:ascii="Courier New"/>
                      <w:sz w:val="18"/>
                    </w:rPr>
                    <w:t>&gt;</w:t>
                  </w:r>
                </w:p>
                <w:p w:rsidR="00812E3C" w:rsidRPr="007B0329" w:rsidRDefault="00812E3C">
                  <w:pPr>
                    <w:ind w:left="945"/>
                    <w:rPr>
                      <w:rFonts w:ascii="Courier New" w:eastAsia="Courier New" w:hAnsi="Courier New" w:cs="Courier New"/>
                      <w:sz w:val="18"/>
                      <w:szCs w:val="18"/>
                    </w:rPr>
                  </w:pPr>
                  <w:r w:rsidRPr="007B0329">
                    <w:rPr>
                      <w:rFonts w:ascii="Courier New"/>
                      <w:sz w:val="18"/>
                    </w:rPr>
                    <w:t>&lt;/ns1:getOrderStatusExtendedResponse&gt;</w:t>
                  </w:r>
                </w:p>
                <w:p w:rsidR="00812E3C" w:rsidRPr="007B0329" w:rsidRDefault="00812E3C">
                  <w:pPr>
                    <w:ind w:left="621"/>
                    <w:rPr>
                      <w:rFonts w:ascii="Courier New" w:eastAsia="Courier New" w:hAnsi="Courier New" w:cs="Courier New"/>
                      <w:sz w:val="18"/>
                      <w:szCs w:val="18"/>
                    </w:rPr>
                  </w:pPr>
                  <w:r w:rsidRPr="007B0329">
                    <w:rPr>
                      <w:rFonts w:ascii="Courier New"/>
                      <w:sz w:val="18"/>
                    </w:rPr>
                    <w:t>&lt;/soap:Body&gt;</w:t>
                  </w: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B34B95">
      <w:pPr>
        <w:pStyle w:val="3"/>
        <w:rPr>
          <w:lang w:val="en-US"/>
        </w:rPr>
      </w:pPr>
      <w:bookmarkStart w:id="55" w:name="_Toc127951197"/>
      <w:r w:rsidRPr="00661751">
        <w:rPr>
          <w:lang w:val="en-US"/>
        </w:rPr>
        <w:t>Request for Order Payment Completion (WS)</w:t>
      </w:r>
      <w:bookmarkEnd w:id="55"/>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depositOrder request is used to request the debiting of a pre-authorized order. This operation can be performed if there are appropriate rights in the system.</w:t>
      </w:r>
    </w:p>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121" w:type="dxa"/>
        <w:tblLayout w:type="fixed"/>
        <w:tblLook w:val="01E0" w:firstRow="1" w:lastRow="1" w:firstColumn="1" w:lastColumn="1" w:noHBand="0" w:noVBand="0"/>
      </w:tblPr>
      <w:tblGrid>
        <w:gridCol w:w="1394"/>
        <w:gridCol w:w="697"/>
        <w:gridCol w:w="1368"/>
        <w:gridCol w:w="5029"/>
      </w:tblGrid>
      <w:tr w:rsidR="00BA27BD" w:rsidRPr="00773735" w:rsidTr="00B34B95">
        <w:trPr>
          <w:trHeight w:val="20"/>
          <w:tblHeader/>
        </w:trPr>
        <w:tc>
          <w:tcPr>
            <w:tcW w:w="13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97"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29"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34B95">
        <w:trPr>
          <w:trHeight w:val="20"/>
        </w:trPr>
        <w:tc>
          <w:tcPr>
            <w:tcW w:w="13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w:t>
            </w:r>
          </w:p>
        </w:tc>
        <w:tc>
          <w:tcPr>
            <w:tcW w:w="697"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02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in the payment system. It is unique within the system.</w:t>
            </w:r>
          </w:p>
        </w:tc>
      </w:tr>
      <w:tr w:rsidR="00BA27BD" w:rsidRPr="00773735" w:rsidTr="00B34B95">
        <w:trPr>
          <w:trHeight w:val="20"/>
        </w:trPr>
        <w:tc>
          <w:tcPr>
            <w:tcW w:w="13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depositAmount</w:t>
            </w:r>
          </w:p>
        </w:tc>
        <w:tc>
          <w:tcPr>
            <w:tcW w:w="6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0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amount of the debit in the order currency. It may be less than or equal to the amount of pre-authorization. It cannot be less than 1 ruble.</w:t>
            </w:r>
          </w:p>
        </w:tc>
      </w:tr>
      <w:tr w:rsidR="00BA27BD" w:rsidRPr="00773735" w:rsidTr="00B34B95">
        <w:trPr>
          <w:trHeight w:val="20"/>
        </w:trPr>
        <w:tc>
          <w:tcPr>
            <w:tcW w:w="13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language</w:t>
            </w:r>
          </w:p>
        </w:tc>
        <w:tc>
          <w:tcPr>
            <w:tcW w:w="6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33333"/>
                <w:sz w:val="20"/>
                <w:szCs w:val="20"/>
              </w:rPr>
              <w:t>The language is encoded in ISO 639-1. If not specified, it is assumed that the language is Russian. The error message will be returned in this language.</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21" w:type="dxa"/>
        <w:tblLayout w:type="fixed"/>
        <w:tblLook w:val="01E0" w:firstRow="1" w:lastRow="1" w:firstColumn="1" w:lastColumn="1" w:noHBand="0" w:noVBand="0"/>
      </w:tblPr>
      <w:tblGrid>
        <w:gridCol w:w="1294"/>
        <w:gridCol w:w="785"/>
        <w:gridCol w:w="1368"/>
        <w:gridCol w:w="5041"/>
      </w:tblGrid>
      <w:tr w:rsidR="00BA27BD" w:rsidRPr="00773735" w:rsidTr="00B34B95">
        <w:trPr>
          <w:trHeight w:val="20"/>
        </w:trPr>
        <w:tc>
          <w:tcPr>
            <w:tcW w:w="129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34B95">
        <w:trPr>
          <w:trHeight w:val="20"/>
        </w:trPr>
        <w:tc>
          <w:tcPr>
            <w:tcW w:w="12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78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3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code.</w:t>
            </w:r>
          </w:p>
        </w:tc>
      </w:tr>
      <w:tr w:rsidR="00BA27BD" w:rsidRPr="00773735" w:rsidTr="00B34B95">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description in the language passed in the Language parameter in the request.</w:t>
            </w:r>
          </w:p>
        </w:tc>
      </w:tr>
    </w:tbl>
    <w:p w:rsidR="00640AE1" w:rsidRPr="00773735" w:rsidRDefault="00640AE1" w:rsidP="00033C14">
      <w:pPr>
        <w:rPr>
          <w:rFonts w:eastAsia="Arial" w:cstheme="minorHAnsi"/>
          <w:b/>
          <w:bCs/>
          <w:sz w:val="19"/>
          <w:szCs w:val="19"/>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b/>
          <w:color w:val="333333"/>
        </w:rPr>
        <w:t xml:space="preserve">Attention!!! </w:t>
      </w:r>
      <w:r w:rsidRPr="00773735">
        <w:rPr>
          <w:rFonts w:asciiTheme="minorHAnsi" w:hAnsiTheme="minorHAnsi" w:cstheme="minorHAnsi"/>
          <w:color w:val="333333"/>
        </w:rPr>
        <w:t>If the "amount" parameter is not specified, the completion will occur for the entire pre-authorized amount.</w:t>
      </w:r>
    </w:p>
    <w:p w:rsidR="00640AE1" w:rsidRPr="00773735" w:rsidRDefault="00640AE1" w:rsidP="00033C14">
      <w:pPr>
        <w:rPr>
          <w:rFonts w:eastAsia="Arial" w:cstheme="minorHAnsi"/>
          <w:sz w:val="20"/>
          <w:szCs w:val="20"/>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Error Codes (ErrorCode field):</w:t>
      </w:r>
    </w:p>
    <w:p w:rsidR="00640AE1" w:rsidRPr="00773735" w:rsidRDefault="00640AE1" w:rsidP="00033C14">
      <w:pPr>
        <w:rPr>
          <w:rFonts w:eastAsia="Arial" w:cstheme="minorHAnsi"/>
          <w:sz w:val="13"/>
          <w:szCs w:val="13"/>
        </w:rPr>
      </w:pPr>
    </w:p>
    <w:tbl>
      <w:tblPr>
        <w:tblStyle w:val="TableNormal0"/>
        <w:tblW w:w="0" w:type="auto"/>
        <w:tblInd w:w="115" w:type="dxa"/>
        <w:tblLayout w:type="fixed"/>
        <w:tblLook w:val="01E0" w:firstRow="1" w:lastRow="1" w:firstColumn="1" w:lastColumn="1" w:noHBand="0" w:noVBand="0"/>
      </w:tblPr>
      <w:tblGrid>
        <w:gridCol w:w="1097"/>
        <w:gridCol w:w="7391"/>
      </w:tblGrid>
      <w:tr w:rsidR="00BA27BD" w:rsidRPr="00773735" w:rsidTr="00B34B95">
        <w:trPr>
          <w:trHeight w:val="20"/>
        </w:trPr>
        <w:tc>
          <w:tcPr>
            <w:tcW w:w="109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39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34B95">
        <w:trPr>
          <w:trHeight w:val="20"/>
        </w:trPr>
        <w:tc>
          <w:tcPr>
            <w:tcW w:w="109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739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B34B95">
        <w:trPr>
          <w:trHeight w:val="20"/>
        </w:trPr>
        <w:tc>
          <w:tcPr>
            <w:tcW w:w="10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39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deposit amount exceeds the reserved amount</w:t>
            </w:r>
          </w:p>
        </w:tc>
      </w:tr>
      <w:tr w:rsidR="00BA27BD" w:rsidRPr="00773735" w:rsidTr="00B34B95">
        <w:trPr>
          <w:trHeight w:val="20"/>
        </w:trPr>
        <w:tc>
          <w:tcPr>
            <w:tcW w:w="10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39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deposit amount must be greater than zero or at least one ruble</w:t>
            </w:r>
          </w:p>
        </w:tc>
      </w:tr>
      <w:tr w:rsidR="00BA27BD" w:rsidRPr="00773735" w:rsidTr="00B34B95">
        <w:trPr>
          <w:trHeight w:val="20"/>
        </w:trPr>
        <w:tc>
          <w:tcPr>
            <w:tcW w:w="10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39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Access denied</w:t>
            </w:r>
          </w:p>
        </w:tc>
      </w:tr>
      <w:tr w:rsidR="00BA27BD" w:rsidRPr="00773735" w:rsidTr="00B34B95">
        <w:trPr>
          <w:trHeight w:val="20"/>
        </w:trPr>
        <w:tc>
          <w:tcPr>
            <w:tcW w:w="10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39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user must change password</w:t>
            </w:r>
          </w:p>
        </w:tc>
      </w:tr>
      <w:tr w:rsidR="00BA27BD" w:rsidRPr="00773735" w:rsidTr="00B34B95">
        <w:trPr>
          <w:trHeight w:val="20"/>
        </w:trPr>
        <w:tc>
          <w:tcPr>
            <w:tcW w:w="10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6</w:t>
            </w:r>
          </w:p>
        </w:tc>
        <w:tc>
          <w:tcPr>
            <w:tcW w:w="739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order number</w:t>
            </w:r>
          </w:p>
        </w:tc>
      </w:tr>
      <w:tr w:rsidR="00BA27BD" w:rsidRPr="00773735" w:rsidTr="00B34B95">
        <w:trPr>
          <w:trHeight w:val="20"/>
        </w:trPr>
        <w:tc>
          <w:tcPr>
            <w:tcW w:w="10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6</w:t>
            </w:r>
          </w:p>
        </w:tc>
        <w:tc>
          <w:tcPr>
            <w:tcW w:w="739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 not set</w:t>
            </w:r>
          </w:p>
        </w:tc>
      </w:tr>
      <w:tr w:rsidR="00BA27BD" w:rsidRPr="00773735" w:rsidTr="00B34B95">
        <w:trPr>
          <w:trHeight w:val="20"/>
        </w:trPr>
        <w:tc>
          <w:tcPr>
            <w:tcW w:w="10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39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must be in the correct state</w:t>
            </w:r>
          </w:p>
        </w:tc>
      </w:tr>
      <w:tr w:rsidR="00BA27BD" w:rsidRPr="00773735" w:rsidTr="00B34B95">
        <w:trPr>
          <w:trHeight w:val="20"/>
        </w:trPr>
        <w:tc>
          <w:tcPr>
            <w:tcW w:w="10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39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System error</w:t>
            </w:r>
          </w:p>
        </w:tc>
      </w:tr>
    </w:tbl>
    <w:p w:rsidR="00B34B95" w:rsidRPr="00773735" w:rsidRDefault="00B34B95">
      <w:pPr>
        <w:rPr>
          <w:rFonts w:cstheme="minorHAnsi"/>
        </w:rPr>
      </w:pPr>
    </w:p>
    <w:p w:rsidR="00B34B95" w:rsidRPr="00773735" w:rsidRDefault="009944AA" w:rsidP="00033C14">
      <w:pPr>
        <w:pStyle w:val="TableParagraph"/>
        <w:rPr>
          <w:rFonts w:eastAsia="Arial" w:cstheme="minorHAnsi"/>
          <w:sz w:val="20"/>
          <w:szCs w:val="20"/>
        </w:rPr>
      </w:pPr>
      <w:r w:rsidRPr="00773735">
        <w:rPr>
          <w:rFonts w:cstheme="minorHAnsi"/>
          <w:b/>
          <w:sz w:val="20"/>
        </w:rPr>
        <w:t>Request example:</w:t>
      </w:r>
    </w:p>
    <w:p w:rsidR="00B34B95"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793" o:spid="_x0000_s1127" style="width:425.4pt;height:166.6pt;mso-position-horizontal-relative:char;mso-position-vertical-relative:line" coordorigin="1697,-3682" coordsize="8508,3332">
            <v:group id="Group 799" o:spid="_x0000_s1128" style="position:absolute;left:1707;top:-3677;width:2;height:3318" coordorigin="1707,-3677" coordsize="2,3318">
              <v:shape id="Freeform 800" o:spid="_x0000_s1129" style="position:absolute;left:1707;top:-3677;width:2;height:3318;visibility:visible;mso-wrap-style:square;v-text-anchor:top" coordsize="2,3318" path="m,l,3317e" filled="f" strokecolor="#6099c8" strokeweight=".48pt">
                <v:stroke dashstyle="dash"/>
                <v:path arrowok="t" o:connecttype="custom" o:connectlocs="0,-3677;0,-360" o:connectangles="0,0"/>
              </v:shape>
            </v:group>
            <v:group id="Group 797" o:spid="_x0000_s1130" style="position:absolute;left:10195;top:-3677;width:2;height:3318" coordorigin="10195,-3677" coordsize="2,3318">
              <v:shape id="Freeform 798" o:spid="_x0000_s1131" style="position:absolute;left:10195;top:-3677;width:2;height:3318;visibility:visible;mso-wrap-style:square;v-text-anchor:top" coordsize="2,3318" path="m,l,3317e" filled="f" strokecolor="#6099c8" strokeweight=".48pt">
                <v:stroke dashstyle="dash"/>
                <v:path arrowok="t" o:connecttype="custom" o:connectlocs="0,-3677;0,-360" o:connectangles="0,0"/>
              </v:shape>
            </v:group>
            <v:group id="Group 794" o:spid="_x0000_s1132" style="position:absolute;left:1702;top:-355;width:8498;height:2" coordorigin="1702,-355" coordsize="8498,2">
              <v:shape id="Freeform 796" o:spid="_x0000_s1133" style="position:absolute;left:1702;top:-355;width:8498;height:2;visibility:visible;mso-wrap-style:square;v-text-anchor:top" coordsize="8498,2" path="m,l8498,e" filled="f" strokecolor="#6099c8" strokeweight=".48pt">
                <v:stroke dashstyle="dash"/>
                <v:path arrowok="t" o:connecttype="custom" o:connectlocs="0,0;8498,0" o:connectangles="0,0"/>
              </v:shape>
              <v:shape id="Text Box 795" o:spid="_x0000_s1134" type="#_x0000_t202" style="position:absolute;left:1697;top:-3682;width:8508;height:3332;visibility:visible" filled="f" stroked="f">
                <v:textbox inset="0,0,0,0">
                  <w:txbxContent>
                    <w:p w:rsidR="00812E3C" w:rsidRPr="00B34B95" w:rsidRDefault="00812E3C">
                      <w:pPr>
                        <w:spacing w:before="3"/>
                        <w:rPr>
                          <w:rFonts w:ascii="Arial" w:eastAsia="Arial" w:hAnsi="Arial" w:cs="Arial"/>
                          <w:vanish/>
                          <w:sz w:val="17"/>
                          <w:szCs w:val="17"/>
                        </w:rPr>
                      </w:pPr>
                    </w:p>
                    <w:p w:rsidR="00812E3C" w:rsidRPr="007B0329" w:rsidRDefault="00812E3C">
                      <w:pPr>
                        <w:ind w:left="311" w:right="1820"/>
                        <w:rPr>
                          <w:rFonts w:ascii="Courier New" w:eastAsia="Courier New" w:hAnsi="Courier New" w:cs="Courier New"/>
                          <w:sz w:val="18"/>
                          <w:szCs w:val="18"/>
                        </w:rPr>
                      </w:pPr>
                      <w:r w:rsidRPr="007B0329">
                        <w:rPr>
                          <w:rFonts w:ascii="Courier New"/>
                          <w:spacing w:val="-1"/>
                          <w:sz w:val="18"/>
                        </w:rPr>
                        <w:t>&lt;soapenv:Envelope</w:t>
                      </w:r>
                      <w:r w:rsidRPr="007B0329">
                        <w:rPr>
                          <w:rFonts w:ascii="Courier New"/>
                          <w:spacing w:val="20"/>
                          <w:sz w:val="18"/>
                        </w:rPr>
                        <w:t xml:space="preserve"> </w:t>
                      </w:r>
                      <w:r w:rsidRPr="007B0329">
                        <w:rPr>
                          <w:rFonts w:ascii="Courier New"/>
                          <w:sz w:val="18"/>
                        </w:rPr>
                        <w:t>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&lt;soapenv:Header/&gt;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left="1067"/>
                        <w:rPr>
                          <w:rFonts w:ascii="Courier New" w:eastAsia="Courier New" w:hAnsi="Courier New" w:cs="Courier New"/>
                          <w:sz w:val="18"/>
                          <w:szCs w:val="18"/>
                        </w:rPr>
                      </w:pPr>
                      <w:r w:rsidRPr="007B0329">
                        <w:rPr>
                          <w:rFonts w:ascii="Courier New"/>
                          <w:spacing w:val="-1"/>
                          <w:sz w:val="18"/>
                        </w:rPr>
                        <w:t>&lt;mer:depositOrder&gt;</w:t>
                      </w:r>
                    </w:p>
                    <w:p w:rsidR="00812E3C" w:rsidRPr="007B0329" w:rsidRDefault="00812E3C">
                      <w:pPr>
                        <w:spacing w:before="1" w:line="237" w:lineRule="auto"/>
                        <w:ind w:left="311" w:right="1280" w:firstLine="1080"/>
                        <w:rPr>
                          <w:rFonts w:ascii="Courier New" w:eastAsia="Courier New" w:hAnsi="Courier New" w:cs="Courier New"/>
                          <w:sz w:val="18"/>
                          <w:szCs w:val="18"/>
                        </w:rPr>
                      </w:pPr>
                      <w:r w:rsidRPr="007B0329">
                        <w:rPr>
                          <w:rFonts w:ascii="Courier New"/>
                          <w:spacing w:val="-1"/>
                          <w:sz w:val="18"/>
                        </w:rPr>
                        <w:t>&lt;order</w:t>
                      </w:r>
                      <w:r w:rsidRPr="007B0329">
                        <w:rPr>
                          <w:rFonts w:ascii="Courier New"/>
                          <w:sz w:val="18"/>
                        </w:rPr>
                        <w:t xml:space="preserve"> language=</w:t>
                      </w:r>
                      <w:r w:rsidRPr="007B0329">
                        <w:rPr>
                          <w:rFonts w:ascii="Courier New"/>
                          <w:color w:val="003366"/>
                          <w:sz w:val="18"/>
                        </w:rPr>
                        <w:t xml:space="preserve">"ru" </w:t>
                      </w:r>
                      <w:r w:rsidRPr="007B0329">
                        <w:rPr>
                          <w:rFonts w:ascii="Courier New"/>
                          <w:sz w:val="18"/>
                        </w:rPr>
                        <w:t>orderId=</w:t>
                      </w:r>
                      <w:r w:rsidRPr="007B0329">
                        <w:rPr>
                          <w:rFonts w:ascii="Courier New"/>
                          <w:color w:val="003366"/>
                          <w:sz w:val="18"/>
                        </w:rPr>
                        <w:t>"4302d369-a5e8-4432-a5e5-</w:t>
                      </w:r>
                      <w:r w:rsidRPr="007B0329">
                        <w:rPr>
                          <w:rFonts w:ascii="Courier New"/>
                          <w:color w:val="003366"/>
                          <w:spacing w:val="21"/>
                          <w:sz w:val="18"/>
                        </w:rPr>
                        <w:t xml:space="preserve"> </w:t>
                      </w:r>
                      <w:r w:rsidRPr="007B0329">
                        <w:rPr>
                          <w:rFonts w:ascii="Courier New"/>
                          <w:color w:val="003366"/>
                          <w:sz w:val="18"/>
                        </w:rPr>
                        <w:t xml:space="preserve">42acfab52c86" </w:t>
                      </w:r>
                      <w:r w:rsidRPr="007B0329">
                        <w:rPr>
                          <w:rFonts w:ascii="Courier New"/>
                          <w:sz w:val="18"/>
                        </w:rPr>
                        <w:t>depositAmount=</w:t>
                      </w:r>
                      <w:r w:rsidRPr="007B0329">
                        <w:rPr>
                          <w:rFonts w:ascii="Courier New"/>
                          <w:color w:val="003366"/>
                          <w:sz w:val="18"/>
                        </w:rPr>
                        <w:t>"30000"</w:t>
                      </w:r>
                      <w:r w:rsidRPr="007B0329">
                        <w:rPr>
                          <w:rFonts w:ascii="Courier New"/>
                          <w:sz w:val="18"/>
                        </w:rPr>
                        <w:t>&gt;</w:t>
                      </w:r>
                    </w:p>
                    <w:p w:rsidR="00812E3C" w:rsidRPr="007B0329" w:rsidRDefault="00812E3C">
                      <w:pPr>
                        <w:ind w:left="1715"/>
                        <w:rPr>
                          <w:rFonts w:ascii="Courier New" w:eastAsia="Courier New" w:hAnsi="Courier New" w:cs="Courier New"/>
                          <w:sz w:val="18"/>
                          <w:szCs w:val="18"/>
                        </w:rPr>
                      </w:pPr>
                      <w:r w:rsidRPr="007B0329">
                        <w:rPr>
                          <w:rFonts w:ascii="Courier New"/>
                          <w:sz w:val="18"/>
                        </w:rPr>
                        <w:t xml:space="preserve">&lt;!- </w:t>
                      </w:r>
                      <w:r w:rsidRPr="007B0329">
                        <w:rPr>
                          <w:rFonts w:ascii="Courier New"/>
                          <w:spacing w:val="-1"/>
                          <w:sz w:val="18"/>
                        </w:rPr>
                        <w:t>Zero</w:t>
                      </w:r>
                      <w:r w:rsidRPr="007B0329">
                        <w:rPr>
                          <w:rFonts w:ascii="Courier New"/>
                          <w:sz w:val="18"/>
                        </w:rPr>
                        <w:t xml:space="preserve"> </w:t>
                      </w:r>
                      <w:r w:rsidRPr="007B0329">
                        <w:rPr>
                          <w:rFonts w:ascii="Courier New"/>
                          <w:spacing w:val="-1"/>
                          <w:sz w:val="18"/>
                        </w:rPr>
                        <w:t>or</w:t>
                      </w:r>
                      <w:r w:rsidRPr="007B0329">
                        <w:rPr>
                          <w:rFonts w:ascii="Courier New"/>
                          <w:sz w:val="18"/>
                        </w:rPr>
                        <w:t xml:space="preserve"> </w:t>
                      </w:r>
                      <w:r w:rsidRPr="007B0329">
                        <w:rPr>
                          <w:rFonts w:ascii="Courier New"/>
                          <w:spacing w:val="-1"/>
                          <w:sz w:val="18"/>
                        </w:rPr>
                        <w:t>more</w:t>
                      </w:r>
                      <w:r w:rsidRPr="007B0329">
                        <w:rPr>
                          <w:rFonts w:ascii="Courier New"/>
                          <w:sz w:val="18"/>
                        </w:rPr>
                        <w:t xml:space="preserve"> </w:t>
                      </w:r>
                      <w:r w:rsidRPr="007B0329">
                        <w:rPr>
                          <w:rFonts w:ascii="Courier New"/>
                          <w:spacing w:val="-1"/>
                          <w:sz w:val="18"/>
                        </w:rPr>
                        <w:t>repetitions:</w:t>
                      </w:r>
                      <w:r w:rsidRPr="007B0329">
                        <w:rPr>
                          <w:rFonts w:ascii="Courier New"/>
                          <w:sz w:val="18"/>
                        </w:rPr>
                        <w:t xml:space="preserve"> -&gt;</w:t>
                      </w:r>
                    </w:p>
                    <w:p w:rsidR="00812E3C" w:rsidRPr="007B0329" w:rsidRDefault="00812E3C">
                      <w:pPr>
                        <w:ind w:left="1715"/>
                        <w:rPr>
                          <w:rFonts w:ascii="Courier New" w:eastAsia="Courier New" w:hAnsi="Courier New" w:cs="Courier New"/>
                          <w:sz w:val="18"/>
                          <w:szCs w:val="18"/>
                        </w:rPr>
                      </w:pPr>
                      <w:r w:rsidRPr="007B0329">
                        <w:rPr>
                          <w:rFonts w:ascii="Courier New"/>
                          <w:spacing w:val="-1"/>
                          <w:sz w:val="18"/>
                        </w:rPr>
                        <w:t>&lt;params</w:t>
                      </w:r>
                      <w:r w:rsidRPr="007B0329">
                        <w:rPr>
                          <w:rFonts w:ascii="Courier New"/>
                          <w:sz w:val="18"/>
                        </w:rPr>
                        <w:t xml:space="preserve"> name=</w:t>
                      </w:r>
                      <w:r w:rsidRPr="007B0329">
                        <w:rPr>
                          <w:rFonts w:ascii="Courier New"/>
                          <w:color w:val="003366"/>
                          <w:sz w:val="18"/>
                        </w:rPr>
                        <w:t xml:space="preserve">"?" </w:t>
                      </w:r>
                      <w:r w:rsidRPr="007B0329">
                        <w:rPr>
                          <w:rFonts w:ascii="Courier New"/>
                          <w:spacing w:val="-1"/>
                          <w:sz w:val="18"/>
                        </w:rPr>
                        <w:t>value=</w:t>
                      </w:r>
                      <w:r w:rsidRPr="007B0329">
                        <w:rPr>
                          <w:rFonts w:ascii="Courier New"/>
                          <w:color w:val="003366"/>
                          <w:spacing w:val="-1"/>
                          <w:sz w:val="18"/>
                        </w:rPr>
                        <w:t>"?"</w:t>
                      </w:r>
                      <w:r w:rsidRPr="007B0329">
                        <w:rPr>
                          <w:rFonts w:ascii="Courier New"/>
                          <w:spacing w:val="-1"/>
                          <w:sz w:val="18"/>
                        </w:rPr>
                        <w:t>/&gt;</w:t>
                      </w:r>
                    </w:p>
                    <w:p w:rsidR="00812E3C" w:rsidRPr="007B0329" w:rsidRDefault="00812E3C">
                      <w:pPr>
                        <w:ind w:left="1391"/>
                        <w:rPr>
                          <w:rFonts w:ascii="Courier New" w:eastAsia="Courier New" w:hAnsi="Courier New" w:cs="Courier New"/>
                          <w:sz w:val="18"/>
                          <w:szCs w:val="18"/>
                        </w:rPr>
                      </w:pPr>
                      <w:r w:rsidRPr="007B0329">
                        <w:rPr>
                          <w:rFonts w:ascii="Courier New"/>
                          <w:sz w:val="18"/>
                        </w:rPr>
                        <w:t>&lt;/order&gt;</w:t>
                      </w:r>
                    </w:p>
                    <w:p w:rsidR="00812E3C" w:rsidRPr="007B0329" w:rsidRDefault="00812E3C">
                      <w:pPr>
                        <w:ind w:left="1067"/>
                        <w:rPr>
                          <w:rFonts w:ascii="Courier New" w:eastAsia="Courier New" w:hAnsi="Courier New" w:cs="Courier New"/>
                          <w:sz w:val="18"/>
                          <w:szCs w:val="18"/>
                        </w:rPr>
                      </w:pPr>
                      <w:r w:rsidRPr="007B0329">
                        <w:rPr>
                          <w:rFonts w:ascii="Courier New"/>
                          <w:spacing w:val="-1"/>
                          <w:sz w:val="18"/>
                        </w:rPr>
                        <w:t>&lt;/mer:depositOrder&gt;</w:t>
                      </w:r>
                    </w:p>
                    <w:p w:rsidR="00812E3C" w:rsidRPr="007B0329" w:rsidRDefault="00812E3C">
                      <w:pPr>
                        <w:ind w:left="743"/>
                        <w:rPr>
                          <w:rFonts w:ascii="Courier New" w:eastAsia="Courier New" w:hAnsi="Courier New" w:cs="Courier New"/>
                          <w:sz w:val="18"/>
                          <w:szCs w:val="18"/>
                        </w:rPr>
                      </w:pPr>
                      <w:r w:rsidRPr="007B0329">
                        <w:rPr>
                          <w:rFonts w:ascii="Courier New"/>
                          <w:spacing w:val="-1"/>
                          <w:sz w:val="18"/>
                        </w:rPr>
                        <w:t>&lt;/soapenv:Body&gt;</w:t>
                      </w:r>
                    </w:p>
                    <w:p w:rsidR="00812E3C" w:rsidRPr="007B0329" w:rsidRDefault="00812E3C">
                      <w:pPr>
                        <w:ind w:right="5613"/>
                        <w:jc w:val="center"/>
                        <w:rPr>
                          <w:rFonts w:ascii="Courier New" w:eastAsia="Courier New" w:hAnsi="Courier New" w:cs="Courier New"/>
                          <w:sz w:val="18"/>
                          <w:szCs w:val="18"/>
                        </w:rPr>
                      </w:pPr>
                      <w:r w:rsidRPr="007B0329">
                        <w:rPr>
                          <w:rFonts w:ascii="Courier New"/>
                          <w:sz w:val="18"/>
                        </w:rPr>
                        <w:t>&lt;/soapenv:Envelope&gt;</w:t>
                      </w:r>
                    </w:p>
                  </w:txbxContent>
                </v:textbox>
              </v:shape>
            </v:group>
            <w10:anchorlock/>
          </v:group>
        </w:pict>
      </w:r>
    </w:p>
    <w:p w:rsidR="00B34B95" w:rsidRPr="00773735" w:rsidRDefault="00B34B95" w:rsidP="00033C14">
      <w:pPr>
        <w:pStyle w:val="5"/>
        <w:ind w:left="0"/>
        <w:rPr>
          <w:rFonts w:asciiTheme="minorHAnsi" w:hAnsiTheme="minorHAnsi" w:cstheme="minorHAnsi"/>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791" o:spid="_x0000_s1135" style="position:absolute;margin-left:85.1pt;margin-top:17.8pt;width:.5pt;height:.1pt;z-index:-251608064;mso-position-horizontal-relative:page" coordorigin="1702,356" coordsize="10,2">
            <v:shape id="Freeform 792" o:spid="_x0000_s1136" style="position:absolute;left:1702;top:356;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789" o:spid="_x0000_s1137" style="position:absolute;margin-left:509.5pt;margin-top:17.8pt;width:.5pt;height:.1pt;z-index:-251606016;mso-position-horizontal-relative:page" coordorigin="10190,356" coordsize="10,2">
            <v:shape id="Freeform 790" o:spid="_x0000_s1138" style="position:absolute;left:10190;top:356;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88" o:spid="_x0000_s1301" type="#_x0000_t202" style="width:424.4pt;height:104.65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Pr="00B34B95" w:rsidRDefault="00812E3C">
                  <w:pPr>
                    <w:spacing w:before="11"/>
                    <w:rPr>
                      <w:rFonts w:ascii="Arial" w:eastAsia="Arial" w:hAnsi="Arial" w:cs="Arial"/>
                      <w:b/>
                      <w:bCs/>
                      <w:vanish/>
                      <w:sz w:val="15"/>
                      <w:szCs w:val="15"/>
                    </w:rPr>
                  </w:pPr>
                </w:p>
                <w:p w:rsidR="00812E3C" w:rsidRPr="007B0329" w:rsidRDefault="00812E3C">
                  <w:pPr>
                    <w:spacing w:line="203" w:lineRule="exact"/>
                    <w:ind w:left="297"/>
                    <w:rPr>
                      <w:rFonts w:ascii="Courier New" w:eastAsia="Courier New" w:hAnsi="Courier New" w:cs="Courier New"/>
                      <w:sz w:val="18"/>
                      <w:szCs w:val="18"/>
                    </w:rPr>
                  </w:pPr>
                  <w:r w:rsidRPr="007B0329">
                    <w:rPr>
                      <w:rFonts w:ascii="Courier New"/>
                      <w:spacing w:val="-1"/>
                      <w:sz w:val="18"/>
                    </w:rPr>
                    <w:t>&lt;soap:Envelope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spacing w:line="203" w:lineRule="exact"/>
                    <w:ind w:right="5829"/>
                    <w:jc w:val="center"/>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left="297" w:right="1805" w:firstLine="756"/>
                    <w:rPr>
                      <w:rFonts w:ascii="Courier New" w:eastAsia="Courier New" w:hAnsi="Courier New" w:cs="Courier New"/>
                      <w:sz w:val="18"/>
                      <w:szCs w:val="18"/>
                    </w:rPr>
                  </w:pPr>
                  <w:r w:rsidRPr="007B0329">
                    <w:rPr>
                      <w:rFonts w:ascii="Courier New"/>
                      <w:spacing w:val="-1"/>
                      <w:sz w:val="18"/>
                    </w:rPr>
                    <w:t>&lt;ns1:depositOrderResponse 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1377"/>
                    <w:rPr>
                      <w:rFonts w:ascii="Courier New" w:eastAsia="Courier New" w:hAnsi="Courier New" w:cs="Courier New"/>
                      <w:sz w:val="18"/>
                      <w:szCs w:val="18"/>
                    </w:rPr>
                  </w:pPr>
                  <w:r w:rsidRPr="007B0329">
                    <w:rPr>
                      <w:rFonts w:ascii="Courier New" w:hAnsi="Courier New"/>
                      <w:sz w:val="18"/>
                    </w:rPr>
                    <w:t>&lt;</w:t>
                  </w:r>
                  <w:r w:rsidRPr="007B0329">
                    <w:rPr>
                      <w:rFonts w:ascii="Courier New" w:hAnsi="Courier New"/>
                      <w:b/>
                      <w:color w:val="336699"/>
                      <w:sz w:val="18"/>
                    </w:rPr>
                    <w:t xml:space="preserve">return </w:t>
                  </w:r>
                  <w:r w:rsidRPr="007B0329">
                    <w:rPr>
                      <w:rFonts w:ascii="Courier New" w:hAnsi="Courier New"/>
                      <w:sz w:val="18"/>
                    </w:rPr>
                    <w:t>errorCode=</w:t>
                  </w:r>
                  <w:r w:rsidRPr="007B0329">
                    <w:rPr>
                      <w:rFonts w:ascii="Courier New" w:hAnsi="Courier New"/>
                      <w:color w:val="003366"/>
                      <w:sz w:val="18"/>
                    </w:rPr>
                    <w:t xml:space="preserve">"6" </w:t>
                  </w:r>
                  <w:r w:rsidRPr="007B0329">
                    <w:rPr>
                      <w:rFonts w:ascii="Courier New" w:hAnsi="Courier New"/>
                      <w:sz w:val="18"/>
                    </w:rPr>
                    <w:t>errorMessage=</w:t>
                  </w:r>
                  <w:r w:rsidRPr="007B0329">
                    <w:rPr>
                      <w:rFonts w:ascii="Courier New" w:hAnsi="Courier New"/>
                      <w:color w:val="003366"/>
                      <w:sz w:val="18"/>
                    </w:rPr>
                    <w:t>"Invalid order number"</w:t>
                  </w:r>
                  <w:r w:rsidRPr="007B0329">
                    <w:rPr>
                      <w:rFonts w:ascii="Courier New" w:hAnsi="Courier New"/>
                      <w:spacing w:val="-1"/>
                      <w:sz w:val="18"/>
                    </w:rPr>
                    <w:t>/&gt;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&lt;/ns1:depositOrderResponse&gt;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B34B95">
      <w:pPr>
        <w:pStyle w:val="3"/>
        <w:rPr>
          <w:lang w:val="en-US"/>
        </w:rPr>
      </w:pPr>
      <w:bookmarkStart w:id="56" w:name="_Toc127951198"/>
      <w:r w:rsidRPr="00661751">
        <w:rPr>
          <w:lang w:val="en-US"/>
        </w:rPr>
        <w:t>Request for order payment cancellation (WS)</w:t>
      </w:r>
      <w:bookmarkEnd w:id="56"/>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ReverseOrder request is used to request cancellation of an order. The cancellation function is available within a limited time after payment, the exact terms must be specified in the Bank.</w:t>
      </w:r>
    </w:p>
    <w:p w:rsidR="00640AE1" w:rsidRPr="00773735" w:rsidRDefault="00640AE1" w:rsidP="00033C14">
      <w:pPr>
        <w:rPr>
          <w:rFonts w:cstheme="minorHAnsi"/>
        </w:rPr>
      </w:pPr>
    </w:p>
    <w:p w:rsidR="00640AE1" w:rsidRPr="00773735" w:rsidRDefault="00640AE1" w:rsidP="00033C14">
      <w:pPr>
        <w:rPr>
          <w:rFonts w:eastAsia="Arial" w:cstheme="minorHAnsi"/>
          <w:sz w:val="19"/>
          <w:szCs w:val="19"/>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payment cancellation operation can be performed only once. If it ends with an error, the repeated payment cancellation operation will fail.</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This function is available to stores in agreement with the Bank. To perform the cancellation operation, the user must have the appropriate rights.</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121" w:type="dxa"/>
        <w:tblLayout w:type="fixed"/>
        <w:tblLook w:val="01E0" w:firstRow="1" w:lastRow="1" w:firstColumn="1" w:lastColumn="1" w:noHBand="0" w:noVBand="0"/>
      </w:tblPr>
      <w:tblGrid>
        <w:gridCol w:w="1006"/>
        <w:gridCol w:w="694"/>
        <w:gridCol w:w="1369"/>
        <w:gridCol w:w="5420"/>
      </w:tblGrid>
      <w:tr w:rsidR="00BA27BD" w:rsidRPr="00773735" w:rsidTr="00B34B95">
        <w:trPr>
          <w:trHeight w:val="20"/>
        </w:trPr>
        <w:tc>
          <w:tcPr>
            <w:tcW w:w="1006"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9"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420"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34B95">
        <w:trPr>
          <w:trHeight w:val="20"/>
        </w:trPr>
        <w:tc>
          <w:tcPr>
            <w:tcW w:w="1006"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w:t>
            </w:r>
          </w:p>
        </w:tc>
        <w:tc>
          <w:tcPr>
            <w:tcW w:w="6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9"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42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in the payment system. It is unique within the system.</w:t>
            </w:r>
          </w:p>
        </w:tc>
      </w:tr>
      <w:tr w:rsidR="00BA27BD" w:rsidRPr="00773735" w:rsidTr="00B34B9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language</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A2</w:t>
            </w:r>
          </w:p>
        </w:tc>
        <w:tc>
          <w:tcPr>
            <w:tcW w:w="13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42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33333"/>
                <w:sz w:val="20"/>
                <w:szCs w:val="20"/>
              </w:rPr>
              <w:t>The language is encoded in ISO 639-1. If not specified, it is assumed that the language is Russian. The error message will be returned in this language.</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color w:val="333333"/>
        </w:rPr>
        <w:t>Response parameters:</w:t>
      </w:r>
    </w:p>
    <w:p w:rsidR="00640AE1" w:rsidRPr="00773735" w:rsidRDefault="00640AE1" w:rsidP="00033C14">
      <w:pPr>
        <w:rPr>
          <w:rFonts w:eastAsia="Arial" w:cstheme="minorHAnsi"/>
          <w:b/>
          <w:bCs/>
          <w:sz w:val="13"/>
          <w:szCs w:val="13"/>
        </w:rPr>
      </w:pPr>
    </w:p>
    <w:tbl>
      <w:tblPr>
        <w:tblStyle w:val="TableNormal0"/>
        <w:tblW w:w="0" w:type="auto"/>
        <w:tblInd w:w="121" w:type="dxa"/>
        <w:tblLayout w:type="fixed"/>
        <w:tblLook w:val="01E0" w:firstRow="1" w:lastRow="1" w:firstColumn="1" w:lastColumn="1" w:noHBand="0" w:noVBand="0"/>
      </w:tblPr>
      <w:tblGrid>
        <w:gridCol w:w="1294"/>
        <w:gridCol w:w="785"/>
        <w:gridCol w:w="1368"/>
        <w:gridCol w:w="5041"/>
      </w:tblGrid>
      <w:tr w:rsidR="00BA27BD" w:rsidRPr="00773735" w:rsidTr="00B34B95">
        <w:trPr>
          <w:trHeight w:val="20"/>
        </w:trPr>
        <w:tc>
          <w:tcPr>
            <w:tcW w:w="12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34B95">
        <w:trPr>
          <w:trHeight w:val="20"/>
        </w:trPr>
        <w:tc>
          <w:tcPr>
            <w:tcW w:w="12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785"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code.</w:t>
            </w:r>
          </w:p>
        </w:tc>
      </w:tr>
      <w:tr w:rsidR="00BA27BD" w:rsidRPr="00773735" w:rsidTr="00B34B95">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description in the language passed in the Language parameter in the request.</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Error Codes (ErrorCode field):</w:t>
      </w:r>
    </w:p>
    <w:p w:rsidR="00640AE1" w:rsidRPr="00773735" w:rsidRDefault="00640AE1" w:rsidP="00033C14">
      <w:pPr>
        <w:rPr>
          <w:rFonts w:eastAsia="Arial" w:cstheme="minorHAnsi"/>
          <w:sz w:val="13"/>
          <w:szCs w:val="13"/>
        </w:rPr>
      </w:pPr>
    </w:p>
    <w:tbl>
      <w:tblPr>
        <w:tblStyle w:val="TableNormal0"/>
        <w:tblW w:w="0" w:type="auto"/>
        <w:tblInd w:w="115" w:type="dxa"/>
        <w:tblLayout w:type="fixed"/>
        <w:tblLook w:val="01E0" w:firstRow="1" w:lastRow="1" w:firstColumn="1" w:lastColumn="1" w:noHBand="0" w:noVBand="0"/>
      </w:tblPr>
      <w:tblGrid>
        <w:gridCol w:w="1342"/>
        <w:gridCol w:w="7146"/>
      </w:tblGrid>
      <w:tr w:rsidR="00BA27BD" w:rsidRPr="00773735" w:rsidTr="001D46CC">
        <w:trPr>
          <w:trHeight w:val="20"/>
        </w:trPr>
        <w:tc>
          <w:tcPr>
            <w:tcW w:w="1342"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146"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D46CC">
        <w:trPr>
          <w:trHeight w:val="20"/>
        </w:trPr>
        <w:tc>
          <w:tcPr>
            <w:tcW w:w="134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7146"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1D46CC">
        <w:trPr>
          <w:trHeight w:val="20"/>
        </w:trPr>
        <w:tc>
          <w:tcPr>
            <w:tcW w:w="13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14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Access denied</w:t>
            </w:r>
          </w:p>
        </w:tc>
      </w:tr>
      <w:tr w:rsidR="00BA27BD" w:rsidRPr="00773735" w:rsidTr="001D46CC">
        <w:trPr>
          <w:trHeight w:val="20"/>
        </w:trPr>
        <w:tc>
          <w:tcPr>
            <w:tcW w:w="13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14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user must change password</w:t>
            </w:r>
          </w:p>
        </w:tc>
      </w:tr>
      <w:tr w:rsidR="00BA27BD" w:rsidRPr="00773735" w:rsidTr="001D46CC">
        <w:trPr>
          <w:trHeight w:val="20"/>
        </w:trPr>
        <w:tc>
          <w:tcPr>
            <w:tcW w:w="13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14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 not set</w:t>
            </w:r>
          </w:p>
        </w:tc>
      </w:tr>
      <w:tr w:rsidR="00BA27BD" w:rsidRPr="00773735" w:rsidTr="001D46CC">
        <w:trPr>
          <w:trHeight w:val="20"/>
        </w:trPr>
        <w:tc>
          <w:tcPr>
            <w:tcW w:w="13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6</w:t>
            </w:r>
          </w:p>
        </w:tc>
        <w:tc>
          <w:tcPr>
            <w:tcW w:w="714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order number</w:t>
            </w:r>
          </w:p>
        </w:tc>
      </w:tr>
      <w:tr w:rsidR="00BA27BD" w:rsidRPr="00773735" w:rsidTr="001D46CC">
        <w:trPr>
          <w:trHeight w:val="20"/>
        </w:trPr>
        <w:tc>
          <w:tcPr>
            <w:tcW w:w="13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14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operation for the current order status</w:t>
            </w:r>
          </w:p>
        </w:tc>
      </w:tr>
      <w:tr w:rsidR="00BA27BD" w:rsidRPr="00773735" w:rsidTr="001D46CC">
        <w:trPr>
          <w:trHeight w:val="20"/>
        </w:trPr>
        <w:tc>
          <w:tcPr>
            <w:tcW w:w="13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14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System error</w:t>
            </w:r>
          </w:p>
        </w:tc>
      </w:tr>
    </w:tbl>
    <w:p w:rsidR="001D46CC" w:rsidRPr="00773735" w:rsidRDefault="001D46CC">
      <w:pPr>
        <w:rPr>
          <w:rFonts w:cstheme="minorHAnsi"/>
        </w:rPr>
      </w:pPr>
    </w:p>
    <w:p w:rsidR="001D46CC" w:rsidRPr="00773735" w:rsidRDefault="009944AA" w:rsidP="00033C14">
      <w:pPr>
        <w:pStyle w:val="TableParagraph"/>
        <w:rPr>
          <w:rFonts w:eastAsia="Arial" w:cstheme="minorHAnsi"/>
          <w:sz w:val="20"/>
          <w:szCs w:val="20"/>
        </w:rPr>
      </w:pPr>
      <w:r w:rsidRPr="00773735">
        <w:rPr>
          <w:rFonts w:cstheme="minorHAnsi"/>
          <w:b/>
          <w:sz w:val="20"/>
        </w:rPr>
        <w:t>Request example:</w:t>
      </w:r>
    </w:p>
    <w:p w:rsidR="00640AE1" w:rsidRPr="00773735" w:rsidRDefault="00640AE1" w:rsidP="00033C14">
      <w:pPr>
        <w:rPr>
          <w:rFonts w:eastAsia="Arial" w:cstheme="minorHAnsi"/>
          <w:sz w:val="18"/>
          <w:szCs w:val="18"/>
        </w:rPr>
      </w:pPr>
    </w:p>
    <w:p w:rsidR="001D46CC"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780" o:spid="_x0000_s1140" style="width:425.4pt;height:166.6pt;mso-position-horizontal-relative:char;mso-position-vertical-relative:line" coordorigin="1697,-3682" coordsize="8508,3332">
            <v:group id="Group 786" o:spid="_x0000_s1141" style="position:absolute;left:1707;top:-3677;width:2;height:3318" coordorigin="1707,-3677" coordsize="2,3318">
              <v:shape id="Freeform 787" o:spid="_x0000_s1142" style="position:absolute;left:1707;top:-3677;width:2;height:3318;visibility:visible;mso-wrap-style:square;v-text-anchor:top" coordsize="2,3318" path="m,l,3317e" filled="f" strokecolor="#6099c8" strokeweight=".48pt">
                <v:stroke dashstyle="dash"/>
                <v:path arrowok="t" o:connecttype="custom" o:connectlocs="0,-3677;0,-360" o:connectangles="0,0"/>
              </v:shape>
            </v:group>
            <v:group id="Group 784" o:spid="_x0000_s1143" style="position:absolute;left:10195;top:-3677;width:2;height:3318" coordorigin="10195,-3677" coordsize="2,3318">
              <v:shape id="Freeform 785" o:spid="_x0000_s1144" style="position:absolute;left:10195;top:-3677;width:2;height:3318;visibility:visible;mso-wrap-style:square;v-text-anchor:top" coordsize="2,3318" path="m,l,3317e" filled="f" strokecolor="#6099c8" strokeweight=".48pt">
                <v:stroke dashstyle="dash"/>
                <v:path arrowok="t" o:connecttype="custom" o:connectlocs="0,-3677;0,-360" o:connectangles="0,0"/>
              </v:shape>
            </v:group>
            <v:group id="Group 781" o:spid="_x0000_s1145" style="position:absolute;left:1702;top:-355;width:8498;height:2" coordorigin="1702,-355" coordsize="8498,2">
              <v:shape id="Freeform 783" o:spid="_x0000_s1146" style="position:absolute;left:1702;top:-355;width:8498;height:2;visibility:visible;mso-wrap-style:square;v-text-anchor:top" coordsize="8498,2" path="m,l8498,e" filled="f" strokecolor="#6099c8" strokeweight=".48pt">
                <v:stroke dashstyle="dash"/>
                <v:path arrowok="t" o:connecttype="custom" o:connectlocs="0,0;8498,0" o:connectangles="0,0"/>
              </v:shape>
              <v:shape id="Text Box 782" o:spid="_x0000_s1147" type="#_x0000_t202" style="position:absolute;left:1697;top:-3682;width:8508;height:3332;visibility:visible" filled="f" stroked="f">
                <v:textbox inset="0,0,0,0">
                  <w:txbxContent>
                    <w:p w:rsidR="00812E3C" w:rsidRPr="001D46CC" w:rsidRDefault="00812E3C">
                      <w:pPr>
                        <w:spacing w:before="1"/>
                        <w:rPr>
                          <w:rFonts w:ascii="Arial" w:eastAsia="Arial" w:hAnsi="Arial" w:cs="Arial"/>
                          <w:b/>
                          <w:bCs/>
                          <w:vanish/>
                          <w:sz w:val="17"/>
                          <w:szCs w:val="17"/>
                        </w:rPr>
                      </w:pPr>
                    </w:p>
                    <w:p w:rsidR="00812E3C" w:rsidRPr="007B0329" w:rsidRDefault="00812E3C">
                      <w:pPr>
                        <w:ind w:left="311" w:right="1820"/>
                        <w:rPr>
                          <w:rFonts w:ascii="Courier New" w:eastAsia="Courier New" w:hAnsi="Courier New" w:cs="Courier New"/>
                          <w:sz w:val="18"/>
                          <w:szCs w:val="18"/>
                        </w:rPr>
                      </w:pPr>
                      <w:r w:rsidRPr="007B0329">
                        <w:rPr>
                          <w:rFonts w:ascii="Courier New"/>
                          <w:sz w:val="18"/>
                        </w:rPr>
                        <w:t>&lt;soapenv:Envelope xmlns:soapenv=</w:t>
                      </w:r>
                      <w:hyperlink w:history="1">
                        <w:r w:rsidRPr="007B0329">
                          <w:rPr>
                            <w:rFonts w:ascii="Courier New"/>
                            <w:color w:val="003366"/>
                            <w:sz w:val="18"/>
                          </w:rPr>
                          <w:t>"http://schemas.xmlsoap.org/soap/envelope/"</w:t>
                        </w:r>
                      </w:hyperlink>
                      <w:r w:rsidRPr="007B0329">
                        <w:rPr>
                          <w:rFonts w:ascii="Courier New"/>
                          <w:color w:val="003366"/>
                          <w:sz w:val="18"/>
                        </w:rPr>
                        <w:t xml:space="preserve"> </w:t>
                      </w:r>
                      <w:r w:rsidRPr="007B0329">
                        <w:rPr>
                          <w:rFonts w:ascii="Courier New"/>
                          <w:sz w:val="18"/>
                        </w:rPr>
                        <w:t>xmlns:mer=</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743"/>
                        <w:rPr>
                          <w:rFonts w:ascii="Courier New" w:eastAsia="Courier New" w:hAnsi="Courier New" w:cs="Courier New"/>
                          <w:sz w:val="18"/>
                          <w:szCs w:val="18"/>
                        </w:rPr>
                      </w:pPr>
                      <w:r w:rsidRPr="007B0329">
                        <w:rPr>
                          <w:rFonts w:ascii="Courier New"/>
                          <w:sz w:val="18"/>
                        </w:rPr>
                        <w:t>&lt;soapenv:Header/&gt;</w:t>
                      </w:r>
                    </w:p>
                    <w:p w:rsidR="00812E3C" w:rsidRPr="007B0329" w:rsidRDefault="00812E3C">
                      <w:pPr>
                        <w:ind w:left="743"/>
                        <w:rPr>
                          <w:rFonts w:ascii="Courier New" w:eastAsia="Courier New" w:hAnsi="Courier New" w:cs="Courier New"/>
                          <w:sz w:val="18"/>
                          <w:szCs w:val="18"/>
                        </w:rPr>
                      </w:pPr>
                      <w:r w:rsidRPr="007B0329">
                        <w:rPr>
                          <w:rFonts w:ascii="Courier New"/>
                          <w:sz w:val="18"/>
                        </w:rPr>
                        <w:t>&lt;soapenv:Body&gt;</w:t>
                      </w:r>
                    </w:p>
                    <w:p w:rsidR="00812E3C" w:rsidRPr="007B0329" w:rsidRDefault="00812E3C">
                      <w:pPr>
                        <w:ind w:left="1067"/>
                        <w:rPr>
                          <w:rFonts w:ascii="Courier New" w:eastAsia="Courier New" w:hAnsi="Courier New" w:cs="Courier New"/>
                          <w:sz w:val="18"/>
                          <w:szCs w:val="18"/>
                        </w:rPr>
                      </w:pPr>
                      <w:r w:rsidRPr="007B0329">
                        <w:rPr>
                          <w:rFonts w:ascii="Courier New"/>
                          <w:sz w:val="18"/>
                        </w:rPr>
                        <w:t>&lt;mer:reverseOrder&gt;</w:t>
                      </w:r>
                    </w:p>
                    <w:p w:rsidR="00812E3C" w:rsidRPr="007B0329" w:rsidRDefault="00812E3C">
                      <w:pPr>
                        <w:ind w:left="311" w:right="1280" w:firstLine="1080"/>
                        <w:rPr>
                          <w:rFonts w:ascii="Courier New" w:eastAsia="Courier New" w:hAnsi="Courier New" w:cs="Courier New"/>
                          <w:sz w:val="18"/>
                          <w:szCs w:val="18"/>
                        </w:rPr>
                      </w:pPr>
                      <w:r w:rsidRPr="007B0329">
                        <w:rPr>
                          <w:rFonts w:ascii="Courier New"/>
                          <w:sz w:val="18"/>
                        </w:rPr>
                        <w:t>&lt;order language=</w:t>
                      </w:r>
                      <w:r w:rsidRPr="007B0329">
                        <w:rPr>
                          <w:rFonts w:ascii="Courier New"/>
                          <w:color w:val="003366"/>
                          <w:sz w:val="18"/>
                        </w:rPr>
                        <w:t xml:space="preserve">"ru" </w:t>
                      </w:r>
                      <w:r w:rsidRPr="007B0329">
                        <w:rPr>
                          <w:rFonts w:ascii="Courier New"/>
                          <w:sz w:val="18"/>
                        </w:rPr>
                        <w:t>orderId=</w:t>
                      </w:r>
                      <w:r w:rsidRPr="007B0329">
                        <w:rPr>
                          <w:rFonts w:ascii="Courier New"/>
                          <w:color w:val="003366"/>
                          <w:sz w:val="18"/>
                        </w:rPr>
                        <w:t>"f88a2bbf-2021-4ccc-8783- 8a13068a89f9"</w:t>
                      </w:r>
                      <w:r w:rsidRPr="007B0329">
                        <w:rPr>
                          <w:rFonts w:ascii="Courier New"/>
                          <w:sz w:val="18"/>
                        </w:rPr>
                        <w:t>&gt;</w:t>
                      </w:r>
                    </w:p>
                    <w:p w:rsidR="00812E3C" w:rsidRPr="007B0329" w:rsidRDefault="00812E3C">
                      <w:pPr>
                        <w:ind w:left="1715"/>
                        <w:rPr>
                          <w:rFonts w:ascii="Courier New" w:eastAsia="Courier New" w:hAnsi="Courier New" w:cs="Courier New"/>
                          <w:sz w:val="18"/>
                          <w:szCs w:val="18"/>
                        </w:rPr>
                      </w:pPr>
                      <w:r w:rsidRPr="007B0329">
                        <w:rPr>
                          <w:rFonts w:ascii="Courier New"/>
                          <w:sz w:val="18"/>
                        </w:rPr>
                        <w:t>&lt;!- Zero or more repetitions: -&gt;</w:t>
                      </w:r>
                    </w:p>
                    <w:p w:rsidR="00812E3C" w:rsidRPr="007B0329" w:rsidRDefault="00812E3C">
                      <w:pPr>
                        <w:ind w:left="1715"/>
                        <w:rPr>
                          <w:rFonts w:ascii="Courier New" w:eastAsia="Courier New" w:hAnsi="Courier New" w:cs="Courier New"/>
                          <w:sz w:val="18"/>
                          <w:szCs w:val="18"/>
                        </w:rPr>
                      </w:pPr>
                      <w:r w:rsidRPr="007B0329">
                        <w:rPr>
                          <w:rFonts w:ascii="Courier New"/>
                          <w:sz w:val="18"/>
                        </w:rPr>
                        <w:t>&lt;params name=</w:t>
                      </w:r>
                      <w:r w:rsidRPr="007B0329">
                        <w:rPr>
                          <w:rFonts w:ascii="Courier New"/>
                          <w:color w:val="003366"/>
                          <w:sz w:val="18"/>
                        </w:rPr>
                        <w:t xml:space="preserve">" " </w:t>
                      </w:r>
                      <w:r w:rsidRPr="007B0329">
                        <w:rPr>
                          <w:rFonts w:ascii="Courier New"/>
                          <w:sz w:val="18"/>
                        </w:rPr>
                        <w:t>value=</w:t>
                      </w:r>
                      <w:r w:rsidRPr="007B0329">
                        <w:rPr>
                          <w:rFonts w:ascii="Courier New"/>
                          <w:color w:val="003366"/>
                          <w:sz w:val="18"/>
                        </w:rPr>
                        <w:t>" "</w:t>
                      </w:r>
                      <w:r w:rsidRPr="007B0329">
                        <w:rPr>
                          <w:rFonts w:ascii="Courier New"/>
                          <w:sz w:val="18"/>
                        </w:rPr>
                        <w:t>/&gt;</w:t>
                      </w:r>
                    </w:p>
                    <w:p w:rsidR="00812E3C" w:rsidRPr="007B0329" w:rsidRDefault="00812E3C">
                      <w:pPr>
                        <w:ind w:left="1391"/>
                        <w:rPr>
                          <w:rFonts w:ascii="Courier New" w:eastAsia="Courier New" w:hAnsi="Courier New" w:cs="Courier New"/>
                          <w:sz w:val="18"/>
                          <w:szCs w:val="18"/>
                        </w:rPr>
                      </w:pPr>
                      <w:r w:rsidRPr="007B0329">
                        <w:rPr>
                          <w:rFonts w:ascii="Courier New"/>
                          <w:sz w:val="18"/>
                        </w:rPr>
                        <w:t>&lt;/order&gt;</w:t>
                      </w:r>
                    </w:p>
                    <w:p w:rsidR="00812E3C" w:rsidRPr="007B0329" w:rsidRDefault="00812E3C">
                      <w:pPr>
                        <w:ind w:left="1067"/>
                        <w:rPr>
                          <w:rFonts w:ascii="Courier New" w:eastAsia="Courier New" w:hAnsi="Courier New" w:cs="Courier New"/>
                          <w:sz w:val="18"/>
                          <w:szCs w:val="18"/>
                        </w:rPr>
                      </w:pPr>
                      <w:r w:rsidRPr="007B0329">
                        <w:rPr>
                          <w:rFonts w:ascii="Courier New"/>
                          <w:sz w:val="18"/>
                        </w:rPr>
                        <w:t>&lt;/mer:reverseOrder&gt;</w:t>
                      </w:r>
                    </w:p>
                    <w:p w:rsidR="00812E3C" w:rsidRPr="007B0329" w:rsidRDefault="00812E3C">
                      <w:pPr>
                        <w:ind w:left="743"/>
                        <w:rPr>
                          <w:rFonts w:ascii="Courier New" w:eastAsia="Courier New" w:hAnsi="Courier New" w:cs="Courier New"/>
                          <w:sz w:val="18"/>
                          <w:szCs w:val="18"/>
                        </w:rPr>
                      </w:pPr>
                      <w:r w:rsidRPr="007B0329">
                        <w:rPr>
                          <w:rFonts w:ascii="Courier New"/>
                          <w:sz w:val="18"/>
                        </w:rPr>
                        <w:t>&lt;/soapenv:Body&gt;</w:t>
                      </w:r>
                    </w:p>
                    <w:p w:rsidR="00812E3C" w:rsidRPr="007B0329" w:rsidRDefault="00812E3C">
                      <w:pPr>
                        <w:ind w:right="5613"/>
                        <w:jc w:val="center"/>
                        <w:rPr>
                          <w:rFonts w:ascii="Courier New" w:eastAsia="Courier New" w:hAnsi="Courier New" w:cs="Courier New"/>
                          <w:sz w:val="18"/>
                          <w:szCs w:val="18"/>
                        </w:rPr>
                      </w:pPr>
                      <w:r w:rsidRPr="007B0329">
                        <w:rPr>
                          <w:rFonts w:ascii="Courier New"/>
                          <w:sz w:val="18"/>
                        </w:rPr>
                        <w:t>&lt;/soapenv:Envelope&gt;</w:t>
                      </w:r>
                    </w:p>
                  </w:txbxContent>
                </v:textbox>
              </v:shape>
            </v:group>
            <w10:anchorlock/>
          </v:group>
        </w:pict>
      </w:r>
    </w:p>
    <w:p w:rsidR="001D46CC" w:rsidRPr="00773735" w:rsidRDefault="001D46CC"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640AE1" w:rsidP="00033C14">
      <w:pPr>
        <w:rPr>
          <w:rFonts w:cstheme="minorHAnsi"/>
        </w:rPr>
      </w:pPr>
    </w:p>
    <w:p w:rsidR="00640AE1" w:rsidRPr="00773735" w:rsidRDefault="00661751" w:rsidP="00033C14">
      <w:pPr>
        <w:rPr>
          <w:rFonts w:eastAsia="Arial" w:cstheme="minorHAnsi"/>
          <w:sz w:val="20"/>
          <w:szCs w:val="20"/>
        </w:rPr>
      </w:pPr>
      <w:r>
        <w:rPr>
          <w:rFonts w:cstheme="minorHAnsi"/>
          <w:noProof/>
          <w:lang w:val="ru-RU" w:eastAsia="zh-CN"/>
        </w:rPr>
        <w:pict>
          <v:group id="Group 778" o:spid="_x0000_s1148" style="position:absolute;margin-left:85.1pt;margin-top:72.25pt;width:.5pt;height:.1pt;z-index:-251603968;mso-position-horizontal-relative:page;mso-position-vertical-relative:page" coordorigin="1702,1445" coordsize="10,2">
            <v:shape id="Freeform 779" o:spid="_x0000_s1149" style="position:absolute;left:1702;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cstheme="minorHAnsi"/>
          <w:noProof/>
          <w:lang w:val="ru-RU" w:eastAsia="zh-CN"/>
        </w:rPr>
        <w:pict>
          <v:group id="Group 776" o:spid="_x0000_s1150" style="position:absolute;margin-left:509.5pt;margin-top:72.25pt;width:.5pt;height:.1pt;z-index:-251601920;mso-position-horizontal-relative:page;mso-position-vertical-relative:page" coordorigin="10190,1445" coordsize="10,2">
            <v:shape id="Freeform 777" o:spid="_x0000_s1151" style="position:absolute;left:10190;top:1445;width:10;height:2;visibility:visible;mso-wrap-style:square;v-text-anchor:top" coordsize="10,2" path="m,l10,e" filled="f" strokecolor="#6099c8" strokeweight=".48pt">
              <v:stroke dashstyle="dash"/>
              <v:path arrowok="t" o:connecttype="custom" o:connectlocs="0,0;10,0" o:connectangles="0,0"/>
            </v:shape>
            <w10:wrap anchorx="page" anchory="page"/>
          </v:group>
        </w:pict>
      </w:r>
      <w:r>
        <w:rPr>
          <w:rFonts w:eastAsia="Arial" w:cstheme="minorHAnsi"/>
          <w:noProof/>
          <w:sz w:val="20"/>
          <w:szCs w:val="20"/>
          <w:lang w:val="ru-RU" w:eastAsia="zh-CN"/>
        </w:rPr>
      </w:r>
      <w:r>
        <w:rPr>
          <w:rFonts w:eastAsia="Arial" w:cstheme="minorHAnsi"/>
          <w:noProof/>
          <w:sz w:val="20"/>
          <w:szCs w:val="20"/>
          <w:lang w:val="ru-RU" w:eastAsia="zh-CN"/>
        </w:rPr>
        <w:pict>
          <v:shape id="Text Box 775" o:spid="_x0000_s1300" type="#_x0000_t202" style="width:424.4pt;height:114.9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Pr="001D46CC" w:rsidRDefault="00812E3C">
                  <w:pPr>
                    <w:spacing w:before="9"/>
                    <w:rPr>
                      <w:rFonts w:ascii="Arial" w:eastAsia="Arial" w:hAnsi="Arial" w:cs="Arial"/>
                      <w:b/>
                      <w:bCs/>
                      <w:vanish/>
                      <w:sz w:val="15"/>
                      <w:szCs w:val="15"/>
                    </w:rPr>
                  </w:pPr>
                </w:p>
                <w:p w:rsidR="00812E3C" w:rsidRPr="007B0329" w:rsidRDefault="00812E3C">
                  <w:pPr>
                    <w:ind w:left="297"/>
                    <w:rPr>
                      <w:rFonts w:ascii="Courier New" w:eastAsia="Courier New" w:hAnsi="Courier New" w:cs="Courier New"/>
                      <w:sz w:val="18"/>
                      <w:szCs w:val="18"/>
                    </w:rPr>
                  </w:pPr>
                  <w:r w:rsidRPr="007B0329">
                    <w:rPr>
                      <w:rFonts w:ascii="Courier New"/>
                      <w:spacing w:val="-1"/>
                      <w:sz w:val="18"/>
                    </w:rPr>
                    <w:t>&lt;soap:Envelope xmlns:soap=</w:t>
                  </w:r>
                  <w:hyperlink w:history="1">
                    <w:r w:rsidRPr="007B0329">
                      <w:rPr>
                        <w:rFonts w:ascii="Courier New"/>
                        <w:color w:val="003366"/>
                        <w:sz w:val="18"/>
                      </w:rPr>
                      <w:t>"http://schemas.xmlsoap.org/soap/envelope/"</w:t>
                    </w:r>
                  </w:hyperlink>
                  <w:r w:rsidRPr="007B0329">
                    <w:rPr>
                      <w:rFonts w:ascii="Courier New"/>
                      <w:sz w:val="18"/>
                    </w:rPr>
                    <w:t>&gt;</w:t>
                  </w:r>
                </w:p>
                <w:p w:rsidR="00812E3C" w:rsidRPr="007B0329" w:rsidRDefault="00812E3C">
                  <w:pPr>
                    <w:ind w:right="5829"/>
                    <w:jc w:val="center"/>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left="297" w:right="1805" w:firstLine="756"/>
                    <w:rPr>
                      <w:rFonts w:ascii="Courier New" w:eastAsia="Courier New" w:hAnsi="Courier New" w:cs="Courier New"/>
                      <w:sz w:val="18"/>
                      <w:szCs w:val="18"/>
                    </w:rPr>
                  </w:pPr>
                  <w:r w:rsidRPr="007B0329">
                    <w:rPr>
                      <w:rFonts w:ascii="Courier New"/>
                      <w:spacing w:val="-1"/>
                      <w:sz w:val="18"/>
                    </w:rPr>
                    <w:t>&lt;ns1:reverseOrderResponse xmlns:ns1=</w:t>
                  </w:r>
                  <w:r w:rsidRPr="007B0329">
                    <w:rPr>
                      <w:rFonts w:ascii="Courier New"/>
                      <w:color w:val="003366"/>
                      <w:sz w:val="18"/>
                    </w:rPr>
                    <w:t>"https://ecom.alfabank.ru/api/soap/merchant-ws/"</w:t>
                  </w:r>
                  <w:r w:rsidRPr="007B0329">
                    <w:rPr>
                      <w:rFonts w:ascii="Courier New"/>
                      <w:sz w:val="18"/>
                    </w:rPr>
                    <w:t>&gt;</w:t>
                  </w:r>
                </w:p>
                <w:p w:rsidR="00812E3C" w:rsidRPr="007B0329" w:rsidRDefault="00812E3C">
                  <w:pPr>
                    <w:ind w:left="297" w:right="509" w:firstLine="1080"/>
                    <w:rPr>
                      <w:rFonts w:ascii="Courier New" w:eastAsia="Courier New" w:hAnsi="Courier New" w:cs="Courier New"/>
                      <w:sz w:val="18"/>
                      <w:szCs w:val="18"/>
                    </w:rPr>
                  </w:pPr>
                  <w:r w:rsidRPr="007B0329">
                    <w:rPr>
                      <w:rFonts w:ascii="Courier New" w:hAnsi="Courier New"/>
                      <w:sz w:val="18"/>
                    </w:rPr>
                    <w:t>&lt;</w:t>
                  </w:r>
                  <w:r w:rsidRPr="007B0329">
                    <w:rPr>
                      <w:rFonts w:ascii="Courier New" w:hAnsi="Courier New"/>
                      <w:b/>
                      <w:color w:val="336699"/>
                      <w:sz w:val="18"/>
                    </w:rPr>
                    <w:t xml:space="preserve">return </w:t>
                  </w:r>
                  <w:r w:rsidRPr="007B0329">
                    <w:rPr>
                      <w:rFonts w:ascii="Courier New" w:hAnsi="Courier New"/>
                      <w:sz w:val="18"/>
                    </w:rPr>
                    <w:t>errorCode=</w:t>
                  </w:r>
                  <w:r w:rsidRPr="007B0329">
                    <w:rPr>
                      <w:rFonts w:ascii="Courier New" w:hAnsi="Courier New"/>
                      <w:color w:val="003366"/>
                      <w:sz w:val="18"/>
                    </w:rPr>
                    <w:t xml:space="preserve">"7" </w:t>
                  </w:r>
                  <w:r w:rsidRPr="007B0329">
                    <w:rPr>
                      <w:rFonts w:ascii="Courier New" w:hAnsi="Courier New"/>
                      <w:sz w:val="18"/>
                    </w:rPr>
                    <w:t>errorMessage=</w:t>
                  </w:r>
                  <w:r w:rsidRPr="007B0329">
                    <w:rPr>
                      <w:rFonts w:ascii="Courier New" w:hAnsi="Courier New"/>
                      <w:color w:val="003366"/>
                      <w:sz w:val="18"/>
                    </w:rPr>
                    <w:t>"Invalid operation for the current order status"</w:t>
                  </w:r>
                  <w:r w:rsidRPr="007B0329">
                    <w:rPr>
                      <w:rFonts w:ascii="Courier New" w:hAnsi="Courier New"/>
                      <w:spacing w:val="-1"/>
                      <w:sz w:val="18"/>
                    </w:rPr>
                    <w:t>/&gt;</w:t>
                  </w:r>
                </w:p>
                <w:p w:rsidR="00812E3C" w:rsidRPr="007B0329" w:rsidRDefault="00812E3C">
                  <w:pPr>
                    <w:ind w:left="1053"/>
                    <w:rPr>
                      <w:rFonts w:ascii="Courier New" w:eastAsia="Courier New" w:hAnsi="Courier New" w:cs="Courier New"/>
                      <w:sz w:val="18"/>
                      <w:szCs w:val="18"/>
                    </w:rPr>
                  </w:pPr>
                  <w:r w:rsidRPr="007B0329">
                    <w:rPr>
                      <w:rFonts w:ascii="Courier New"/>
                      <w:spacing w:val="-1"/>
                      <w:sz w:val="18"/>
                    </w:rPr>
                    <w:t>&lt;/ns1:reverseOrderResponse&gt;</w:t>
                  </w:r>
                </w:p>
                <w:p w:rsidR="00812E3C" w:rsidRPr="007B0329" w:rsidRDefault="00812E3C">
                  <w:pPr>
                    <w:ind w:left="729"/>
                    <w:rPr>
                      <w:rFonts w:ascii="Courier New" w:eastAsia="Courier New" w:hAnsi="Courier New" w:cs="Courier New"/>
                      <w:sz w:val="18"/>
                      <w:szCs w:val="18"/>
                    </w:rPr>
                  </w:pPr>
                  <w:r w:rsidRPr="007B0329">
                    <w:rPr>
                      <w:rFonts w:ascii="Courier New"/>
                      <w:spacing w:val="-1"/>
                      <w:sz w:val="18"/>
                    </w:rPr>
                    <w:t>&lt;/soap:Body&gt;</w:t>
                  </w:r>
                </w:p>
                <w:p w:rsidR="00812E3C" w:rsidRPr="007B0329" w:rsidRDefault="00812E3C">
                  <w:pPr>
                    <w:ind w:right="5937"/>
                    <w:jc w:val="center"/>
                    <w:rPr>
                      <w:rFonts w:ascii="Courier New" w:eastAsia="Courier New" w:hAnsi="Courier New" w:cs="Courier New"/>
                      <w:sz w:val="18"/>
                      <w:szCs w:val="18"/>
                    </w:rPr>
                  </w:pPr>
                  <w:r w:rsidRPr="007B0329">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640AE1" w:rsidP="00033C14">
      <w:pPr>
        <w:rPr>
          <w:rFonts w:eastAsia="Arial" w:cstheme="minorHAnsi"/>
          <w:b/>
          <w:bCs/>
          <w:sz w:val="26"/>
          <w:szCs w:val="26"/>
        </w:rPr>
      </w:pPr>
    </w:p>
    <w:p w:rsidR="00640AE1" w:rsidRPr="00773735" w:rsidRDefault="009944AA" w:rsidP="001D46CC">
      <w:pPr>
        <w:pStyle w:val="3"/>
        <w:rPr>
          <w:lang w:val="en-US"/>
        </w:rPr>
      </w:pPr>
      <w:bookmarkStart w:id="57" w:name="_Toc127951199"/>
      <w:r w:rsidRPr="00661751">
        <w:rPr>
          <w:lang w:val="en-US"/>
        </w:rPr>
        <w:t>Request for a refund of the order payment (WS)</w:t>
      </w:r>
      <w:bookmarkEnd w:id="57"/>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refundOrder request is used for the refund.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Upon this request, the funds for the specified order will be returned to the payer. The request will end with an error if the funds for this order have not been debited. The system enables to return funds more than once, but for a total amount not exceeding the initial debit amount.</w:t>
      </w:r>
    </w:p>
    <w:p w:rsidR="00640AE1" w:rsidRPr="00773735" w:rsidRDefault="00640AE1" w:rsidP="00033C14">
      <w:pPr>
        <w:rPr>
          <w:rFonts w:eastAsia="Arial" w:cstheme="minorHAnsi"/>
          <w:sz w:val="24"/>
          <w:szCs w:val="24"/>
        </w:rPr>
      </w:pPr>
    </w:p>
    <w:tbl>
      <w:tblPr>
        <w:tblStyle w:val="a5"/>
        <w:tblW w:w="0" w:type="auto"/>
        <w:tblLook w:val="04A0" w:firstRow="1" w:lastRow="0" w:firstColumn="1" w:lastColumn="0" w:noHBand="0" w:noVBand="1"/>
      </w:tblPr>
      <w:tblGrid>
        <w:gridCol w:w="9622"/>
      </w:tblGrid>
      <w:tr w:rsidR="00BA27BD" w:rsidRPr="00773735" w:rsidTr="001D46CC">
        <w:tc>
          <w:tcPr>
            <w:tcW w:w="9622" w:type="dxa"/>
            <w:tcBorders>
              <w:top w:val="single" w:sz="4" w:space="0" w:color="9CA6D2"/>
              <w:left w:val="single" w:sz="4" w:space="0" w:color="9CA6D2"/>
              <w:bottom w:val="single" w:sz="4" w:space="0" w:color="9CA6D2"/>
              <w:right w:val="single" w:sz="4" w:space="0" w:color="9CA6D2"/>
            </w:tcBorders>
            <w:shd w:val="clear" w:color="auto" w:fill="DFEEFC"/>
          </w:tcPr>
          <w:p w:rsidR="001D46CC" w:rsidRPr="00773735" w:rsidRDefault="009944AA" w:rsidP="00033C14">
            <w:pPr>
              <w:rPr>
                <w:rFonts w:eastAsia="Arial" w:cstheme="minorHAnsi"/>
                <w:sz w:val="24"/>
                <w:szCs w:val="24"/>
              </w:rPr>
            </w:pPr>
            <w:r w:rsidRPr="00773735">
              <w:rPr>
                <w:rFonts w:cstheme="minorHAnsi"/>
                <w:sz w:val="24"/>
              </w:rPr>
              <w:t>When processing a refund for housing and utilities services, only a full refund is available.</w:t>
            </w:r>
          </w:p>
        </w:tc>
      </w:tr>
    </w:tbl>
    <w:p w:rsidR="001D46CC" w:rsidRPr="00773735" w:rsidRDefault="001D46CC" w:rsidP="00033C14">
      <w:pPr>
        <w:rPr>
          <w:rFonts w:eastAsia="Arial" w:cstheme="minorHAnsi"/>
          <w:sz w:val="24"/>
          <w:szCs w:val="24"/>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To process the refund operation, one must have the appropriate rights in the system.</w:t>
      </w:r>
    </w:p>
    <w:p w:rsidR="001D46CC" w:rsidRPr="00773735" w:rsidRDefault="001D46CC"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318"/>
        <w:gridCol w:w="694"/>
        <w:gridCol w:w="1369"/>
        <w:gridCol w:w="5108"/>
      </w:tblGrid>
      <w:tr w:rsidR="00BA27BD" w:rsidRPr="00773735" w:rsidTr="001D46CC">
        <w:trPr>
          <w:trHeight w:val="20"/>
        </w:trPr>
        <w:tc>
          <w:tcPr>
            <w:tcW w:w="1318"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9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108"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D46CC">
        <w:trPr>
          <w:trHeight w:val="20"/>
        </w:trPr>
        <w:tc>
          <w:tcPr>
            <w:tcW w:w="131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w:t>
            </w:r>
          </w:p>
        </w:tc>
        <w:tc>
          <w:tcPr>
            <w:tcW w:w="6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10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in the payment system. It is unique within the system.</w:t>
            </w:r>
          </w:p>
        </w:tc>
      </w:tr>
      <w:tr w:rsidR="00BA27BD" w:rsidRPr="00773735" w:rsidTr="001D46CC">
        <w:trPr>
          <w:trHeight w:val="20"/>
        </w:trPr>
        <w:tc>
          <w:tcPr>
            <w:tcW w:w="131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refundAmount</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N..12</w:t>
            </w:r>
          </w:p>
        </w:tc>
        <w:tc>
          <w:tcPr>
            <w:tcW w:w="13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51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refund amount in the order currency. May be less than or equal to the remnant in the order.</w:t>
            </w:r>
          </w:p>
        </w:tc>
      </w:tr>
      <w:tr w:rsidR="00BA27BD" w:rsidRPr="00773735" w:rsidTr="001D46CC">
        <w:trPr>
          <w:trHeight w:val="20"/>
        </w:trPr>
        <w:tc>
          <w:tcPr>
            <w:tcW w:w="131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language</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A2</w:t>
            </w:r>
          </w:p>
        </w:tc>
        <w:tc>
          <w:tcPr>
            <w:tcW w:w="13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1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33333"/>
                <w:sz w:val="20"/>
                <w:szCs w:val="20"/>
              </w:rPr>
              <w:t>The language is encoded in ISO 639-1. If not specified, it is assumed that the language is Russian. The error message will be returned in this language.</w:t>
            </w:r>
          </w:p>
        </w:tc>
      </w:tr>
    </w:tbl>
    <w:p w:rsidR="001D46CC" w:rsidRPr="00773735" w:rsidRDefault="001D46CC"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294"/>
        <w:gridCol w:w="785"/>
        <w:gridCol w:w="1368"/>
        <w:gridCol w:w="5041"/>
      </w:tblGrid>
      <w:tr w:rsidR="00BA27BD" w:rsidRPr="00773735" w:rsidTr="001D46CC">
        <w:trPr>
          <w:trHeight w:val="20"/>
        </w:trPr>
        <w:tc>
          <w:tcPr>
            <w:tcW w:w="12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1D46CC">
        <w:trPr>
          <w:trHeight w:val="20"/>
        </w:trPr>
        <w:tc>
          <w:tcPr>
            <w:tcW w:w="12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785"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code.</w:t>
            </w:r>
          </w:p>
        </w:tc>
      </w:tr>
      <w:tr w:rsidR="00BA27BD" w:rsidRPr="00773735" w:rsidTr="001D46CC">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description in the language passed in the Language parameter in the request.</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Error Codes (ErrorCode field):</w:t>
      </w:r>
    </w:p>
    <w:p w:rsidR="00640AE1" w:rsidRPr="00773735" w:rsidRDefault="00640AE1" w:rsidP="00033C14">
      <w:pPr>
        <w:rPr>
          <w:rFonts w:eastAsia="Arial" w:cstheme="minorHAnsi"/>
          <w:sz w:val="13"/>
          <w:szCs w:val="13"/>
        </w:rPr>
      </w:pPr>
    </w:p>
    <w:tbl>
      <w:tblPr>
        <w:tblStyle w:val="TableNormal0"/>
        <w:tblW w:w="0" w:type="auto"/>
        <w:tblLayout w:type="fixed"/>
        <w:tblLook w:val="01E0" w:firstRow="1" w:lastRow="1" w:firstColumn="1" w:lastColumn="1" w:noHBand="0" w:noVBand="0"/>
      </w:tblPr>
      <w:tblGrid>
        <w:gridCol w:w="6"/>
        <w:gridCol w:w="1448"/>
        <w:gridCol w:w="6"/>
        <w:gridCol w:w="7028"/>
        <w:gridCol w:w="6"/>
      </w:tblGrid>
      <w:tr w:rsidR="00BA27BD" w:rsidRPr="00773735" w:rsidTr="001D46CC">
        <w:trPr>
          <w:gridBefore w:val="1"/>
          <w:wBefore w:w="6" w:type="dxa"/>
          <w:trHeight w:val="20"/>
        </w:trPr>
        <w:tc>
          <w:tcPr>
            <w:tcW w:w="1454"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333333"/>
                <w:sz w:val="20"/>
              </w:rPr>
              <w:t>Meaning</w:t>
            </w:r>
          </w:p>
        </w:tc>
        <w:tc>
          <w:tcPr>
            <w:tcW w:w="7034" w:type="dxa"/>
            <w:gridSpan w:val="2"/>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333333"/>
                <w:sz w:val="20"/>
              </w:rPr>
              <w:t>Description</w:t>
            </w:r>
          </w:p>
        </w:tc>
      </w:tr>
      <w:tr w:rsidR="00BA27BD" w:rsidRPr="00773735" w:rsidTr="001D46CC">
        <w:trPr>
          <w:gridBefore w:val="1"/>
          <w:wBefore w:w="6" w:type="dxa"/>
          <w:trHeight w:val="20"/>
        </w:trPr>
        <w:tc>
          <w:tcPr>
            <w:tcW w:w="1454"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7034"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1D46CC">
        <w:trPr>
          <w:gridBefore w:val="1"/>
          <w:wBefore w:w="6" w:type="dxa"/>
          <w:trHeight w:val="20"/>
        </w:trPr>
        <w:tc>
          <w:tcPr>
            <w:tcW w:w="145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03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Access denied</w:t>
            </w:r>
          </w:p>
        </w:tc>
      </w:tr>
      <w:tr w:rsidR="00BA27BD" w:rsidRPr="00773735" w:rsidTr="001D46CC">
        <w:trPr>
          <w:gridBefore w:val="1"/>
          <w:wBefore w:w="6" w:type="dxa"/>
          <w:trHeight w:val="20"/>
        </w:trPr>
        <w:tc>
          <w:tcPr>
            <w:tcW w:w="145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03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user must change password</w:t>
            </w:r>
          </w:p>
        </w:tc>
      </w:tr>
      <w:tr w:rsidR="00BA27BD" w:rsidRPr="00773735" w:rsidTr="001D46CC">
        <w:trPr>
          <w:gridBefore w:val="1"/>
          <w:wBefore w:w="6" w:type="dxa"/>
          <w:trHeight w:val="20"/>
        </w:trPr>
        <w:tc>
          <w:tcPr>
            <w:tcW w:w="145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03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[orderId] not set</w:t>
            </w:r>
          </w:p>
        </w:tc>
      </w:tr>
      <w:tr w:rsidR="00BA27BD" w:rsidRPr="00773735" w:rsidTr="001D46CC">
        <w:trPr>
          <w:gridAfter w:val="1"/>
          <w:wAfter w:w="6" w:type="dxa"/>
          <w:trHeight w:val="20"/>
        </w:trPr>
        <w:tc>
          <w:tcPr>
            <w:tcW w:w="1454"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034" w:type="dxa"/>
            <w:gridSpan w:val="2"/>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Incorrect amount</w:t>
            </w:r>
          </w:p>
        </w:tc>
      </w:tr>
      <w:tr w:rsidR="00BA27BD" w:rsidRPr="00773735" w:rsidTr="001D46CC">
        <w:trPr>
          <w:gridAfter w:val="1"/>
          <w:wAfter w:w="6" w:type="dxa"/>
          <w:trHeight w:val="20"/>
        </w:trPr>
        <w:tc>
          <w:tcPr>
            <w:tcW w:w="145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6</w:t>
            </w:r>
          </w:p>
        </w:tc>
        <w:tc>
          <w:tcPr>
            <w:tcW w:w="703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order number</w:t>
            </w:r>
          </w:p>
        </w:tc>
      </w:tr>
      <w:tr w:rsidR="00BA27BD" w:rsidRPr="00773735" w:rsidTr="001D46CC">
        <w:trPr>
          <w:gridAfter w:val="1"/>
          <w:wAfter w:w="6" w:type="dxa"/>
          <w:trHeight w:val="20"/>
        </w:trPr>
        <w:tc>
          <w:tcPr>
            <w:tcW w:w="145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03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must be in the correct state</w:t>
            </w:r>
          </w:p>
        </w:tc>
      </w:tr>
      <w:tr w:rsidR="00BA27BD" w:rsidRPr="00773735" w:rsidTr="001D46CC">
        <w:trPr>
          <w:gridAfter w:val="1"/>
          <w:wAfter w:w="6" w:type="dxa"/>
          <w:trHeight w:val="20"/>
        </w:trPr>
        <w:tc>
          <w:tcPr>
            <w:tcW w:w="145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03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refund amount exceeds the amount debited</w:t>
            </w:r>
          </w:p>
        </w:tc>
      </w:tr>
      <w:tr w:rsidR="00BA27BD" w:rsidRPr="00773735" w:rsidTr="001D46CC">
        <w:trPr>
          <w:gridAfter w:val="1"/>
          <w:wAfter w:w="6" w:type="dxa"/>
          <w:trHeight w:val="20"/>
        </w:trPr>
        <w:tc>
          <w:tcPr>
            <w:tcW w:w="145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w:t>
            </w:r>
          </w:p>
        </w:tc>
        <w:tc>
          <w:tcPr>
            <w:tcW w:w="703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System error</w:t>
            </w:r>
          </w:p>
        </w:tc>
      </w:tr>
    </w:tbl>
    <w:p w:rsidR="001D46CC" w:rsidRPr="00773735" w:rsidRDefault="001D46CC">
      <w:pPr>
        <w:rPr>
          <w:rFonts w:cstheme="minorHAnsi"/>
        </w:rPr>
      </w:pPr>
    </w:p>
    <w:p w:rsidR="001D46CC" w:rsidRPr="00773735" w:rsidRDefault="009944AA" w:rsidP="00033C14">
      <w:pPr>
        <w:pStyle w:val="TableParagraph"/>
        <w:rPr>
          <w:rFonts w:eastAsia="Arial" w:cstheme="minorHAnsi"/>
          <w:sz w:val="20"/>
          <w:szCs w:val="20"/>
        </w:rPr>
      </w:pPr>
      <w:r w:rsidRPr="00773735">
        <w:rPr>
          <w:rFonts w:cstheme="minorHAnsi"/>
          <w:b/>
          <w:sz w:val="20"/>
        </w:rPr>
        <w:t>Request example:</w:t>
      </w:r>
    </w:p>
    <w:p w:rsidR="00640AE1" w:rsidRPr="00773735" w:rsidRDefault="00640AE1" w:rsidP="00033C14">
      <w:pPr>
        <w:rPr>
          <w:rFonts w:eastAsia="Arial" w:cstheme="minorHAnsi"/>
          <w:sz w:val="20"/>
          <w:szCs w:val="20"/>
        </w:rPr>
      </w:pPr>
    </w:p>
    <w:p w:rsidR="00E657A5"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766" o:spid="_x0000_s1153" style="width:425.4pt;height:166.6pt;mso-position-horizontal-relative:char;mso-position-vertical-relative:line" coordorigin="1697,-3682" coordsize="8508,3332">
            <v:group id="Group 772" o:spid="_x0000_s1154" style="position:absolute;left:1707;top:-3677;width:2;height:3318" coordorigin="1707,-3677" coordsize="2,3318">
              <v:shape id="Freeform 773" o:spid="_x0000_s1155" style="position:absolute;left:1707;top:-3677;width:2;height:3318;visibility:visible;mso-wrap-style:square;v-text-anchor:top" coordsize="2,3318" path="m,l,3317e" filled="f" strokecolor="#6099c8" strokeweight=".48pt">
                <v:stroke dashstyle="dash"/>
                <v:path arrowok="t" o:connecttype="custom" o:connectlocs="0,-3677;0,-360" o:connectangles="0,0"/>
              </v:shape>
            </v:group>
            <v:group id="Group 770" o:spid="_x0000_s1156" style="position:absolute;left:10195;top:-3677;width:2;height:3318" coordorigin="10195,-3677" coordsize="2,3318">
              <v:shape id="Freeform 771" o:spid="_x0000_s1157" style="position:absolute;left:10195;top:-3677;width:2;height:3318;visibility:visible;mso-wrap-style:square;v-text-anchor:top" coordsize="2,3318" path="m,l,3317e" filled="f" strokecolor="#6099c8" strokeweight=".48pt">
                <v:stroke dashstyle="dash"/>
                <v:path arrowok="t" o:connecttype="custom" o:connectlocs="0,-3677;0,-360" o:connectangles="0,0"/>
              </v:shape>
            </v:group>
            <v:group id="Group 767" o:spid="_x0000_s1158" style="position:absolute;left:1702;top:-355;width:8498;height:2" coordorigin="1702,-355" coordsize="8498,2">
              <v:shape id="Freeform 769" o:spid="_x0000_s1159" style="position:absolute;left:1702;top:-355;width:8498;height:2;visibility:visible;mso-wrap-style:square;v-text-anchor:top" coordsize="8498,2" path="m,l8498,e" filled="f" strokecolor="#6099c8" strokeweight=".48pt">
                <v:stroke dashstyle="dash"/>
                <v:path arrowok="t" o:connecttype="custom" o:connectlocs="0,0;8498,0" o:connectangles="0,0"/>
              </v:shape>
              <v:shape id="Text Box 768" o:spid="_x0000_s1160" type="#_x0000_t202" style="position:absolute;left:1697;top:-3682;width:8508;height:3332;visibility:visible" filled="f" stroked="f">
                <v:textbox inset="0,0,0,0">
                  <w:txbxContent>
                    <w:p w:rsidR="00812E3C" w:rsidRPr="00E657A5" w:rsidRDefault="00812E3C">
                      <w:pPr>
                        <w:rPr>
                          <w:rFonts w:ascii="Arial" w:eastAsia="Arial" w:hAnsi="Arial" w:cs="Arial"/>
                          <w:b/>
                          <w:bCs/>
                          <w:vanish/>
                          <w:sz w:val="17"/>
                          <w:szCs w:val="17"/>
                        </w:rPr>
                      </w:pPr>
                    </w:p>
                    <w:p w:rsidR="00812E3C" w:rsidRPr="00394FB2" w:rsidRDefault="00812E3C">
                      <w:pPr>
                        <w:ind w:left="311" w:right="1820"/>
                        <w:rPr>
                          <w:rFonts w:ascii="Courier New" w:eastAsia="Courier New" w:hAnsi="Courier New" w:cs="Courier New"/>
                          <w:sz w:val="18"/>
                          <w:szCs w:val="18"/>
                        </w:rPr>
                      </w:pPr>
                      <w:r w:rsidRPr="00394FB2">
                        <w:rPr>
                          <w:rFonts w:ascii="Courier New"/>
                          <w:spacing w:val="-1"/>
                          <w:sz w:val="18"/>
                        </w:rPr>
                        <w:t>&lt;soapenv:Envelope</w:t>
                      </w:r>
                      <w:r w:rsidRPr="00394FB2">
                        <w:rPr>
                          <w:rFonts w:ascii="Courier New"/>
                          <w:spacing w:val="20"/>
                          <w:sz w:val="18"/>
                        </w:rPr>
                        <w:t xml:space="preserve"> </w:t>
                      </w:r>
                      <w:r w:rsidRPr="00394FB2">
                        <w:rPr>
                          <w:rFonts w:ascii="Courier New"/>
                          <w:sz w:val="18"/>
                        </w:rPr>
                        <w:t>xmlns:soapenv=</w:t>
                      </w:r>
                      <w:hyperlink w:history="1">
                        <w:r w:rsidRPr="00394FB2">
                          <w:rPr>
                            <w:rFonts w:ascii="Courier New"/>
                            <w:color w:val="003366"/>
                            <w:sz w:val="18"/>
                          </w:rPr>
                          <w:t>"http://schemas.xmlsoap.org/soap/envelope/"</w:t>
                        </w:r>
                      </w:hyperlink>
                      <w:r w:rsidRPr="00394FB2">
                        <w:rPr>
                          <w:rFonts w:ascii="Courier New"/>
                          <w:color w:val="003366"/>
                          <w:sz w:val="18"/>
                        </w:rPr>
                        <w:t xml:space="preserve"> </w:t>
                      </w:r>
                      <w:r w:rsidRPr="00394FB2">
                        <w:rPr>
                          <w:rFonts w:ascii="Courier New"/>
                          <w:sz w:val="18"/>
                        </w:rPr>
                        <w:t>xmlns:mer=</w:t>
                      </w:r>
                      <w:r w:rsidRPr="00394FB2">
                        <w:rPr>
                          <w:rFonts w:ascii="Courier New"/>
                          <w:color w:val="003366"/>
                          <w:sz w:val="18"/>
                        </w:rPr>
                        <w:t>"https://ecom.alfabank.ru/api/soap/merchant-ws/"</w:t>
                      </w:r>
                      <w:r w:rsidRPr="00394FB2">
                        <w:rPr>
                          <w:rFonts w:ascii="Courier New"/>
                          <w:sz w:val="18"/>
                        </w:rPr>
                        <w:t>&gt;</w:t>
                      </w:r>
                    </w:p>
                    <w:p w:rsidR="00812E3C" w:rsidRPr="00394FB2" w:rsidRDefault="00812E3C">
                      <w:pPr>
                        <w:ind w:left="743"/>
                        <w:rPr>
                          <w:rFonts w:ascii="Courier New" w:eastAsia="Courier New" w:hAnsi="Courier New" w:cs="Courier New"/>
                          <w:sz w:val="18"/>
                          <w:szCs w:val="18"/>
                        </w:rPr>
                      </w:pPr>
                      <w:r w:rsidRPr="00394FB2">
                        <w:rPr>
                          <w:rFonts w:ascii="Courier New"/>
                          <w:spacing w:val="-1"/>
                          <w:sz w:val="18"/>
                        </w:rPr>
                        <w:t>&lt;soapenv:Header/&gt;</w:t>
                      </w:r>
                    </w:p>
                    <w:p w:rsidR="00812E3C" w:rsidRPr="00394FB2" w:rsidRDefault="00812E3C">
                      <w:pPr>
                        <w:ind w:left="743"/>
                        <w:rPr>
                          <w:rFonts w:ascii="Courier New" w:eastAsia="Courier New" w:hAnsi="Courier New" w:cs="Courier New"/>
                          <w:sz w:val="18"/>
                          <w:szCs w:val="18"/>
                        </w:rPr>
                      </w:pPr>
                      <w:r w:rsidRPr="00394FB2">
                        <w:rPr>
                          <w:rFonts w:ascii="Courier New"/>
                          <w:spacing w:val="-1"/>
                          <w:sz w:val="18"/>
                        </w:rPr>
                        <w:t>&lt;soapenv:Body&gt;</w:t>
                      </w:r>
                    </w:p>
                    <w:p w:rsidR="00812E3C" w:rsidRPr="00394FB2" w:rsidRDefault="00812E3C">
                      <w:pPr>
                        <w:ind w:left="1067"/>
                        <w:rPr>
                          <w:rFonts w:ascii="Courier New" w:eastAsia="Courier New" w:hAnsi="Courier New" w:cs="Courier New"/>
                          <w:sz w:val="18"/>
                          <w:szCs w:val="18"/>
                        </w:rPr>
                      </w:pPr>
                      <w:r w:rsidRPr="00394FB2">
                        <w:rPr>
                          <w:rFonts w:ascii="Courier New"/>
                          <w:spacing w:val="-1"/>
                          <w:sz w:val="18"/>
                        </w:rPr>
                        <w:t>&lt;mer:refundOrder&gt;</w:t>
                      </w:r>
                    </w:p>
                    <w:p w:rsidR="00812E3C" w:rsidRPr="00394FB2" w:rsidRDefault="00812E3C">
                      <w:pPr>
                        <w:ind w:left="311" w:right="1280" w:firstLine="1080"/>
                        <w:rPr>
                          <w:rFonts w:ascii="Courier New" w:eastAsia="Courier New" w:hAnsi="Courier New" w:cs="Courier New"/>
                          <w:sz w:val="18"/>
                          <w:szCs w:val="18"/>
                        </w:rPr>
                      </w:pPr>
                      <w:r w:rsidRPr="00394FB2">
                        <w:rPr>
                          <w:rFonts w:ascii="Courier New"/>
                          <w:spacing w:val="-1"/>
                          <w:sz w:val="18"/>
                        </w:rPr>
                        <w:t>&lt;order</w:t>
                      </w:r>
                      <w:r w:rsidRPr="00394FB2">
                        <w:rPr>
                          <w:rFonts w:ascii="Courier New"/>
                          <w:sz w:val="18"/>
                        </w:rPr>
                        <w:t xml:space="preserve"> language=</w:t>
                      </w:r>
                      <w:r w:rsidRPr="00394FB2">
                        <w:rPr>
                          <w:rFonts w:ascii="Courier New"/>
                          <w:color w:val="003366"/>
                          <w:sz w:val="18"/>
                        </w:rPr>
                        <w:t xml:space="preserve">"ru" </w:t>
                      </w:r>
                      <w:r w:rsidRPr="00394FB2">
                        <w:rPr>
                          <w:rFonts w:ascii="Courier New"/>
                          <w:sz w:val="18"/>
                        </w:rPr>
                        <w:t>orderId=</w:t>
                      </w:r>
                      <w:r w:rsidRPr="00394FB2">
                        <w:rPr>
                          <w:rFonts w:ascii="Courier New"/>
                          <w:color w:val="003366"/>
                          <w:sz w:val="18"/>
                        </w:rPr>
                        <w:t>"4302d369-a5e8-4432-a5e5-</w:t>
                      </w:r>
                      <w:r w:rsidRPr="00394FB2">
                        <w:rPr>
                          <w:rFonts w:ascii="Courier New"/>
                          <w:color w:val="003366"/>
                          <w:spacing w:val="21"/>
                          <w:sz w:val="18"/>
                        </w:rPr>
                        <w:t xml:space="preserve"> </w:t>
                      </w:r>
                      <w:r w:rsidRPr="00394FB2">
                        <w:rPr>
                          <w:rFonts w:ascii="Courier New"/>
                          <w:color w:val="003366"/>
                          <w:sz w:val="18"/>
                        </w:rPr>
                        <w:t xml:space="preserve">42acfab52c86" </w:t>
                      </w:r>
                      <w:r w:rsidRPr="00394FB2">
                        <w:rPr>
                          <w:rFonts w:ascii="Courier New"/>
                          <w:sz w:val="18"/>
                        </w:rPr>
                        <w:t>refundAmount=</w:t>
                      </w:r>
                      <w:r w:rsidRPr="00394FB2">
                        <w:rPr>
                          <w:rFonts w:ascii="Courier New"/>
                          <w:color w:val="003366"/>
                          <w:sz w:val="18"/>
                        </w:rPr>
                        <w:t>"20000"</w:t>
                      </w:r>
                      <w:r w:rsidRPr="00394FB2">
                        <w:rPr>
                          <w:rFonts w:ascii="Courier New"/>
                          <w:sz w:val="18"/>
                        </w:rPr>
                        <w:t>&gt;</w:t>
                      </w:r>
                    </w:p>
                    <w:p w:rsidR="00812E3C" w:rsidRPr="00394FB2" w:rsidRDefault="00812E3C">
                      <w:pPr>
                        <w:ind w:left="1715"/>
                        <w:rPr>
                          <w:rFonts w:ascii="Courier New" w:eastAsia="Courier New" w:hAnsi="Courier New" w:cs="Courier New"/>
                          <w:sz w:val="18"/>
                          <w:szCs w:val="18"/>
                        </w:rPr>
                      </w:pPr>
                      <w:r w:rsidRPr="00394FB2">
                        <w:rPr>
                          <w:rFonts w:ascii="Courier New"/>
                          <w:sz w:val="18"/>
                        </w:rPr>
                        <w:t xml:space="preserve">&lt;!--Zero </w:t>
                      </w:r>
                      <w:r w:rsidRPr="00394FB2">
                        <w:rPr>
                          <w:rFonts w:ascii="Courier New"/>
                          <w:spacing w:val="-1"/>
                          <w:sz w:val="18"/>
                        </w:rPr>
                        <w:t>or</w:t>
                      </w:r>
                      <w:r w:rsidRPr="00394FB2">
                        <w:rPr>
                          <w:rFonts w:ascii="Courier New"/>
                          <w:sz w:val="18"/>
                        </w:rPr>
                        <w:t xml:space="preserve"> </w:t>
                      </w:r>
                      <w:r w:rsidRPr="00394FB2">
                        <w:rPr>
                          <w:rFonts w:ascii="Courier New"/>
                          <w:spacing w:val="-1"/>
                          <w:sz w:val="18"/>
                        </w:rPr>
                        <w:t>more</w:t>
                      </w:r>
                      <w:r w:rsidRPr="00394FB2">
                        <w:rPr>
                          <w:rFonts w:ascii="Courier New"/>
                          <w:sz w:val="18"/>
                        </w:rPr>
                        <w:t xml:space="preserve"> repetitions:--&gt;</w:t>
                      </w:r>
                    </w:p>
                    <w:p w:rsidR="00812E3C" w:rsidRPr="00394FB2" w:rsidRDefault="00812E3C">
                      <w:pPr>
                        <w:ind w:left="1715"/>
                        <w:rPr>
                          <w:rFonts w:ascii="Courier New" w:eastAsia="Courier New" w:hAnsi="Courier New" w:cs="Courier New"/>
                          <w:sz w:val="18"/>
                          <w:szCs w:val="18"/>
                        </w:rPr>
                      </w:pPr>
                      <w:r w:rsidRPr="00394FB2">
                        <w:rPr>
                          <w:rFonts w:ascii="Courier New"/>
                          <w:spacing w:val="-1"/>
                          <w:sz w:val="18"/>
                        </w:rPr>
                        <w:t>&lt;params</w:t>
                      </w:r>
                      <w:r w:rsidRPr="00394FB2">
                        <w:rPr>
                          <w:rFonts w:ascii="Courier New"/>
                          <w:sz w:val="18"/>
                        </w:rPr>
                        <w:t xml:space="preserve"> name=</w:t>
                      </w:r>
                      <w:r w:rsidRPr="00394FB2">
                        <w:rPr>
                          <w:rFonts w:ascii="Courier New"/>
                          <w:color w:val="003366"/>
                          <w:sz w:val="18"/>
                        </w:rPr>
                        <w:t xml:space="preserve">" " </w:t>
                      </w:r>
                      <w:r w:rsidRPr="00394FB2">
                        <w:rPr>
                          <w:rFonts w:ascii="Courier New"/>
                          <w:sz w:val="18"/>
                        </w:rPr>
                        <w:t>value=</w:t>
                      </w:r>
                      <w:r w:rsidRPr="00394FB2">
                        <w:rPr>
                          <w:rFonts w:ascii="Courier New"/>
                          <w:color w:val="003366"/>
                          <w:sz w:val="18"/>
                        </w:rPr>
                        <w:t xml:space="preserve">" </w:t>
                      </w:r>
                      <w:r w:rsidRPr="00394FB2">
                        <w:rPr>
                          <w:rFonts w:ascii="Courier New"/>
                          <w:color w:val="003366"/>
                          <w:spacing w:val="-1"/>
                          <w:sz w:val="18"/>
                        </w:rPr>
                        <w:t>"</w:t>
                      </w:r>
                      <w:r w:rsidRPr="00394FB2">
                        <w:rPr>
                          <w:rFonts w:ascii="Courier New"/>
                          <w:spacing w:val="-1"/>
                          <w:sz w:val="18"/>
                        </w:rPr>
                        <w:t>/&gt;</w:t>
                      </w:r>
                    </w:p>
                    <w:p w:rsidR="00812E3C" w:rsidRPr="00394FB2" w:rsidRDefault="00812E3C">
                      <w:pPr>
                        <w:ind w:left="1391"/>
                        <w:rPr>
                          <w:rFonts w:ascii="Courier New" w:eastAsia="Courier New" w:hAnsi="Courier New" w:cs="Courier New"/>
                          <w:sz w:val="18"/>
                          <w:szCs w:val="18"/>
                        </w:rPr>
                      </w:pPr>
                      <w:r w:rsidRPr="00394FB2">
                        <w:rPr>
                          <w:rFonts w:ascii="Courier New"/>
                          <w:spacing w:val="-1"/>
                          <w:sz w:val="18"/>
                        </w:rPr>
                        <w:t>&lt;/order&gt;</w:t>
                      </w:r>
                    </w:p>
                    <w:p w:rsidR="00812E3C" w:rsidRPr="00394FB2" w:rsidRDefault="00812E3C">
                      <w:pPr>
                        <w:ind w:left="1067"/>
                        <w:rPr>
                          <w:rFonts w:ascii="Courier New" w:eastAsia="Courier New" w:hAnsi="Courier New" w:cs="Courier New"/>
                          <w:sz w:val="18"/>
                          <w:szCs w:val="18"/>
                        </w:rPr>
                      </w:pPr>
                      <w:r w:rsidRPr="00394FB2">
                        <w:rPr>
                          <w:rFonts w:ascii="Courier New"/>
                          <w:spacing w:val="-1"/>
                          <w:sz w:val="18"/>
                        </w:rPr>
                        <w:t>&lt;/mer:refundOrder&gt;</w:t>
                      </w:r>
                    </w:p>
                    <w:p w:rsidR="00812E3C" w:rsidRPr="00394FB2" w:rsidRDefault="00812E3C">
                      <w:pPr>
                        <w:ind w:left="743"/>
                        <w:rPr>
                          <w:rFonts w:ascii="Courier New" w:eastAsia="Courier New" w:hAnsi="Courier New" w:cs="Courier New"/>
                          <w:sz w:val="18"/>
                          <w:szCs w:val="18"/>
                        </w:rPr>
                      </w:pPr>
                      <w:r w:rsidRPr="00394FB2">
                        <w:rPr>
                          <w:rFonts w:ascii="Courier New"/>
                          <w:spacing w:val="-1"/>
                          <w:sz w:val="18"/>
                        </w:rPr>
                        <w:t>&lt;/soapenv:Body&gt;</w:t>
                      </w:r>
                    </w:p>
                    <w:p w:rsidR="00812E3C" w:rsidRPr="00E657A5" w:rsidRDefault="00812E3C">
                      <w:pPr>
                        <w:ind w:right="5613"/>
                        <w:jc w:val="center"/>
                        <w:rPr>
                          <w:rFonts w:ascii="Courier New" w:eastAsia="Courier New" w:hAnsi="Courier New" w:cs="Courier New"/>
                          <w:vanish/>
                          <w:sz w:val="18"/>
                          <w:szCs w:val="18"/>
                        </w:rPr>
                      </w:pPr>
                      <w:r w:rsidRPr="00394FB2">
                        <w:rPr>
                          <w:rFonts w:ascii="Courier New"/>
                          <w:sz w:val="18"/>
                        </w:rPr>
                        <w:t>&lt;/soapenv:Envelope</w:t>
                      </w:r>
                      <w:r w:rsidRPr="00E657A5">
                        <w:rPr>
                          <w:rFonts w:ascii="Courier New"/>
                          <w:vanish/>
                          <w:sz w:val="18"/>
                        </w:rPr>
                        <w:t>&gt;</w:t>
                      </w:r>
                    </w:p>
                  </w:txbxContent>
                </v:textbox>
              </v:shape>
            </v:group>
            <w10:anchorlock/>
          </v:group>
        </w:pict>
      </w:r>
    </w:p>
    <w:p w:rsidR="00E657A5" w:rsidRPr="00773735" w:rsidRDefault="00E657A5" w:rsidP="00033C14">
      <w:pPr>
        <w:pStyle w:val="5"/>
        <w:ind w:left="0"/>
        <w:rPr>
          <w:rFonts w:asciiTheme="minorHAnsi" w:hAnsiTheme="minorHAnsi" w:cstheme="minorHAnsi"/>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764" o:spid="_x0000_s1161" style="position:absolute;margin-left:85.1pt;margin-top:17.8pt;width:.5pt;height:.1pt;z-index:-251599872;mso-position-horizontal-relative:page" coordorigin="1702,356" coordsize="10,2">
            <v:shape id="Freeform 765" o:spid="_x0000_s1162" style="position:absolute;left:1702;top:356;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762" o:spid="_x0000_s1163" style="position:absolute;margin-left:509.5pt;margin-top:17.8pt;width:.5pt;height:.1pt;z-index:-251597824;mso-position-horizontal-relative:page" coordorigin="10190,356" coordsize="10,2">
            <v:shape id="Freeform 763" o:spid="_x0000_s1164" style="position:absolute;left:10190;top:356;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61" o:spid="_x0000_s1299" type="#_x0000_t202" style="width:424.4pt;height:114.85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Pr="00E657A5" w:rsidRDefault="00812E3C">
                  <w:pPr>
                    <w:spacing w:before="9"/>
                    <w:rPr>
                      <w:rFonts w:ascii="Arial" w:eastAsia="Arial" w:hAnsi="Arial" w:cs="Arial"/>
                      <w:b/>
                      <w:bCs/>
                      <w:vanish/>
                      <w:sz w:val="15"/>
                      <w:szCs w:val="15"/>
                    </w:rPr>
                  </w:pPr>
                </w:p>
                <w:p w:rsidR="00812E3C" w:rsidRPr="00394FB2" w:rsidRDefault="00812E3C">
                  <w:pPr>
                    <w:ind w:left="297"/>
                    <w:rPr>
                      <w:rFonts w:ascii="Courier New" w:eastAsia="Courier New" w:hAnsi="Courier New" w:cs="Courier New"/>
                      <w:sz w:val="18"/>
                      <w:szCs w:val="18"/>
                    </w:rPr>
                  </w:pPr>
                  <w:r w:rsidRPr="00394FB2">
                    <w:rPr>
                      <w:rFonts w:ascii="Courier New"/>
                      <w:spacing w:val="-1"/>
                      <w:sz w:val="18"/>
                    </w:rPr>
                    <w:t>&lt;soap:Envelope xmlns:soap=</w:t>
                  </w:r>
                  <w:hyperlink w:history="1">
                    <w:r w:rsidRPr="00394FB2">
                      <w:rPr>
                        <w:rFonts w:ascii="Courier New"/>
                        <w:color w:val="003366"/>
                        <w:sz w:val="18"/>
                      </w:rPr>
                      <w:t>"http://schemas.xmlsoap.org/soap/envelope/"</w:t>
                    </w:r>
                  </w:hyperlink>
                  <w:r w:rsidRPr="00394FB2">
                    <w:rPr>
                      <w:rFonts w:ascii="Courier New"/>
                      <w:sz w:val="18"/>
                    </w:rPr>
                    <w:t>&gt;</w:t>
                  </w:r>
                </w:p>
                <w:p w:rsidR="00812E3C" w:rsidRPr="00394FB2" w:rsidRDefault="00812E3C">
                  <w:pPr>
                    <w:ind w:right="5829"/>
                    <w:jc w:val="center"/>
                    <w:rPr>
                      <w:rFonts w:ascii="Courier New" w:eastAsia="Courier New" w:hAnsi="Courier New" w:cs="Courier New"/>
                      <w:sz w:val="18"/>
                      <w:szCs w:val="18"/>
                    </w:rPr>
                  </w:pPr>
                  <w:r w:rsidRPr="00394FB2">
                    <w:rPr>
                      <w:rFonts w:ascii="Courier New"/>
                      <w:spacing w:val="-1"/>
                      <w:sz w:val="18"/>
                    </w:rPr>
                    <w:t>&lt;soap:Body&gt;</w:t>
                  </w:r>
                </w:p>
                <w:p w:rsidR="00812E3C" w:rsidRPr="00394FB2" w:rsidRDefault="00812E3C">
                  <w:pPr>
                    <w:ind w:left="297" w:right="1805" w:firstLine="756"/>
                    <w:rPr>
                      <w:rFonts w:ascii="Courier New" w:eastAsia="Courier New" w:hAnsi="Courier New" w:cs="Courier New"/>
                      <w:sz w:val="18"/>
                      <w:szCs w:val="18"/>
                    </w:rPr>
                  </w:pPr>
                  <w:r w:rsidRPr="00394FB2">
                    <w:rPr>
                      <w:rFonts w:ascii="Courier New"/>
                      <w:spacing w:val="-1"/>
                      <w:sz w:val="18"/>
                    </w:rPr>
                    <w:t>&lt;ns1:refundOrderResponse xmlns:ns1=</w:t>
                  </w:r>
                  <w:r w:rsidRPr="00394FB2">
                    <w:rPr>
                      <w:rFonts w:ascii="Courier New"/>
                      <w:color w:val="003366"/>
                      <w:sz w:val="18"/>
                    </w:rPr>
                    <w:t>"https://ecom.alfabank.ru/api/soap/merchant-ws/"</w:t>
                  </w:r>
                  <w:r w:rsidRPr="00394FB2">
                    <w:rPr>
                      <w:rFonts w:ascii="Courier New"/>
                      <w:sz w:val="18"/>
                    </w:rPr>
                    <w:t>&gt;</w:t>
                  </w:r>
                </w:p>
                <w:p w:rsidR="00812E3C" w:rsidRPr="00394FB2" w:rsidRDefault="00812E3C">
                  <w:pPr>
                    <w:ind w:left="297" w:right="617" w:firstLine="1080"/>
                    <w:rPr>
                      <w:rFonts w:ascii="Courier New" w:eastAsia="Courier New" w:hAnsi="Courier New" w:cs="Courier New"/>
                      <w:sz w:val="18"/>
                      <w:szCs w:val="18"/>
                    </w:rPr>
                  </w:pPr>
                  <w:r w:rsidRPr="00394FB2">
                    <w:rPr>
                      <w:rFonts w:ascii="Courier New" w:hAnsi="Courier New"/>
                      <w:sz w:val="18"/>
                    </w:rPr>
                    <w:t>&lt;</w:t>
                  </w:r>
                  <w:r w:rsidRPr="00394FB2">
                    <w:rPr>
                      <w:rFonts w:ascii="Courier New" w:hAnsi="Courier New"/>
                      <w:b/>
                      <w:color w:val="336699"/>
                      <w:sz w:val="18"/>
                    </w:rPr>
                    <w:t xml:space="preserve">return </w:t>
                  </w:r>
                  <w:r w:rsidRPr="00394FB2">
                    <w:rPr>
                      <w:rFonts w:ascii="Courier New" w:hAnsi="Courier New"/>
                      <w:sz w:val="18"/>
                    </w:rPr>
                    <w:t>errorCode=</w:t>
                  </w:r>
                  <w:r w:rsidRPr="00394FB2">
                    <w:rPr>
                      <w:rFonts w:ascii="Courier New" w:hAnsi="Courier New"/>
                      <w:color w:val="003366"/>
                      <w:sz w:val="18"/>
                    </w:rPr>
                    <w:t xml:space="preserve">"7" </w:t>
                  </w:r>
                  <w:r w:rsidRPr="00394FB2">
                    <w:rPr>
                      <w:rFonts w:ascii="Courier New" w:hAnsi="Courier New"/>
                      <w:sz w:val="18"/>
                    </w:rPr>
                    <w:t>errorMessage=</w:t>
                  </w:r>
                  <w:r w:rsidRPr="00394FB2">
                    <w:rPr>
                      <w:rFonts w:ascii="Courier New" w:hAnsi="Courier New"/>
                      <w:color w:val="003366"/>
                      <w:sz w:val="18"/>
                    </w:rPr>
                    <w:t>"The refund amount exceeds the amount debited"</w:t>
                  </w:r>
                  <w:r w:rsidRPr="00394FB2">
                    <w:rPr>
                      <w:rFonts w:ascii="Courier New" w:hAnsi="Courier New"/>
                      <w:spacing w:val="-1"/>
                      <w:sz w:val="18"/>
                    </w:rPr>
                    <w:t>/&gt;</w:t>
                  </w:r>
                </w:p>
                <w:p w:rsidR="00812E3C" w:rsidRPr="00394FB2" w:rsidRDefault="00812E3C">
                  <w:pPr>
                    <w:ind w:left="1053"/>
                    <w:rPr>
                      <w:rFonts w:ascii="Courier New" w:eastAsia="Courier New" w:hAnsi="Courier New" w:cs="Courier New"/>
                      <w:sz w:val="18"/>
                      <w:szCs w:val="18"/>
                    </w:rPr>
                  </w:pPr>
                  <w:r w:rsidRPr="00394FB2">
                    <w:rPr>
                      <w:rFonts w:ascii="Courier New"/>
                      <w:spacing w:val="-1"/>
                      <w:sz w:val="18"/>
                    </w:rPr>
                    <w:t>&lt;/ns1:refundOrderResponse&gt;</w:t>
                  </w:r>
                </w:p>
                <w:p w:rsidR="00812E3C" w:rsidRPr="00394FB2" w:rsidRDefault="00812E3C">
                  <w:pPr>
                    <w:ind w:left="729"/>
                    <w:rPr>
                      <w:rFonts w:ascii="Courier New" w:eastAsia="Courier New" w:hAnsi="Courier New" w:cs="Courier New"/>
                      <w:sz w:val="18"/>
                      <w:szCs w:val="18"/>
                    </w:rPr>
                  </w:pPr>
                  <w:r w:rsidRPr="00394FB2">
                    <w:rPr>
                      <w:rFonts w:ascii="Courier New"/>
                      <w:spacing w:val="-1"/>
                      <w:sz w:val="18"/>
                    </w:rPr>
                    <w:t>&lt;/soap:Body&gt;</w:t>
                  </w:r>
                </w:p>
                <w:p w:rsidR="00812E3C" w:rsidRPr="00394FB2" w:rsidRDefault="00812E3C">
                  <w:pPr>
                    <w:ind w:right="5937"/>
                    <w:jc w:val="center"/>
                    <w:rPr>
                      <w:rFonts w:ascii="Courier New" w:eastAsia="Courier New" w:hAnsi="Courier New" w:cs="Courier New"/>
                      <w:sz w:val="18"/>
                      <w:szCs w:val="18"/>
                    </w:rPr>
                  </w:pPr>
                  <w:r w:rsidRPr="00394FB2">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9944AA" w:rsidP="00E657A5">
      <w:pPr>
        <w:pStyle w:val="3"/>
      </w:pPr>
      <w:bookmarkStart w:id="58" w:name="_Toc127951200"/>
      <w:r w:rsidRPr="00773735">
        <w:t>Card Verification Request (WS)</w:t>
      </w:r>
      <w:bookmarkEnd w:id="58"/>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To</w:t>
      </w:r>
      <w:r w:rsidRPr="00773735">
        <w:rPr>
          <w:rFonts w:asciiTheme="minorHAnsi" w:hAnsiTheme="minorHAnsi" w:cstheme="minorHAnsi"/>
          <w:color w:val="3A4151"/>
        </w:rPr>
        <w:t xml:space="preserve"> make a card verification request, the verifyCard method is </w:t>
      </w:r>
      <w:r w:rsidRPr="00773735">
        <w:rPr>
          <w:rFonts w:asciiTheme="minorHAnsi" w:hAnsiTheme="minorHAnsi" w:cstheme="minorHAnsi"/>
        </w:rPr>
        <w:t>used.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method performs verify operations. If the verify operation is successful, the order will be transferred to the CANCELED status.</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9639" w:type="dxa"/>
        <w:tblLayout w:type="fixed"/>
        <w:tblLook w:val="01E0" w:firstRow="1" w:lastRow="1" w:firstColumn="1" w:lastColumn="1" w:noHBand="0" w:noVBand="0"/>
      </w:tblPr>
      <w:tblGrid>
        <w:gridCol w:w="22"/>
        <w:gridCol w:w="2147"/>
        <w:gridCol w:w="23"/>
        <w:gridCol w:w="872"/>
        <w:gridCol w:w="23"/>
        <w:gridCol w:w="1881"/>
        <w:gridCol w:w="4648"/>
        <w:gridCol w:w="23"/>
      </w:tblGrid>
      <w:tr w:rsidR="00BA27BD" w:rsidRPr="00773735" w:rsidTr="00543B07">
        <w:trPr>
          <w:gridBefore w:val="1"/>
          <w:wBefore w:w="22" w:type="dxa"/>
          <w:trHeight w:val="20"/>
          <w:tblHeader/>
        </w:trPr>
        <w:tc>
          <w:tcPr>
            <w:tcW w:w="2170"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895"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88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E657A5">
            <w:pPr>
              <w:pStyle w:val="TableParagraph"/>
              <w:rPr>
                <w:rFonts w:eastAsia="Arial" w:cstheme="minorHAnsi"/>
                <w:sz w:val="20"/>
                <w:szCs w:val="20"/>
              </w:rPr>
            </w:pPr>
            <w:r w:rsidRPr="00773735">
              <w:rPr>
                <w:rFonts w:cstheme="minorHAnsi"/>
                <w:b/>
                <w:color w:val="252525"/>
                <w:sz w:val="20"/>
              </w:rPr>
              <w:t>Mandatory</w:t>
            </w:r>
          </w:p>
        </w:tc>
        <w:tc>
          <w:tcPr>
            <w:tcW w:w="4671"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543B07">
        <w:trPr>
          <w:gridBefore w:val="1"/>
          <w:wBefore w:w="22" w:type="dxa"/>
          <w:trHeight w:val="20"/>
        </w:trPr>
        <w:tc>
          <w:tcPr>
            <w:tcW w:w="2170"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userName</w:t>
            </w:r>
          </w:p>
        </w:tc>
        <w:tc>
          <w:tcPr>
            <w:tcW w:w="89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88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B1B1B"/>
                <w:sz w:val="20"/>
              </w:rPr>
              <w:t>no (either a login and password, or a token needs to be specified)</w:t>
            </w:r>
          </w:p>
        </w:tc>
        <w:tc>
          <w:tcPr>
            <w:tcW w:w="4671"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 If an open token (token parameter) is used instead of login and password authentication, the userName parameter does not need to be passed.</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password</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B1B1B"/>
                <w:sz w:val="20"/>
              </w:rPr>
              <w:t>no (either a login and password, or a token needs to be specified)</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 If an open token (token parameter) is used for authentication during registration instead of a login and password, the password parameter does not need to be passed.</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token</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ANS..30</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B1B1B"/>
                <w:sz w:val="20"/>
              </w:rPr>
              <w:t>no (either a login and password, or a token needs to be specified)</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 public key that can be used to register an order. If login and password are used for authentication during order registration, the token parameter does not need to be passed.</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amount</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A4151"/>
                <w:sz w:val="20"/>
                <w:szCs w:val="20"/>
              </w:rPr>
              <w:t>N…3</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The amount of the debit in the order currency. Maximum value for card verification: 100</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currency</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N..3</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currency code is ISO 4217. If not specified, the default value is used.</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pan</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A4151"/>
                <w:sz w:val="20"/>
                <w:szCs w:val="20"/>
              </w:rPr>
              <w:t>N12…19</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Card number.</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cvc</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N...3</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CVC/CVV2 code is on the back of the card.</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expiry</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N6</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year and month of expiration of the card in the following format:</w:t>
            </w:r>
          </w:p>
          <w:p w:rsidR="00640AE1" w:rsidRPr="00773735" w:rsidRDefault="009944AA" w:rsidP="00033C14">
            <w:pPr>
              <w:pStyle w:val="TableParagraph"/>
              <w:rPr>
                <w:rFonts w:eastAsia="Arial" w:cstheme="minorHAnsi"/>
                <w:sz w:val="20"/>
                <w:szCs w:val="20"/>
              </w:rPr>
            </w:pPr>
            <w:r w:rsidRPr="00773735">
              <w:rPr>
                <w:rFonts w:cstheme="minorHAnsi"/>
                <w:sz w:val="20"/>
              </w:rPr>
              <w:t>YYYYMM.</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cardholderName</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A..200</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Cardholder's name. It is specified only after payment of the order.</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backUrl</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AN..512</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address to which the user must be redirected in case of successful payment. The address must be specified in full, including the protocol used</w:t>
            </w:r>
            <w:r w:rsidR="00543B07" w:rsidRPr="00543B07">
              <w:rPr>
                <w:rFonts w:eastAsia="Arial" w:cstheme="minorHAnsi"/>
                <w:sz w:val="20"/>
                <w:szCs w:val="20"/>
              </w:rPr>
              <w:t xml:space="preserve"> </w:t>
            </w:r>
            <w:r w:rsidRPr="00773735">
              <w:rPr>
                <w:rFonts w:cstheme="minorHAnsi"/>
                <w:color w:val="172B4D"/>
                <w:sz w:val="20"/>
              </w:rPr>
              <w:t xml:space="preserve">(for example, </w:t>
            </w:r>
            <w:hyperlink r:id="rId57" w:history="1">
              <w:r w:rsidRPr="00773735">
                <w:rPr>
                  <w:rFonts w:cstheme="minorHAnsi"/>
                  <w:color w:val="0000FF"/>
                  <w:sz w:val="20"/>
                  <w:u w:val="single" w:color="0000FF"/>
                </w:rPr>
                <w:t>https://test.ru</w:t>
              </w:r>
            </w:hyperlink>
            <w:r w:rsidRPr="00773735">
              <w:rPr>
                <w:rFonts w:cstheme="minorHAnsi"/>
                <w:color w:val="172B4D"/>
                <w:sz w:val="20"/>
              </w:rPr>
              <w:t xml:space="preserve"> instead of </w:t>
            </w:r>
            <w:hyperlink r:id="rId58" w:history="1">
              <w:r w:rsidRPr="00773735">
                <w:rPr>
                  <w:rFonts w:cstheme="minorHAnsi"/>
                  <w:color w:val="0000FF"/>
                  <w:sz w:val="20"/>
                  <w:u w:val="single" w:color="0000FF"/>
                </w:rPr>
                <w:t>test.ru</w:t>
              </w:r>
            </w:hyperlink>
            <w:r w:rsidRPr="00773735">
              <w:rPr>
                <w:rFonts w:cstheme="minorHAnsi"/>
                <w:color w:val="172B4D"/>
                <w:sz w:val="20"/>
              </w:rPr>
              <w:t xml:space="preserve">). Otherwise, the user will be redirected to the address of the following type: </w:t>
            </w:r>
            <w:r w:rsidR="00E657A5" w:rsidRPr="00773735">
              <w:rPr>
                <w:rFonts w:cstheme="minorHAnsi"/>
                <w:sz w:val="20"/>
              </w:rPr>
              <w:t>http://&lt;payment_gateway_address&gt;/&lt;merchant_address&gt;</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failUrl</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A4151"/>
                <w:sz w:val="20"/>
                <w:szCs w:val="20"/>
              </w:rPr>
              <w:t>AN…512</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 xml:space="preserve">The address to which the user must be redirected in case of failed payment. The address must be specified in full, including the protocol used (for example, </w:t>
            </w:r>
            <w:hyperlink r:id="rId59" w:history="1">
              <w:r w:rsidRPr="00773735">
                <w:rPr>
                  <w:rFonts w:cstheme="minorHAnsi"/>
                  <w:b/>
                  <w:color w:val="0000FF"/>
                  <w:sz w:val="20"/>
                  <w:u w:val="thick" w:color="0000FF"/>
                </w:rPr>
                <w:t>https://test.ru</w:t>
              </w:r>
            </w:hyperlink>
            <w:r w:rsidRPr="00773735">
              <w:rPr>
                <w:rFonts w:cstheme="minorHAnsi"/>
                <w:color w:val="172B4D"/>
                <w:sz w:val="20"/>
              </w:rPr>
              <w:t xml:space="preserve"> instead of </w:t>
            </w:r>
            <w:hyperlink r:id="rId60" w:history="1">
              <w:r w:rsidRPr="00773735">
                <w:rPr>
                  <w:rFonts w:cstheme="minorHAnsi"/>
                  <w:b/>
                  <w:color w:val="0000FF"/>
                  <w:sz w:val="20"/>
                  <w:u w:val="thick" w:color="0000FF"/>
                </w:rPr>
                <w:t>test.ru</w:t>
              </w:r>
            </w:hyperlink>
            <w:r w:rsidRPr="00773735">
              <w:rPr>
                <w:rFonts w:cstheme="minorHAnsi"/>
                <w:color w:val="172B4D"/>
                <w:sz w:val="20"/>
              </w:rPr>
              <w:t>). Otherwise, the user will be redirected to the address of the following</w:t>
            </w:r>
          </w:p>
          <w:p w:rsidR="00640AE1" w:rsidRPr="00661751" w:rsidRDefault="009944AA" w:rsidP="00033C14">
            <w:pPr>
              <w:pStyle w:val="TableParagraph"/>
              <w:rPr>
                <w:rFonts w:eastAsia="Arial" w:cstheme="minorHAnsi"/>
                <w:sz w:val="20"/>
                <w:szCs w:val="20"/>
              </w:rPr>
            </w:pPr>
            <w:r w:rsidRPr="00773735">
              <w:rPr>
                <w:rFonts w:cstheme="minorHAnsi"/>
                <w:color w:val="172B4D"/>
                <w:sz w:val="20"/>
              </w:rPr>
              <w:t xml:space="preserve">type: </w:t>
            </w:r>
            <w:r w:rsidRPr="00773735">
              <w:rPr>
                <w:rFonts w:cstheme="minorHAnsi"/>
                <w:b/>
                <w:sz w:val="20"/>
              </w:rPr>
              <w:t>http://&lt;payment_gateway_address&gt;/&lt;merchant_address&gt;</w:t>
            </w:r>
            <w:r w:rsidRPr="00773735">
              <w:rPr>
                <w:rFonts w:cstheme="minorHAnsi"/>
                <w:color w:val="172B4D"/>
                <w:sz w:val="20"/>
              </w:rPr>
              <w:t>.</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description</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A4151"/>
                <w:sz w:val="20"/>
                <w:szCs w:val="20"/>
              </w:rPr>
              <w:t>ANS…598</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Description of the order in any form.</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email</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ANS..40</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email address.</w:t>
            </w:r>
          </w:p>
        </w:tc>
      </w:tr>
      <w:tr w:rsidR="00BA27BD" w:rsidRPr="00773735" w:rsidTr="00543B07">
        <w:trPr>
          <w:gridAfter w:val="1"/>
          <w:wAfter w:w="23" w:type="dxa"/>
          <w:trHeight w:val="20"/>
        </w:trPr>
        <w:tc>
          <w:tcPr>
            <w:tcW w:w="2169"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language</w:t>
            </w:r>
          </w:p>
        </w:tc>
        <w:tc>
          <w:tcPr>
            <w:tcW w:w="89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A2</w:t>
            </w:r>
          </w:p>
        </w:tc>
        <w:tc>
          <w:tcPr>
            <w:tcW w:w="190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language is encoded in ISO 639-1. If not specified, the default language specified in the store settings will be used.</w:t>
            </w:r>
          </w:p>
        </w:tc>
      </w:tr>
      <w:tr w:rsidR="00BA27BD" w:rsidRPr="00773735" w:rsidTr="00543B07">
        <w:trPr>
          <w:gridAfter w:val="1"/>
          <w:wAfter w:w="23" w:type="dxa"/>
          <w:trHeight w:val="20"/>
        </w:trPr>
        <w:tc>
          <w:tcPr>
            <w:tcW w:w="2169" w:type="dxa"/>
            <w:gridSpan w:val="2"/>
            <w:vMerge w:val="restart"/>
            <w:tcBorders>
              <w:top w:val="single" w:sz="5" w:space="0" w:color="DDDDDD"/>
              <w:left w:val="single" w:sz="5" w:space="0" w:color="DDDDDD"/>
              <w:right w:val="single" w:sz="5" w:space="0" w:color="DDDDDD"/>
            </w:tcBorders>
          </w:tcPr>
          <w:p w:rsidR="00E657A5" w:rsidRPr="00773735" w:rsidRDefault="009944AA" w:rsidP="00033C14">
            <w:pPr>
              <w:pStyle w:val="TableParagraph"/>
              <w:rPr>
                <w:rFonts w:eastAsia="Courier New" w:cstheme="minorHAnsi"/>
                <w:sz w:val="20"/>
                <w:szCs w:val="20"/>
              </w:rPr>
            </w:pPr>
            <w:r w:rsidRPr="00773735">
              <w:rPr>
                <w:rFonts w:cstheme="minorHAnsi"/>
                <w:sz w:val="20"/>
              </w:rPr>
              <w:t>threeDSServerTransId</w:t>
            </w:r>
          </w:p>
        </w:tc>
        <w:tc>
          <w:tcPr>
            <w:tcW w:w="895" w:type="dxa"/>
            <w:gridSpan w:val="2"/>
            <w:vMerge w:val="restart"/>
            <w:tcBorders>
              <w:top w:val="single" w:sz="5" w:space="0" w:color="DDDDDD"/>
              <w:left w:val="single" w:sz="5" w:space="0" w:color="DDDDDD"/>
              <w:right w:val="single" w:sz="5" w:space="0" w:color="DDDDDD"/>
            </w:tcBorders>
          </w:tcPr>
          <w:p w:rsidR="00E657A5" w:rsidRPr="00773735" w:rsidRDefault="009944AA" w:rsidP="00033C14">
            <w:pPr>
              <w:pStyle w:val="TableParagraph"/>
              <w:rPr>
                <w:rFonts w:eastAsia="Arial" w:cstheme="minorHAnsi"/>
                <w:sz w:val="20"/>
                <w:szCs w:val="20"/>
              </w:rPr>
            </w:pPr>
            <w:r w:rsidRPr="00773735">
              <w:rPr>
                <w:rFonts w:cstheme="minorHAnsi"/>
                <w:color w:val="172B4D"/>
                <w:sz w:val="20"/>
              </w:rPr>
              <w:t>ANS..36</w:t>
            </w:r>
          </w:p>
        </w:tc>
        <w:tc>
          <w:tcPr>
            <w:tcW w:w="1904" w:type="dxa"/>
            <w:gridSpan w:val="2"/>
            <w:vMerge w:val="restart"/>
            <w:tcBorders>
              <w:top w:val="single" w:sz="5" w:space="0" w:color="DDDDDD"/>
              <w:left w:val="single" w:sz="5" w:space="0" w:color="DDDDDD"/>
              <w:right w:val="single" w:sz="5" w:space="0" w:color="DDDDDD"/>
            </w:tcBorders>
          </w:tcPr>
          <w:p w:rsidR="00E657A5"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5" w:space="0" w:color="DDDDDD"/>
              <w:left w:val="single" w:sz="5" w:space="0" w:color="DDDDDD"/>
              <w:bottom w:val="single" w:sz="4" w:space="0" w:color="9CA6D2"/>
              <w:right w:val="single" w:sz="5" w:space="0" w:color="DDDDDD"/>
            </w:tcBorders>
            <w:shd w:val="clear" w:color="auto" w:fill="auto"/>
          </w:tcPr>
          <w:p w:rsidR="00E657A5" w:rsidRPr="00773735" w:rsidRDefault="009944AA" w:rsidP="00033C14">
            <w:pPr>
              <w:pStyle w:val="TableParagraph"/>
              <w:rPr>
                <w:rFonts w:eastAsia="Arial" w:cstheme="minorHAnsi"/>
                <w:sz w:val="20"/>
                <w:szCs w:val="20"/>
              </w:rPr>
            </w:pPr>
            <w:r w:rsidRPr="00773735">
              <w:rPr>
                <w:rFonts w:cstheme="minorHAnsi"/>
                <w:color w:val="172B4D"/>
                <w:sz w:val="20"/>
              </w:rPr>
              <w:t>Transaction ID created on the 3DS server.</w:t>
            </w:r>
          </w:p>
        </w:tc>
      </w:tr>
      <w:tr w:rsidR="00BA27BD" w:rsidRPr="00773735" w:rsidTr="00543B07">
        <w:trPr>
          <w:gridAfter w:val="1"/>
          <w:wAfter w:w="23" w:type="dxa"/>
          <w:trHeight w:val="20"/>
        </w:trPr>
        <w:tc>
          <w:tcPr>
            <w:tcW w:w="2169" w:type="dxa"/>
            <w:gridSpan w:val="2"/>
            <w:vMerge/>
            <w:tcBorders>
              <w:left w:val="single" w:sz="5" w:space="0" w:color="DDDDDD"/>
              <w:bottom w:val="single" w:sz="5" w:space="0" w:color="DDDDDD"/>
              <w:right w:val="single" w:sz="5" w:space="0" w:color="DDDDDD"/>
            </w:tcBorders>
          </w:tcPr>
          <w:p w:rsidR="00E657A5" w:rsidRPr="00773735" w:rsidRDefault="00E657A5" w:rsidP="00033C14">
            <w:pPr>
              <w:pStyle w:val="TableParagraph"/>
              <w:rPr>
                <w:rFonts w:cstheme="minorHAnsi"/>
                <w:sz w:val="20"/>
              </w:rPr>
            </w:pPr>
          </w:p>
        </w:tc>
        <w:tc>
          <w:tcPr>
            <w:tcW w:w="895" w:type="dxa"/>
            <w:gridSpan w:val="2"/>
            <w:vMerge/>
            <w:tcBorders>
              <w:left w:val="single" w:sz="5" w:space="0" w:color="DDDDDD"/>
              <w:bottom w:val="single" w:sz="5" w:space="0" w:color="DDDDDD"/>
              <w:right w:val="single" w:sz="5" w:space="0" w:color="DDDDDD"/>
            </w:tcBorders>
          </w:tcPr>
          <w:p w:rsidR="00E657A5" w:rsidRPr="00773735" w:rsidRDefault="00E657A5" w:rsidP="00033C14">
            <w:pPr>
              <w:pStyle w:val="TableParagraph"/>
              <w:rPr>
                <w:rFonts w:cstheme="minorHAnsi"/>
                <w:color w:val="172B4D"/>
                <w:sz w:val="20"/>
              </w:rPr>
            </w:pPr>
          </w:p>
        </w:tc>
        <w:tc>
          <w:tcPr>
            <w:tcW w:w="1904" w:type="dxa"/>
            <w:gridSpan w:val="2"/>
            <w:vMerge/>
            <w:tcBorders>
              <w:left w:val="single" w:sz="5" w:space="0" w:color="DDDDDD"/>
              <w:bottom w:val="single" w:sz="5" w:space="0" w:color="DDDDDD"/>
              <w:right w:val="single" w:sz="5" w:space="0" w:color="DDDDDD"/>
            </w:tcBorders>
          </w:tcPr>
          <w:p w:rsidR="00E657A5" w:rsidRPr="00773735" w:rsidRDefault="00E657A5" w:rsidP="00033C14">
            <w:pPr>
              <w:pStyle w:val="TableParagraph"/>
              <w:rPr>
                <w:rFonts w:cstheme="minorHAnsi"/>
                <w:sz w:val="20"/>
              </w:rPr>
            </w:pPr>
          </w:p>
        </w:tc>
        <w:tc>
          <w:tcPr>
            <w:tcW w:w="4648" w:type="dxa"/>
            <w:tcBorders>
              <w:top w:val="single" w:sz="4" w:space="0" w:color="9CA6D2"/>
              <w:left w:val="single" w:sz="5" w:space="0" w:color="DDDDDD"/>
              <w:bottom w:val="single" w:sz="4" w:space="0" w:color="9CA6D2"/>
              <w:right w:val="single" w:sz="4" w:space="0" w:color="9CA6D2"/>
            </w:tcBorders>
            <w:shd w:val="clear" w:color="auto" w:fill="DFEEFC"/>
          </w:tcPr>
          <w:p w:rsidR="00E657A5" w:rsidRPr="00773735" w:rsidRDefault="009944AA" w:rsidP="00033C14">
            <w:pPr>
              <w:pStyle w:val="TableParagraph"/>
              <w:rPr>
                <w:rFonts w:cstheme="minorHAnsi"/>
                <w:color w:val="172B4D"/>
                <w:sz w:val="20"/>
              </w:rPr>
            </w:pPr>
            <w:r w:rsidRPr="00773735">
              <w:rPr>
                <w:rFonts w:cstheme="minorHAnsi"/>
                <w:sz w:val="24"/>
              </w:rPr>
              <w:t>This parameter is used when authenticating a client using the 3DS protocol of 2.0 version.</w:t>
            </w:r>
          </w:p>
        </w:tc>
      </w:tr>
      <w:tr w:rsidR="00BA27BD" w:rsidRPr="00773735" w:rsidTr="00543B07">
        <w:trPr>
          <w:gridAfter w:val="1"/>
          <w:wAfter w:w="23" w:type="dxa"/>
          <w:trHeight w:val="20"/>
        </w:trPr>
        <w:tc>
          <w:tcPr>
            <w:tcW w:w="2169" w:type="dxa"/>
            <w:gridSpan w:val="2"/>
            <w:vMerge w:val="restart"/>
            <w:tcBorders>
              <w:top w:val="single" w:sz="5" w:space="0" w:color="DDDDDD"/>
              <w:left w:val="single" w:sz="5" w:space="0" w:color="DDDDDD"/>
              <w:right w:val="single" w:sz="5" w:space="0" w:color="DDDDDD"/>
            </w:tcBorders>
          </w:tcPr>
          <w:p w:rsidR="00E657A5" w:rsidRPr="00773735" w:rsidRDefault="009944AA" w:rsidP="00033C14">
            <w:pPr>
              <w:pStyle w:val="TableParagraph"/>
              <w:rPr>
                <w:rFonts w:eastAsia="Courier New" w:cstheme="minorHAnsi"/>
                <w:sz w:val="20"/>
                <w:szCs w:val="20"/>
              </w:rPr>
            </w:pPr>
            <w:r w:rsidRPr="00773735">
              <w:rPr>
                <w:rFonts w:cstheme="minorHAnsi"/>
                <w:sz w:val="20"/>
              </w:rPr>
              <w:t>threeDSVer2FinishUrl</w:t>
            </w:r>
          </w:p>
        </w:tc>
        <w:tc>
          <w:tcPr>
            <w:tcW w:w="895" w:type="dxa"/>
            <w:gridSpan w:val="2"/>
            <w:vMerge w:val="restart"/>
            <w:tcBorders>
              <w:top w:val="single" w:sz="5" w:space="0" w:color="DDDDDD"/>
              <w:left w:val="single" w:sz="5" w:space="0" w:color="DDDDDD"/>
              <w:right w:val="single" w:sz="5" w:space="0" w:color="DDDDDD"/>
            </w:tcBorders>
          </w:tcPr>
          <w:p w:rsidR="00E657A5" w:rsidRPr="00773735" w:rsidRDefault="009944AA" w:rsidP="00033C14">
            <w:pPr>
              <w:pStyle w:val="TableParagraph"/>
              <w:rPr>
                <w:rFonts w:eastAsia="Arial" w:cstheme="minorHAnsi"/>
                <w:sz w:val="20"/>
                <w:szCs w:val="20"/>
              </w:rPr>
            </w:pPr>
            <w:r w:rsidRPr="00773735">
              <w:rPr>
                <w:rFonts w:cstheme="minorHAnsi"/>
                <w:color w:val="172B4D"/>
                <w:sz w:val="20"/>
              </w:rPr>
              <w:t>AN..512</w:t>
            </w:r>
          </w:p>
        </w:tc>
        <w:tc>
          <w:tcPr>
            <w:tcW w:w="1904" w:type="dxa"/>
            <w:gridSpan w:val="2"/>
            <w:vMerge w:val="restart"/>
            <w:tcBorders>
              <w:top w:val="single" w:sz="5" w:space="0" w:color="DDDDDD"/>
              <w:left w:val="single" w:sz="5" w:space="0" w:color="DDDDDD"/>
              <w:right w:val="single" w:sz="5" w:space="0" w:color="DDDDDD"/>
            </w:tcBorders>
          </w:tcPr>
          <w:p w:rsidR="00E657A5"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4" w:space="0" w:color="9CA6D2"/>
              <w:left w:val="single" w:sz="5" w:space="0" w:color="DDDDDD"/>
              <w:bottom w:val="single" w:sz="4" w:space="0" w:color="9CA6D2"/>
              <w:right w:val="single" w:sz="5" w:space="0" w:color="DDDDDD"/>
            </w:tcBorders>
          </w:tcPr>
          <w:p w:rsidR="00E657A5" w:rsidRPr="00773735" w:rsidRDefault="009944AA" w:rsidP="00E657A5">
            <w:pPr>
              <w:pStyle w:val="TableParagraph"/>
              <w:rPr>
                <w:rFonts w:eastAsia="Arial" w:cstheme="minorHAnsi"/>
                <w:sz w:val="20"/>
                <w:szCs w:val="20"/>
              </w:rPr>
            </w:pPr>
            <w:r w:rsidRPr="00773735">
              <w:rPr>
                <w:rFonts w:cstheme="minorHAnsi"/>
                <w:color w:val="172B4D"/>
                <w:sz w:val="20"/>
              </w:rPr>
              <w:t>Client forwarding address after authentication to the ACS server.</w:t>
            </w:r>
          </w:p>
        </w:tc>
      </w:tr>
      <w:tr w:rsidR="00BA27BD" w:rsidRPr="00773735" w:rsidTr="00543B07">
        <w:trPr>
          <w:gridAfter w:val="1"/>
          <w:wAfter w:w="23" w:type="dxa"/>
          <w:trHeight w:val="20"/>
        </w:trPr>
        <w:tc>
          <w:tcPr>
            <w:tcW w:w="2169" w:type="dxa"/>
            <w:gridSpan w:val="2"/>
            <w:vMerge/>
            <w:tcBorders>
              <w:left w:val="single" w:sz="5" w:space="0" w:color="DDDDDD"/>
              <w:right w:val="single" w:sz="5" w:space="0" w:color="DDDDDD"/>
            </w:tcBorders>
          </w:tcPr>
          <w:p w:rsidR="00E657A5" w:rsidRPr="00773735" w:rsidRDefault="00E657A5" w:rsidP="00033C14">
            <w:pPr>
              <w:pStyle w:val="TableParagraph"/>
              <w:rPr>
                <w:rFonts w:cstheme="minorHAnsi"/>
                <w:sz w:val="20"/>
              </w:rPr>
            </w:pPr>
          </w:p>
        </w:tc>
        <w:tc>
          <w:tcPr>
            <w:tcW w:w="895" w:type="dxa"/>
            <w:gridSpan w:val="2"/>
            <w:vMerge/>
            <w:tcBorders>
              <w:left w:val="single" w:sz="5" w:space="0" w:color="DDDDDD"/>
              <w:right w:val="single" w:sz="5" w:space="0" w:color="DDDDDD"/>
            </w:tcBorders>
          </w:tcPr>
          <w:p w:rsidR="00E657A5" w:rsidRPr="00773735" w:rsidRDefault="00E657A5" w:rsidP="00033C14">
            <w:pPr>
              <w:pStyle w:val="TableParagraph"/>
              <w:rPr>
                <w:rFonts w:cstheme="minorHAnsi"/>
                <w:color w:val="172B4D"/>
                <w:sz w:val="20"/>
              </w:rPr>
            </w:pPr>
          </w:p>
        </w:tc>
        <w:tc>
          <w:tcPr>
            <w:tcW w:w="1904" w:type="dxa"/>
            <w:gridSpan w:val="2"/>
            <w:vMerge/>
            <w:tcBorders>
              <w:left w:val="single" w:sz="5" w:space="0" w:color="DDDDDD"/>
              <w:right w:val="single" w:sz="5" w:space="0" w:color="DDDDDD"/>
            </w:tcBorders>
          </w:tcPr>
          <w:p w:rsidR="00E657A5" w:rsidRPr="00773735" w:rsidRDefault="00E657A5" w:rsidP="00033C14">
            <w:pPr>
              <w:pStyle w:val="TableParagraph"/>
              <w:rPr>
                <w:rFonts w:cstheme="minorHAnsi"/>
                <w:sz w:val="20"/>
              </w:rPr>
            </w:pPr>
          </w:p>
        </w:tc>
        <w:tc>
          <w:tcPr>
            <w:tcW w:w="4648" w:type="dxa"/>
            <w:tcBorders>
              <w:top w:val="single" w:sz="4" w:space="0" w:color="9CA6D2"/>
              <w:left w:val="single" w:sz="5" w:space="0" w:color="DDDDDD"/>
              <w:bottom w:val="single" w:sz="4" w:space="0" w:color="9CA6D2"/>
              <w:right w:val="single" w:sz="4" w:space="0" w:color="9CA6D2"/>
            </w:tcBorders>
            <w:shd w:val="clear" w:color="auto" w:fill="DFEEFC"/>
          </w:tcPr>
          <w:p w:rsidR="00E657A5" w:rsidRPr="00773735" w:rsidRDefault="009944AA" w:rsidP="00E657A5">
            <w:pPr>
              <w:pStyle w:val="TableParagraph"/>
              <w:rPr>
                <w:rFonts w:eastAsia="Arial" w:cstheme="minorHAnsi"/>
                <w:sz w:val="24"/>
                <w:szCs w:val="24"/>
              </w:rPr>
            </w:pPr>
            <w:r w:rsidRPr="00773735">
              <w:rPr>
                <w:rFonts w:cstheme="minorHAnsi"/>
                <w:color w:val="333333"/>
                <w:sz w:val="24"/>
              </w:rPr>
              <w:t>This parameter is used when authenticating a client using the 3DS protocol of 2.0 version.</w:t>
            </w:r>
          </w:p>
          <w:p w:rsidR="00E657A5" w:rsidRPr="00773735" w:rsidRDefault="00E657A5" w:rsidP="00033C14">
            <w:pPr>
              <w:pStyle w:val="TableParagraph"/>
              <w:rPr>
                <w:rFonts w:cstheme="minorHAnsi"/>
                <w:color w:val="172B4D"/>
                <w:sz w:val="20"/>
              </w:rPr>
            </w:pPr>
          </w:p>
        </w:tc>
      </w:tr>
      <w:tr w:rsidR="00BA27BD" w:rsidRPr="00773735" w:rsidTr="00543B07">
        <w:trPr>
          <w:gridAfter w:val="1"/>
          <w:wAfter w:w="23" w:type="dxa"/>
          <w:trHeight w:val="20"/>
        </w:trPr>
        <w:tc>
          <w:tcPr>
            <w:tcW w:w="2169" w:type="dxa"/>
            <w:gridSpan w:val="2"/>
            <w:vMerge/>
            <w:tcBorders>
              <w:left w:val="single" w:sz="5" w:space="0" w:color="DDDDDD"/>
              <w:bottom w:val="single" w:sz="5" w:space="0" w:color="DDDDDD"/>
              <w:right w:val="single" w:sz="5" w:space="0" w:color="DDDDDD"/>
            </w:tcBorders>
          </w:tcPr>
          <w:p w:rsidR="00E657A5" w:rsidRPr="00773735" w:rsidRDefault="00E657A5" w:rsidP="00033C14">
            <w:pPr>
              <w:pStyle w:val="TableParagraph"/>
              <w:rPr>
                <w:rFonts w:cstheme="minorHAnsi"/>
                <w:sz w:val="20"/>
              </w:rPr>
            </w:pPr>
          </w:p>
        </w:tc>
        <w:tc>
          <w:tcPr>
            <w:tcW w:w="895" w:type="dxa"/>
            <w:gridSpan w:val="2"/>
            <w:vMerge/>
            <w:tcBorders>
              <w:left w:val="single" w:sz="5" w:space="0" w:color="DDDDDD"/>
              <w:bottom w:val="single" w:sz="5" w:space="0" w:color="DDDDDD"/>
              <w:right w:val="single" w:sz="5" w:space="0" w:color="DDDDDD"/>
            </w:tcBorders>
          </w:tcPr>
          <w:p w:rsidR="00E657A5" w:rsidRPr="00773735" w:rsidRDefault="00E657A5" w:rsidP="00033C14">
            <w:pPr>
              <w:pStyle w:val="TableParagraph"/>
              <w:rPr>
                <w:rFonts w:cstheme="minorHAnsi"/>
                <w:color w:val="172B4D"/>
                <w:sz w:val="20"/>
              </w:rPr>
            </w:pPr>
          </w:p>
        </w:tc>
        <w:tc>
          <w:tcPr>
            <w:tcW w:w="1904" w:type="dxa"/>
            <w:gridSpan w:val="2"/>
            <w:vMerge/>
            <w:tcBorders>
              <w:left w:val="single" w:sz="5" w:space="0" w:color="DDDDDD"/>
              <w:bottom w:val="single" w:sz="5" w:space="0" w:color="DDDDDD"/>
              <w:right w:val="single" w:sz="5" w:space="0" w:color="DDDDDD"/>
            </w:tcBorders>
          </w:tcPr>
          <w:p w:rsidR="00E657A5" w:rsidRPr="00773735" w:rsidRDefault="00E657A5" w:rsidP="00033C14">
            <w:pPr>
              <w:pStyle w:val="TableParagraph"/>
              <w:rPr>
                <w:rFonts w:cstheme="minorHAnsi"/>
                <w:sz w:val="20"/>
              </w:rPr>
            </w:pPr>
          </w:p>
        </w:tc>
        <w:tc>
          <w:tcPr>
            <w:tcW w:w="4648" w:type="dxa"/>
            <w:tcBorders>
              <w:top w:val="single" w:sz="4" w:space="0" w:color="9CA6D2"/>
              <w:left w:val="single" w:sz="5" w:space="0" w:color="DDDDDD"/>
              <w:bottom w:val="single" w:sz="5" w:space="0" w:color="DDDDDD"/>
              <w:right w:val="single" w:sz="5" w:space="0" w:color="DDDDDD"/>
            </w:tcBorders>
          </w:tcPr>
          <w:p w:rsidR="00E657A5" w:rsidRPr="00773735" w:rsidRDefault="009944AA" w:rsidP="00033C14">
            <w:pPr>
              <w:pStyle w:val="TableParagraph"/>
              <w:rPr>
                <w:rFonts w:cstheme="minorHAnsi"/>
                <w:color w:val="172B4D"/>
                <w:sz w:val="20"/>
              </w:rPr>
            </w:pPr>
            <w:r w:rsidRPr="00773735">
              <w:rPr>
                <w:rFonts w:cstheme="minorHAnsi"/>
                <w:color w:val="172B4D"/>
                <w:sz w:val="20"/>
              </w:rPr>
              <w:t>This parameter should be passed to the gateway both in the first payment/transfer request and in the second one.</w:t>
            </w:r>
          </w:p>
        </w:tc>
      </w:tr>
      <w:tr w:rsidR="00BA27BD" w:rsidRPr="00773735" w:rsidTr="00543B07">
        <w:trPr>
          <w:gridAfter w:val="1"/>
          <w:wAfter w:w="23" w:type="dxa"/>
          <w:trHeight w:val="20"/>
        </w:trPr>
        <w:tc>
          <w:tcPr>
            <w:tcW w:w="2169"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threeDSVer2MdOrder</w:t>
            </w:r>
          </w:p>
        </w:tc>
        <w:tc>
          <w:tcPr>
            <w:tcW w:w="89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904"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48"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D1C1D"/>
                <w:sz w:val="20"/>
              </w:rPr>
              <w:t>The order number that was registered in the first part of the request as part of the 3DS 2.0 operation.</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9645" w:type="dxa"/>
        <w:tblLayout w:type="fixed"/>
        <w:tblLook w:val="01E0" w:firstRow="1" w:lastRow="1" w:firstColumn="1" w:lastColumn="1" w:noHBand="0" w:noVBand="0"/>
      </w:tblPr>
      <w:tblGrid>
        <w:gridCol w:w="2583"/>
        <w:gridCol w:w="972"/>
        <w:gridCol w:w="1368"/>
        <w:gridCol w:w="4722"/>
      </w:tblGrid>
      <w:tr w:rsidR="00BA27BD" w:rsidRPr="00773735" w:rsidTr="00543B07">
        <w:trPr>
          <w:trHeight w:val="20"/>
          <w:tblHeader/>
        </w:trPr>
        <w:tc>
          <w:tcPr>
            <w:tcW w:w="2583"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972"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722"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543B07">
        <w:trPr>
          <w:trHeight w:val="20"/>
        </w:trPr>
        <w:tc>
          <w:tcPr>
            <w:tcW w:w="2583"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errorCode</w:t>
            </w:r>
          </w:p>
        </w:tc>
        <w:tc>
          <w:tcPr>
            <w:tcW w:w="972"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N..1</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72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Error code.</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errorMessage</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description in the language passed in the language parameter in the request.</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orderId</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ANS36</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order number in the payment system. It is unique within the system.</w:t>
            </w:r>
          </w:p>
          <w:p w:rsidR="00640AE1" w:rsidRPr="00773735" w:rsidRDefault="009944AA" w:rsidP="00033C14">
            <w:pPr>
              <w:pStyle w:val="TableParagraph"/>
              <w:rPr>
                <w:rFonts w:eastAsia="Arial" w:cstheme="minorHAnsi"/>
                <w:sz w:val="20"/>
                <w:szCs w:val="20"/>
              </w:rPr>
            </w:pPr>
            <w:r w:rsidRPr="00773735">
              <w:rPr>
                <w:rFonts w:cstheme="minorHAnsi"/>
                <w:color w:val="172B4D"/>
                <w:sz w:val="20"/>
              </w:rPr>
              <w:t>It is missing if the order registration failed due to an error detailed</w:t>
            </w:r>
            <w:r w:rsidR="00543B07" w:rsidRPr="00543B07">
              <w:rPr>
                <w:rFonts w:cstheme="minorHAnsi"/>
                <w:color w:val="172B4D"/>
                <w:sz w:val="20"/>
              </w:rPr>
              <w:t xml:space="preserve"> </w:t>
            </w:r>
            <w:r w:rsidRPr="00773735">
              <w:rPr>
                <w:rFonts w:cstheme="minorHAnsi"/>
                <w:color w:val="172B4D"/>
                <w:sz w:val="20"/>
              </w:rPr>
              <w:t>in</w:t>
            </w:r>
            <w:r w:rsidRPr="00773735">
              <w:rPr>
                <w:rFonts w:cstheme="minorHAnsi"/>
                <w:sz w:val="20"/>
              </w:rPr>
              <w:t xml:space="preserve"> errorCode</w:t>
            </w:r>
            <w:r w:rsidRPr="00773735">
              <w:rPr>
                <w:rFonts w:cstheme="minorHAnsi"/>
                <w:color w:val="172B4D"/>
                <w:sz w:val="20"/>
              </w:rPr>
              <w:t>.</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orderNumber</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(ID) in the store's system.</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authCode</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AN6</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authorization code</w:t>
            </w:r>
            <w:r w:rsidRPr="00773735">
              <w:rPr>
                <w:rFonts w:cstheme="minorHAnsi"/>
                <w:color w:val="172B4D"/>
                <w:sz w:val="20"/>
              </w:rPr>
              <w:t>, can contain digits and Latin letters.</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actionCode</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N..5</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Response codes are a digital designation of the result that the user's access to the system led to.</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actionCodeDescription</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Decryption of the response code in the language passed in the</w:t>
            </w:r>
            <w:r w:rsidR="00543B07" w:rsidRPr="00543B07">
              <w:rPr>
                <w:rFonts w:cstheme="minorHAnsi"/>
                <w:color w:val="333333"/>
                <w:sz w:val="20"/>
              </w:rPr>
              <w:t xml:space="preserve"> </w:t>
            </w:r>
            <w:r w:rsidRPr="00773735">
              <w:rPr>
                <w:rFonts w:cstheme="minorHAnsi"/>
                <w:sz w:val="20"/>
              </w:rPr>
              <w:t>language</w:t>
            </w:r>
            <w:r w:rsidRPr="00773735">
              <w:rPr>
                <w:rFonts w:cstheme="minorHAnsi"/>
                <w:color w:val="333333"/>
                <w:sz w:val="20"/>
              </w:rPr>
              <w:t xml:space="preserve"> request parameter.</w:t>
            </w:r>
          </w:p>
        </w:tc>
      </w:tr>
      <w:tr w:rsidR="00BA27BD" w:rsidRPr="00773735" w:rsidTr="00543B07">
        <w:trPr>
          <w:trHeight w:val="20"/>
        </w:trPr>
        <w:tc>
          <w:tcPr>
            <w:tcW w:w="2583"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time</w:t>
            </w:r>
          </w:p>
        </w:tc>
        <w:tc>
          <w:tcPr>
            <w:tcW w:w="972" w:type="dxa"/>
            <w:tcBorders>
              <w:top w:val="single" w:sz="9"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3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D1C1D"/>
                <w:sz w:val="20"/>
              </w:rPr>
              <w:t>Time of the operation.</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eci</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N..4</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Electronic commercial indicator.</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amount</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amount in minimum currency units.</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currency</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N..3</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The payment currency code is ISO 4217. If not specified, the default value is used.</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rrn</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color w:val="172B4D"/>
                <w:sz w:val="20"/>
              </w:rPr>
              <w:t>Unique identification number of the operation assigned after performing this operation.</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acsUrl</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redirect address to the ACS server address.</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termUrl</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payer's redirect link after authentication.</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paReq</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for payer authentication.</w:t>
            </w:r>
          </w:p>
        </w:tc>
      </w:tr>
      <w:tr w:rsidR="00BA27BD" w:rsidRPr="00773735" w:rsidTr="00543B07">
        <w:trPr>
          <w:trHeight w:val="20"/>
        </w:trPr>
        <w:tc>
          <w:tcPr>
            <w:tcW w:w="25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userMessage</w:t>
            </w:r>
          </w:p>
        </w:tc>
        <w:tc>
          <w:tcPr>
            <w:tcW w:w="9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72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Message to the user with a description of the result code.</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example:</w:t>
      </w:r>
    </w:p>
    <w:p w:rsidR="00640AE1" w:rsidRPr="00773735" w:rsidRDefault="00640AE1" w:rsidP="00033C14">
      <w:pPr>
        <w:rPr>
          <w:rFonts w:cstheme="minorHAnsi"/>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47" o:spid="_x0000_s1298" type="#_x0000_t202" style="width:424.4pt;height:278.1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E657A5" w:rsidRDefault="00812E3C">
                  <w:pPr>
                    <w:spacing w:before="9"/>
                    <w:rPr>
                      <w:rFonts w:ascii="Arial" w:eastAsia="Arial" w:hAnsi="Arial" w:cs="Arial"/>
                      <w:b/>
                      <w:bCs/>
                      <w:vanish/>
                      <w:sz w:val="15"/>
                      <w:szCs w:val="15"/>
                    </w:rPr>
                  </w:pPr>
                </w:p>
                <w:p w:rsidR="00812E3C" w:rsidRPr="00394FB2" w:rsidRDefault="00812E3C">
                  <w:pPr>
                    <w:ind w:left="297" w:right="1805"/>
                    <w:rPr>
                      <w:rFonts w:ascii="Courier New" w:eastAsia="Courier New" w:hAnsi="Courier New" w:cs="Courier New"/>
                      <w:sz w:val="18"/>
                      <w:szCs w:val="18"/>
                    </w:rPr>
                  </w:pPr>
                  <w:r w:rsidRPr="00394FB2">
                    <w:rPr>
                      <w:rFonts w:ascii="Courier New"/>
                      <w:spacing w:val="-1"/>
                      <w:sz w:val="18"/>
                    </w:rPr>
                    <w:t>&lt;soapenv:Envelope</w:t>
                  </w:r>
                  <w:r w:rsidRPr="00394FB2">
                    <w:rPr>
                      <w:rFonts w:ascii="Courier New"/>
                      <w:spacing w:val="20"/>
                      <w:sz w:val="18"/>
                    </w:rPr>
                    <w:t xml:space="preserve"> </w:t>
                  </w:r>
                  <w:r w:rsidRPr="00394FB2">
                    <w:rPr>
                      <w:rFonts w:ascii="Courier New"/>
                      <w:sz w:val="18"/>
                    </w:rPr>
                    <w:t>xmlns:soapenv=</w:t>
                  </w:r>
                  <w:hyperlink w:history="1">
                    <w:r w:rsidRPr="00394FB2">
                      <w:rPr>
                        <w:rFonts w:ascii="Courier New"/>
                        <w:color w:val="003366"/>
                        <w:sz w:val="18"/>
                      </w:rPr>
                      <w:t>"http://schemas.xmlsoap.org/soap/envelope/"</w:t>
                    </w:r>
                  </w:hyperlink>
                  <w:r w:rsidRPr="00394FB2">
                    <w:rPr>
                      <w:rFonts w:ascii="Courier New"/>
                      <w:color w:val="003366"/>
                      <w:sz w:val="18"/>
                    </w:rPr>
                    <w:t xml:space="preserve"> </w:t>
                  </w:r>
                  <w:r w:rsidRPr="00394FB2">
                    <w:rPr>
                      <w:rFonts w:ascii="Courier New"/>
                      <w:sz w:val="18"/>
                    </w:rPr>
                    <w:t>xmlns:mer=</w:t>
                  </w:r>
                  <w:r w:rsidRPr="00394FB2">
                    <w:rPr>
                      <w:rFonts w:ascii="Courier New"/>
                      <w:color w:val="003366"/>
                      <w:sz w:val="18"/>
                    </w:rPr>
                    <w:t>"https://ecom.alfabank.ru/api/soap/merchant-ws/"</w:t>
                  </w:r>
                  <w:r w:rsidRPr="00394FB2">
                    <w:rPr>
                      <w:rFonts w:ascii="Courier New"/>
                      <w:sz w:val="18"/>
                    </w:rPr>
                    <w:t>&gt;</w:t>
                  </w:r>
                </w:p>
                <w:p w:rsidR="00812E3C" w:rsidRPr="00394FB2" w:rsidRDefault="00812E3C">
                  <w:pPr>
                    <w:ind w:right="5721"/>
                    <w:jc w:val="center"/>
                    <w:rPr>
                      <w:rFonts w:ascii="Courier New" w:eastAsia="Courier New" w:hAnsi="Courier New" w:cs="Courier New"/>
                      <w:sz w:val="18"/>
                      <w:szCs w:val="18"/>
                    </w:rPr>
                  </w:pPr>
                  <w:r w:rsidRPr="00394FB2">
                    <w:rPr>
                      <w:rFonts w:ascii="Courier New"/>
                      <w:sz w:val="18"/>
                    </w:rPr>
                    <w:t>&lt;soapenv:Header&gt;</w:t>
                  </w:r>
                </w:p>
                <w:p w:rsidR="00812E3C" w:rsidRPr="00394FB2" w:rsidRDefault="00812E3C">
                  <w:pPr>
                    <w:ind w:left="297" w:right="941" w:firstLine="756"/>
                    <w:rPr>
                      <w:rFonts w:ascii="Courier New" w:eastAsia="Courier New" w:hAnsi="Courier New" w:cs="Courier New"/>
                      <w:sz w:val="18"/>
                      <w:szCs w:val="18"/>
                    </w:rPr>
                  </w:pPr>
                  <w:r w:rsidRPr="00394FB2">
                    <w:rPr>
                      <w:rFonts w:ascii="Courier New"/>
                      <w:spacing w:val="-1"/>
                      <w:sz w:val="18"/>
                    </w:rPr>
                    <w:t>&lt;wsse:Security</w:t>
                  </w:r>
                  <w:r w:rsidRPr="00394FB2">
                    <w:rPr>
                      <w:rFonts w:ascii="Courier New"/>
                      <w:sz w:val="18"/>
                    </w:rPr>
                    <w:t xml:space="preserve"> xmlns:wsse=</w:t>
                  </w:r>
                  <w:hyperlink w:history="1">
                    <w:r w:rsidRPr="00394FB2">
                      <w:rPr>
                        <w:rFonts w:ascii="Courier New"/>
                        <w:color w:val="003366"/>
                        <w:sz w:val="18"/>
                      </w:rPr>
                      <w:t>"http://docs.oasis</w:t>
                    </w:r>
                  </w:hyperlink>
                  <w:r w:rsidRPr="00394FB2">
                    <w:rPr>
                      <w:rFonts w:ascii="Courier New"/>
                      <w:color w:val="003366"/>
                      <w:sz w:val="18"/>
                    </w:rPr>
                    <w:t>-</w:t>
                  </w:r>
                  <w:r w:rsidRPr="00394FB2">
                    <w:rPr>
                      <w:rFonts w:ascii="Courier New"/>
                      <w:color w:val="003366"/>
                      <w:spacing w:val="22"/>
                      <w:sz w:val="18"/>
                    </w:rPr>
                    <w:t xml:space="preserve"> </w:t>
                  </w:r>
                  <w:r w:rsidRPr="00394FB2">
                    <w:rPr>
                      <w:rFonts w:ascii="Courier New"/>
                      <w:color w:val="003366"/>
                      <w:sz w:val="18"/>
                    </w:rPr>
                    <w:t xml:space="preserve">open.org/wss/2004/01/oasis-200401-wss-wssecurity-secext-1.0.xsd" </w:t>
                  </w:r>
                  <w:r w:rsidRPr="00394FB2">
                    <w:rPr>
                      <w:rFonts w:ascii="Courier New"/>
                      <w:sz w:val="18"/>
                    </w:rPr>
                    <w:t>xmlns:wsu=</w:t>
                  </w:r>
                  <w:hyperlink w:history="1">
                    <w:r w:rsidRPr="00394FB2">
                      <w:rPr>
                        <w:rFonts w:ascii="Courier New"/>
                        <w:color w:val="003366"/>
                        <w:sz w:val="18"/>
                      </w:rPr>
                      <w:t>"http://docs.oasis</w:t>
                    </w:r>
                  </w:hyperlink>
                  <w:r w:rsidRPr="00394FB2">
                    <w:rPr>
                      <w:rFonts w:ascii="Courier New"/>
                      <w:color w:val="003366"/>
                      <w:sz w:val="18"/>
                    </w:rPr>
                    <w:t>-</w:t>
                  </w:r>
                  <w:hyperlink w:history="1">
                    <w:r w:rsidRPr="00394FB2">
                      <w:rPr>
                        <w:rFonts w:ascii="Courier New"/>
                        <w:color w:val="003366"/>
                        <w:sz w:val="18"/>
                      </w:rPr>
                      <w:t>open.org/wss/2004/01/oasis-200401-wss-</w:t>
                    </w:r>
                  </w:hyperlink>
                </w:p>
                <w:p w:rsidR="00812E3C" w:rsidRPr="00394FB2" w:rsidRDefault="00812E3C">
                  <w:pPr>
                    <w:ind w:left="297"/>
                    <w:rPr>
                      <w:rFonts w:ascii="Courier New" w:eastAsia="Courier New" w:hAnsi="Courier New" w:cs="Courier New"/>
                      <w:sz w:val="18"/>
                      <w:szCs w:val="18"/>
                    </w:rPr>
                  </w:pPr>
                  <w:r w:rsidRPr="00394FB2">
                    <w:rPr>
                      <w:rFonts w:ascii="Courier New"/>
                      <w:color w:val="003366"/>
                      <w:sz w:val="18"/>
                    </w:rPr>
                    <w:t>%20wssecurity-utility-1.0.xsd"</w:t>
                  </w:r>
                  <w:r w:rsidRPr="00394FB2">
                    <w:rPr>
                      <w:rFonts w:ascii="Courier New"/>
                      <w:sz w:val="18"/>
                    </w:rPr>
                    <w:t>&gt;</w:t>
                  </w:r>
                </w:p>
                <w:p w:rsidR="00812E3C" w:rsidRPr="00394FB2" w:rsidRDefault="00812E3C">
                  <w:pPr>
                    <w:ind w:left="1593"/>
                    <w:rPr>
                      <w:rFonts w:ascii="Courier New" w:eastAsia="Courier New" w:hAnsi="Courier New" w:cs="Courier New"/>
                      <w:sz w:val="18"/>
                      <w:szCs w:val="18"/>
                    </w:rPr>
                  </w:pPr>
                  <w:r w:rsidRPr="00394FB2">
                    <w:rPr>
                      <w:rFonts w:ascii="Courier New"/>
                      <w:spacing w:val="-1"/>
                      <w:sz w:val="18"/>
                    </w:rPr>
                    <w:t>&lt;wsse:UsernameToken</w:t>
                  </w:r>
                  <w:r w:rsidRPr="00394FB2">
                    <w:rPr>
                      <w:rFonts w:ascii="Courier New"/>
                      <w:sz w:val="18"/>
                    </w:rPr>
                    <w:t xml:space="preserve"> wsu:Id=</w:t>
                  </w:r>
                  <w:r w:rsidRPr="00394FB2">
                    <w:rPr>
                      <w:rFonts w:ascii="Courier New"/>
                      <w:color w:val="003366"/>
                      <w:sz w:val="18"/>
                    </w:rPr>
                    <w:t>"UsernameToken-87"</w:t>
                  </w:r>
                  <w:r w:rsidRPr="00394FB2">
                    <w:rPr>
                      <w:rFonts w:ascii="Courier New"/>
                      <w:sz w:val="18"/>
                    </w:rPr>
                    <w:t>&gt;</w:t>
                  </w:r>
                </w:p>
                <w:p w:rsidR="00812E3C" w:rsidRPr="00394FB2" w:rsidRDefault="00812E3C">
                  <w:pPr>
                    <w:ind w:left="2025"/>
                    <w:rPr>
                      <w:rFonts w:ascii="Courier New" w:eastAsia="Courier New" w:hAnsi="Courier New" w:cs="Courier New"/>
                      <w:sz w:val="18"/>
                      <w:szCs w:val="18"/>
                    </w:rPr>
                  </w:pPr>
                  <w:r w:rsidRPr="00394FB2">
                    <w:rPr>
                      <w:rFonts w:ascii="Courier New"/>
                      <w:sz w:val="18"/>
                    </w:rPr>
                    <w:t>&lt;wsse:Username&gt;with_verify-api&lt;/wsse:Username&gt;</w:t>
                  </w:r>
                </w:p>
                <w:p w:rsidR="00812E3C" w:rsidRPr="00394FB2" w:rsidRDefault="00812E3C">
                  <w:pPr>
                    <w:ind w:left="297" w:right="1589" w:firstLine="1836"/>
                    <w:rPr>
                      <w:rFonts w:ascii="Courier New" w:eastAsia="Courier New" w:hAnsi="Courier New" w:cs="Courier New"/>
                      <w:sz w:val="18"/>
                      <w:szCs w:val="18"/>
                    </w:rPr>
                  </w:pPr>
                  <w:r w:rsidRPr="00394FB2">
                    <w:rPr>
                      <w:rFonts w:ascii="Courier New"/>
                      <w:spacing w:val="-1"/>
                      <w:sz w:val="18"/>
                    </w:rPr>
                    <w:t>&lt;wsse:Password</w:t>
                  </w:r>
                  <w:r w:rsidRPr="00394FB2">
                    <w:rPr>
                      <w:rFonts w:ascii="Courier New"/>
                      <w:sz w:val="18"/>
                    </w:rPr>
                    <w:t xml:space="preserve"> Type=</w:t>
                  </w:r>
                  <w:hyperlink w:history="1">
                    <w:r w:rsidRPr="00394FB2">
                      <w:rPr>
                        <w:rFonts w:ascii="Courier New"/>
                        <w:color w:val="003366"/>
                        <w:sz w:val="18"/>
                      </w:rPr>
                      <w:t>"http://docs.oasis</w:t>
                    </w:r>
                  </w:hyperlink>
                  <w:r w:rsidRPr="00394FB2">
                    <w:rPr>
                      <w:rFonts w:ascii="Courier New"/>
                      <w:color w:val="003366"/>
                      <w:sz w:val="18"/>
                    </w:rPr>
                    <w:t>-</w:t>
                  </w:r>
                  <w:r w:rsidRPr="00394FB2">
                    <w:rPr>
                      <w:rFonts w:ascii="Courier New"/>
                      <w:color w:val="003366"/>
                      <w:spacing w:val="22"/>
                      <w:sz w:val="18"/>
                    </w:rPr>
                    <w:t xml:space="preserve"> </w:t>
                  </w:r>
                  <w:r w:rsidRPr="00394FB2">
                    <w:rPr>
                      <w:rFonts w:ascii="Courier New"/>
                      <w:color w:val="003366"/>
                      <w:sz w:val="18"/>
                    </w:rPr>
                    <w:t>open.org/wss/2004/01/oasis-200401-wss-username-token-profile- 1.0#PasswordText"</w:t>
                  </w:r>
                  <w:r w:rsidRPr="00394FB2">
                    <w:rPr>
                      <w:rFonts w:ascii="Courier New"/>
                      <w:sz w:val="18"/>
                    </w:rPr>
                    <w:t>&gt;testPwd&lt;/wsse:Password&gt;</w:t>
                  </w:r>
                </w:p>
                <w:p w:rsidR="00812E3C" w:rsidRPr="00394FB2" w:rsidRDefault="00812E3C">
                  <w:pPr>
                    <w:ind w:left="1593"/>
                    <w:rPr>
                      <w:rFonts w:ascii="Courier New" w:eastAsia="Courier New" w:hAnsi="Courier New" w:cs="Courier New"/>
                      <w:sz w:val="18"/>
                      <w:szCs w:val="18"/>
                    </w:rPr>
                  </w:pPr>
                  <w:r w:rsidRPr="00394FB2">
                    <w:rPr>
                      <w:rFonts w:ascii="Courier New"/>
                      <w:sz w:val="18"/>
                    </w:rPr>
                    <w:t>&lt;/wsse:UsernameToken&gt;</w:t>
                  </w:r>
                </w:p>
                <w:p w:rsidR="00812E3C" w:rsidRPr="00394FB2" w:rsidRDefault="00812E3C">
                  <w:pPr>
                    <w:ind w:right="4425"/>
                    <w:jc w:val="center"/>
                    <w:rPr>
                      <w:rFonts w:ascii="Courier New" w:eastAsia="Courier New" w:hAnsi="Courier New" w:cs="Courier New"/>
                      <w:sz w:val="18"/>
                      <w:szCs w:val="18"/>
                    </w:rPr>
                  </w:pPr>
                  <w:r w:rsidRPr="00394FB2">
                    <w:rPr>
                      <w:rFonts w:ascii="Courier New"/>
                      <w:sz w:val="18"/>
                    </w:rPr>
                    <w:t>&lt;/wsse:Security&gt;</w:t>
                  </w:r>
                </w:p>
                <w:p w:rsidR="00812E3C" w:rsidRPr="00394FB2" w:rsidRDefault="00812E3C">
                  <w:pPr>
                    <w:ind w:left="621"/>
                    <w:rPr>
                      <w:rFonts w:ascii="Courier New" w:eastAsia="Courier New" w:hAnsi="Courier New" w:cs="Courier New"/>
                      <w:sz w:val="18"/>
                      <w:szCs w:val="18"/>
                    </w:rPr>
                  </w:pPr>
                  <w:r w:rsidRPr="00394FB2">
                    <w:rPr>
                      <w:rFonts w:ascii="Courier New"/>
                      <w:sz w:val="18"/>
                    </w:rPr>
                    <w:t>&lt;/soapenv:Header&gt;</w:t>
                  </w:r>
                </w:p>
                <w:p w:rsidR="00812E3C" w:rsidRPr="00394FB2" w:rsidRDefault="00812E3C">
                  <w:pPr>
                    <w:ind w:right="5721"/>
                    <w:jc w:val="center"/>
                    <w:rPr>
                      <w:rFonts w:ascii="Courier New" w:eastAsia="Courier New" w:hAnsi="Courier New" w:cs="Courier New"/>
                      <w:sz w:val="18"/>
                      <w:szCs w:val="18"/>
                    </w:rPr>
                  </w:pPr>
                  <w:r w:rsidRPr="00394FB2">
                    <w:rPr>
                      <w:rFonts w:ascii="Courier New"/>
                      <w:sz w:val="18"/>
                    </w:rPr>
                    <w:t>&lt;soapenv:Body&gt;</w:t>
                  </w:r>
                </w:p>
                <w:p w:rsidR="00812E3C" w:rsidRPr="00394FB2" w:rsidRDefault="00812E3C">
                  <w:pPr>
                    <w:ind w:left="945"/>
                    <w:rPr>
                      <w:rFonts w:ascii="Courier New" w:eastAsia="Courier New" w:hAnsi="Courier New" w:cs="Courier New"/>
                      <w:sz w:val="18"/>
                      <w:szCs w:val="18"/>
                    </w:rPr>
                  </w:pPr>
                  <w:r w:rsidRPr="00394FB2">
                    <w:rPr>
                      <w:rFonts w:ascii="Courier New"/>
                      <w:sz w:val="18"/>
                    </w:rPr>
                    <w:t>&lt;mer:verifyCard&gt;</w:t>
                  </w:r>
                </w:p>
                <w:p w:rsidR="00812E3C" w:rsidRPr="00394FB2" w:rsidRDefault="00812E3C">
                  <w:pPr>
                    <w:ind w:left="297" w:right="185" w:firstLine="972"/>
                    <w:rPr>
                      <w:rFonts w:ascii="Courier New" w:eastAsia="Courier New" w:hAnsi="Courier New" w:cs="Courier New"/>
                      <w:sz w:val="18"/>
                      <w:szCs w:val="18"/>
                    </w:rPr>
                  </w:pPr>
                  <w:r w:rsidRPr="00394FB2">
                    <w:rPr>
                      <w:rFonts w:ascii="Courier New"/>
                      <w:spacing w:val="-1"/>
                      <w:sz w:val="18"/>
                    </w:rPr>
                    <w:t>&lt;request</w:t>
                  </w:r>
                  <w:r w:rsidRPr="00394FB2">
                    <w:rPr>
                      <w:rFonts w:ascii="Courier New"/>
                      <w:sz w:val="18"/>
                    </w:rPr>
                    <w:t xml:space="preserve"> amount=</w:t>
                  </w:r>
                  <w:r w:rsidRPr="00394FB2">
                    <w:rPr>
                      <w:rFonts w:ascii="Courier New"/>
                      <w:color w:val="003366"/>
                      <w:sz w:val="18"/>
                    </w:rPr>
                    <w:t xml:space="preserve">"100" </w:t>
                  </w:r>
                  <w:r w:rsidRPr="00394FB2">
                    <w:rPr>
                      <w:rFonts w:ascii="Courier New"/>
                      <w:sz w:val="18"/>
                    </w:rPr>
                    <w:t>currency=</w:t>
                  </w:r>
                  <w:r w:rsidRPr="00394FB2">
                    <w:rPr>
                      <w:rFonts w:ascii="Courier New"/>
                      <w:color w:val="003366"/>
                      <w:sz w:val="18"/>
                    </w:rPr>
                    <w:t xml:space="preserve">"170" </w:t>
                  </w:r>
                  <w:r w:rsidRPr="00394FB2">
                    <w:rPr>
                      <w:rFonts w:ascii="Courier New"/>
                      <w:sz w:val="18"/>
                    </w:rPr>
                    <w:t>description=</w:t>
                  </w:r>
                  <w:r w:rsidRPr="00394FB2">
                    <w:rPr>
                      <w:rFonts w:ascii="Courier New"/>
                      <w:color w:val="003366"/>
                      <w:sz w:val="18"/>
                    </w:rPr>
                    <w:t>"test"</w:t>
                  </w:r>
                  <w:r w:rsidRPr="00394FB2">
                    <w:rPr>
                      <w:rFonts w:ascii="Courier New"/>
                      <w:color w:val="003366"/>
                      <w:spacing w:val="22"/>
                      <w:sz w:val="18"/>
                    </w:rPr>
                    <w:t xml:space="preserve"> </w:t>
                  </w:r>
                  <w:r w:rsidRPr="00394FB2">
                    <w:rPr>
                      <w:rFonts w:ascii="Courier New"/>
                      <w:sz w:val="18"/>
                    </w:rPr>
                    <w:t>pan=</w:t>
                  </w:r>
                  <w:r w:rsidRPr="00394FB2">
                    <w:rPr>
                      <w:rFonts w:ascii="Courier New"/>
                      <w:color w:val="003366"/>
                      <w:sz w:val="18"/>
                    </w:rPr>
                    <w:t xml:space="preserve">"5555555555555599" </w:t>
                  </w:r>
                  <w:r w:rsidRPr="00394FB2">
                    <w:rPr>
                      <w:rFonts w:ascii="Courier New"/>
                      <w:sz w:val="18"/>
                    </w:rPr>
                    <w:t>cvc=</w:t>
                  </w:r>
                  <w:r w:rsidRPr="00394FB2">
                    <w:rPr>
                      <w:rFonts w:ascii="Courier New"/>
                      <w:color w:val="003366"/>
                      <w:sz w:val="18"/>
                    </w:rPr>
                    <w:t xml:space="preserve">"123" </w:t>
                  </w:r>
                  <w:r w:rsidRPr="00394FB2">
                    <w:rPr>
                      <w:rFonts w:ascii="Courier New"/>
                      <w:sz w:val="18"/>
                    </w:rPr>
                    <w:t>expiry=</w:t>
                  </w:r>
                  <w:r w:rsidRPr="00394FB2">
                    <w:rPr>
                      <w:rFonts w:ascii="Courier New"/>
                      <w:color w:val="003366"/>
                      <w:sz w:val="18"/>
                    </w:rPr>
                    <w:t xml:space="preserve">"202412" </w:t>
                  </w:r>
                  <w:r w:rsidRPr="00394FB2">
                    <w:rPr>
                      <w:rFonts w:ascii="Courier New"/>
                      <w:spacing w:val="-1"/>
                      <w:sz w:val="18"/>
                    </w:rPr>
                    <w:t>cardHolderName=</w:t>
                  </w:r>
                  <w:r w:rsidRPr="00394FB2">
                    <w:rPr>
                      <w:rFonts w:ascii="Courier New"/>
                      <w:color w:val="003366"/>
                      <w:spacing w:val="-1"/>
                      <w:sz w:val="18"/>
                    </w:rPr>
                    <w:t>"Test</w:t>
                  </w:r>
                  <w:r w:rsidRPr="00394FB2">
                    <w:rPr>
                      <w:rFonts w:ascii="Courier New"/>
                      <w:color w:val="003366"/>
                      <w:spacing w:val="30"/>
                      <w:sz w:val="18"/>
                    </w:rPr>
                    <w:t xml:space="preserve"> </w:t>
                  </w:r>
                  <w:r w:rsidRPr="00394FB2">
                    <w:rPr>
                      <w:rFonts w:ascii="Courier New"/>
                      <w:color w:val="003366"/>
                      <w:sz w:val="18"/>
                    </w:rPr>
                    <w:t xml:space="preserve">Cardholder" </w:t>
                  </w:r>
                  <w:r w:rsidRPr="00394FB2">
                    <w:rPr>
                      <w:rFonts w:ascii="Courier New"/>
                      <w:sz w:val="18"/>
                    </w:rPr>
                    <w:t>email=</w:t>
                  </w:r>
                  <w:hyperlink w:history="1">
                    <w:r w:rsidRPr="00394FB2">
                      <w:rPr>
                        <w:rFonts w:ascii="Courier New"/>
                        <w:color w:val="003366"/>
                        <w:sz w:val="18"/>
                      </w:rPr>
                      <w:t>"test@test.ru"</w:t>
                    </w:r>
                  </w:hyperlink>
                  <w:r w:rsidRPr="00394FB2">
                    <w:rPr>
                      <w:rFonts w:ascii="Courier New"/>
                      <w:color w:val="003366"/>
                      <w:sz w:val="18"/>
                    </w:rPr>
                    <w:t xml:space="preserve"> </w:t>
                  </w:r>
                  <w:r w:rsidRPr="00394FB2">
                    <w:rPr>
                      <w:rFonts w:ascii="Courier New"/>
                      <w:sz w:val="18"/>
                    </w:rPr>
                    <w:t>language=</w:t>
                  </w:r>
                  <w:r w:rsidRPr="00394FB2">
                    <w:rPr>
                      <w:rFonts w:ascii="Courier New"/>
                      <w:color w:val="003366"/>
                      <w:sz w:val="18"/>
                    </w:rPr>
                    <w:t xml:space="preserve">"es" </w:t>
                  </w:r>
                  <w:r w:rsidRPr="00394FB2">
                    <w:rPr>
                      <w:rFonts w:ascii="Courier New"/>
                      <w:sz w:val="18"/>
                    </w:rPr>
                    <w:t>backUrl=</w:t>
                  </w:r>
                  <w:r w:rsidRPr="00394FB2">
                    <w:rPr>
                      <w:rFonts w:ascii="Courier New"/>
                      <w:color w:val="003366"/>
                      <w:sz w:val="18"/>
                    </w:rPr>
                    <w:t xml:space="preserve">"httsp://google.ru" </w:t>
                  </w:r>
                  <w:r w:rsidRPr="00394FB2">
                    <w:rPr>
                      <w:rFonts w:ascii="Courier New"/>
                      <w:sz w:val="18"/>
                    </w:rPr>
                    <w:t>failUrl=</w:t>
                  </w:r>
                  <w:r w:rsidRPr="00394FB2">
                    <w:rPr>
                      <w:rFonts w:ascii="Courier New"/>
                      <w:color w:val="003366"/>
                      <w:sz w:val="18"/>
                    </w:rPr>
                    <w:t>"httsp://google.ru"</w:t>
                  </w:r>
                  <w:r w:rsidRPr="00394FB2">
                    <w:rPr>
                      <w:rFonts w:ascii="Courier New"/>
                      <w:sz w:val="18"/>
                    </w:rPr>
                    <w:t>/&gt;</w:t>
                  </w:r>
                </w:p>
                <w:p w:rsidR="00812E3C" w:rsidRPr="00394FB2" w:rsidRDefault="00812E3C">
                  <w:pPr>
                    <w:spacing w:line="203" w:lineRule="exact"/>
                    <w:ind w:left="945"/>
                    <w:rPr>
                      <w:rFonts w:ascii="Courier New" w:eastAsia="Courier New" w:hAnsi="Courier New" w:cs="Courier New"/>
                      <w:sz w:val="18"/>
                      <w:szCs w:val="18"/>
                    </w:rPr>
                  </w:pPr>
                  <w:r w:rsidRPr="00394FB2">
                    <w:rPr>
                      <w:rFonts w:ascii="Courier New"/>
                      <w:sz w:val="18"/>
                    </w:rPr>
                    <w:t>&lt;/mer:verifyCard&gt;</w:t>
                  </w:r>
                </w:p>
                <w:p w:rsidR="00812E3C" w:rsidRPr="00394FB2" w:rsidRDefault="00812E3C">
                  <w:pPr>
                    <w:spacing w:line="203" w:lineRule="exact"/>
                    <w:ind w:left="621"/>
                    <w:rPr>
                      <w:rFonts w:ascii="Courier New" w:eastAsia="Courier New" w:hAnsi="Courier New" w:cs="Courier New"/>
                      <w:sz w:val="18"/>
                      <w:szCs w:val="18"/>
                    </w:rPr>
                  </w:pPr>
                  <w:r w:rsidRPr="00394FB2">
                    <w:rPr>
                      <w:rFonts w:ascii="Courier New"/>
                      <w:sz w:val="18"/>
                    </w:rPr>
                    <w:t>&lt;/soapenv:Body&gt;</w:t>
                  </w:r>
                </w:p>
                <w:p w:rsidR="00812E3C" w:rsidRPr="00394FB2" w:rsidRDefault="00812E3C">
                  <w:pPr>
                    <w:ind w:left="297"/>
                    <w:rPr>
                      <w:rFonts w:ascii="Courier New" w:eastAsia="Courier New" w:hAnsi="Courier New" w:cs="Courier New"/>
                      <w:sz w:val="18"/>
                      <w:szCs w:val="18"/>
                    </w:rPr>
                  </w:pPr>
                  <w:r w:rsidRPr="00394FB2">
                    <w:rPr>
                      <w:rFonts w:ascii="Courier New"/>
                      <w:sz w:val="18"/>
                    </w:rPr>
                    <w:t>&lt;/soapenv:Envelope&gt;</w:t>
                  </w:r>
                </w:p>
              </w:txbxContent>
            </v:textbox>
            <w10:anchorlock/>
          </v:shape>
        </w:pict>
      </w:r>
    </w:p>
    <w:p w:rsidR="00640AE1" w:rsidRPr="00773735" w:rsidRDefault="00640AE1" w:rsidP="00033C14">
      <w:pPr>
        <w:rPr>
          <w:rFonts w:eastAsia="Arial" w:cstheme="minorHAnsi"/>
          <w:b/>
          <w:bCs/>
          <w:sz w:val="24"/>
          <w:szCs w:val="24"/>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745" o:spid="_x0000_s1167" style="position:absolute;margin-left:85.1pt;margin-top:38.9pt;width:.5pt;height:.1pt;z-index:-251595776;mso-position-horizontal-relative:page" coordorigin="1702,778" coordsize="10,2">
            <v:shape id="Freeform 746" o:spid="_x0000_s1168" style="position:absolute;left:1702;top:778;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743" o:spid="_x0000_s1169" style="position:absolute;margin-left:509.5pt;margin-top:38.9pt;width:.5pt;height:.1pt;z-index:-251593728;mso-position-horizontal-relative:page" coordorigin="10190,778" coordsize="10,2">
            <v:shape id="Freeform 744" o:spid="_x0000_s1170" style="position:absolute;left:10190;top:778;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42" o:spid="_x0000_s1297" type="#_x0000_t202" style="width:424.4pt;height:135.25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E657A5" w:rsidRDefault="00812E3C">
                  <w:pPr>
                    <w:spacing w:before="11"/>
                    <w:rPr>
                      <w:rFonts w:ascii="Arial" w:eastAsia="Arial" w:hAnsi="Arial" w:cs="Arial"/>
                      <w:b/>
                      <w:bCs/>
                      <w:vanish/>
                      <w:sz w:val="15"/>
                      <w:szCs w:val="15"/>
                    </w:rPr>
                  </w:pPr>
                </w:p>
                <w:p w:rsidR="00812E3C" w:rsidRPr="00394FB2" w:rsidRDefault="00812E3C">
                  <w:pPr>
                    <w:ind w:left="297"/>
                    <w:rPr>
                      <w:rFonts w:ascii="Courier New" w:eastAsia="Courier New" w:hAnsi="Courier New" w:cs="Courier New"/>
                      <w:sz w:val="18"/>
                      <w:szCs w:val="18"/>
                    </w:rPr>
                  </w:pPr>
                  <w:r w:rsidRPr="00394FB2">
                    <w:rPr>
                      <w:rFonts w:ascii="Courier New"/>
                      <w:spacing w:val="-1"/>
                      <w:sz w:val="18"/>
                    </w:rPr>
                    <w:t>&lt;soap:Envelope</w:t>
                  </w:r>
                  <w:r w:rsidRPr="00394FB2">
                    <w:rPr>
                      <w:rFonts w:ascii="Courier New"/>
                      <w:sz w:val="18"/>
                    </w:rPr>
                    <w:t xml:space="preserve"> xmlns:soap=</w:t>
                  </w:r>
                  <w:hyperlink w:history="1">
                    <w:r w:rsidRPr="00394FB2">
                      <w:rPr>
                        <w:rFonts w:ascii="Courier New"/>
                        <w:color w:val="003366"/>
                        <w:sz w:val="18"/>
                      </w:rPr>
                      <w:t>"http://schemas.xmlsoap.org/soap/envelope/"</w:t>
                    </w:r>
                  </w:hyperlink>
                  <w:r w:rsidRPr="00394FB2">
                    <w:rPr>
                      <w:rFonts w:ascii="Courier New"/>
                      <w:sz w:val="18"/>
                    </w:rPr>
                    <w:t>&gt;</w:t>
                  </w:r>
                </w:p>
                <w:p w:rsidR="00812E3C" w:rsidRPr="00394FB2" w:rsidRDefault="00812E3C">
                  <w:pPr>
                    <w:spacing w:line="203" w:lineRule="exact"/>
                    <w:ind w:right="6045"/>
                    <w:jc w:val="center"/>
                    <w:rPr>
                      <w:rFonts w:ascii="Courier New" w:eastAsia="Courier New" w:hAnsi="Courier New" w:cs="Courier New"/>
                      <w:sz w:val="18"/>
                      <w:szCs w:val="18"/>
                    </w:rPr>
                  </w:pPr>
                  <w:r w:rsidRPr="00394FB2">
                    <w:rPr>
                      <w:rFonts w:ascii="Courier New"/>
                      <w:sz w:val="18"/>
                    </w:rPr>
                    <w:t>&lt;soap:Body&gt;</w:t>
                  </w:r>
                </w:p>
                <w:p w:rsidR="00812E3C" w:rsidRPr="00394FB2" w:rsidRDefault="00812E3C">
                  <w:pPr>
                    <w:ind w:left="297" w:right="1805" w:firstLine="648"/>
                    <w:rPr>
                      <w:rFonts w:ascii="Courier New" w:eastAsia="Courier New" w:hAnsi="Courier New" w:cs="Courier New"/>
                      <w:sz w:val="18"/>
                      <w:szCs w:val="18"/>
                    </w:rPr>
                  </w:pPr>
                  <w:r w:rsidRPr="00394FB2">
                    <w:rPr>
                      <w:rFonts w:ascii="Courier New"/>
                      <w:spacing w:val="-1"/>
                      <w:sz w:val="18"/>
                    </w:rPr>
                    <w:t>&lt;ns1:verifyCardResponse</w:t>
                  </w:r>
                  <w:r w:rsidRPr="00394FB2">
                    <w:rPr>
                      <w:rFonts w:ascii="Courier New"/>
                      <w:spacing w:val="20"/>
                      <w:sz w:val="18"/>
                    </w:rPr>
                    <w:t xml:space="preserve"> </w:t>
                  </w:r>
                  <w:r w:rsidRPr="00394FB2">
                    <w:rPr>
                      <w:rFonts w:ascii="Courier New"/>
                      <w:sz w:val="18"/>
                    </w:rPr>
                    <w:t>xmlns:ns1=</w:t>
                  </w:r>
                  <w:r w:rsidRPr="00394FB2">
                    <w:rPr>
                      <w:rFonts w:ascii="Courier New"/>
                      <w:color w:val="003366"/>
                      <w:sz w:val="18"/>
                    </w:rPr>
                    <w:t>"https://ecom.alfabank.ru/api/soap/merchant-ws/"</w:t>
                  </w:r>
                  <w:r w:rsidRPr="00394FB2">
                    <w:rPr>
                      <w:rFonts w:ascii="Courier New"/>
                      <w:sz w:val="18"/>
                    </w:rPr>
                    <w:t>&gt;</w:t>
                  </w:r>
                </w:p>
                <w:p w:rsidR="00812E3C" w:rsidRPr="00394FB2" w:rsidRDefault="00812E3C">
                  <w:pPr>
                    <w:ind w:left="297" w:right="509" w:firstLine="972"/>
                    <w:rPr>
                      <w:rFonts w:ascii="Courier New" w:eastAsia="Courier New" w:hAnsi="Courier New" w:cs="Courier New"/>
                      <w:sz w:val="18"/>
                      <w:szCs w:val="18"/>
                    </w:rPr>
                  </w:pPr>
                  <w:r w:rsidRPr="00394FB2">
                    <w:rPr>
                      <w:rFonts w:ascii="Courier New" w:hAnsi="Courier New"/>
                      <w:sz w:val="18"/>
                    </w:rPr>
                    <w:t>&lt;</w:t>
                  </w:r>
                  <w:r w:rsidRPr="00394FB2">
                    <w:rPr>
                      <w:rFonts w:ascii="Courier New" w:hAnsi="Courier New"/>
                      <w:b/>
                      <w:color w:val="336699"/>
                      <w:sz w:val="18"/>
                    </w:rPr>
                    <w:t xml:space="preserve">return </w:t>
                  </w:r>
                  <w:r w:rsidRPr="00394FB2">
                    <w:rPr>
                      <w:rFonts w:ascii="Courier New" w:hAnsi="Courier New"/>
                      <w:sz w:val="18"/>
                    </w:rPr>
                    <w:t>orderNumber=</w:t>
                  </w:r>
                  <w:r w:rsidRPr="00394FB2">
                    <w:rPr>
                      <w:rFonts w:ascii="Courier New" w:hAnsi="Courier New"/>
                      <w:color w:val="003366"/>
                      <w:sz w:val="18"/>
                    </w:rPr>
                    <w:t xml:space="preserve">"148021" </w:t>
                  </w:r>
                  <w:r w:rsidRPr="00394FB2">
                    <w:rPr>
                      <w:rFonts w:ascii="Courier New" w:hAnsi="Courier New"/>
                      <w:sz w:val="18"/>
                    </w:rPr>
                    <w:t>orderId=</w:t>
                  </w:r>
                  <w:r w:rsidRPr="00394FB2">
                    <w:rPr>
                      <w:rFonts w:ascii="Courier New" w:hAnsi="Courier New"/>
                      <w:color w:val="003366"/>
                      <w:sz w:val="18"/>
                    </w:rPr>
                    <w:t xml:space="preserve">"14ca4142-d56c-752c-8771- 3f6700adf340" </w:t>
                  </w:r>
                  <w:r w:rsidRPr="00394FB2">
                    <w:rPr>
                      <w:rFonts w:ascii="Courier New" w:hAnsi="Courier New"/>
                      <w:sz w:val="18"/>
                    </w:rPr>
                    <w:t>rrn=</w:t>
                  </w:r>
                  <w:r w:rsidRPr="00394FB2">
                    <w:rPr>
                      <w:rFonts w:ascii="Courier New" w:hAnsi="Courier New"/>
                      <w:color w:val="003366"/>
                      <w:sz w:val="18"/>
                    </w:rPr>
                    <w:t xml:space="preserve">"111111111115" </w:t>
                  </w:r>
                  <w:r w:rsidRPr="00394FB2">
                    <w:rPr>
                      <w:rFonts w:ascii="Courier New" w:hAnsi="Courier New"/>
                      <w:sz w:val="18"/>
                    </w:rPr>
                    <w:t>authCode=</w:t>
                  </w:r>
                  <w:r w:rsidRPr="00394FB2">
                    <w:rPr>
                      <w:rFonts w:ascii="Courier New" w:hAnsi="Courier New"/>
                      <w:color w:val="003366"/>
                      <w:sz w:val="18"/>
                    </w:rPr>
                    <w:t xml:space="preserve">"123456" </w:t>
                  </w:r>
                  <w:r w:rsidRPr="00394FB2">
                    <w:rPr>
                      <w:rFonts w:ascii="Courier New" w:hAnsi="Courier New"/>
                      <w:sz w:val="18"/>
                    </w:rPr>
                    <w:t>actionCode=</w:t>
                  </w:r>
                  <w:r w:rsidRPr="00394FB2">
                    <w:rPr>
                      <w:rFonts w:ascii="Courier New" w:hAnsi="Courier New"/>
                      <w:color w:val="003366"/>
                      <w:sz w:val="18"/>
                    </w:rPr>
                    <w:t xml:space="preserve">"0" </w:t>
                  </w:r>
                  <w:r w:rsidRPr="00394FB2">
                    <w:rPr>
                      <w:rFonts w:ascii="Courier New" w:hAnsi="Courier New"/>
                      <w:sz w:val="18"/>
                    </w:rPr>
                    <w:t>actionCodeDescription=</w:t>
                  </w:r>
                  <w:r w:rsidRPr="00394FB2">
                    <w:rPr>
                      <w:rFonts w:ascii="Courier New" w:hAnsi="Courier New"/>
                      <w:color w:val="003366"/>
                      <w:sz w:val="18"/>
                    </w:rPr>
                    <w:t xml:space="preserve">"" </w:t>
                  </w:r>
                  <w:r w:rsidRPr="00394FB2">
                    <w:rPr>
                      <w:rFonts w:ascii="Courier New" w:hAnsi="Courier New"/>
                      <w:sz w:val="18"/>
                    </w:rPr>
                    <w:t>time=</w:t>
                  </w:r>
                  <w:r w:rsidRPr="00394FB2">
                    <w:rPr>
                      <w:rFonts w:ascii="Courier New" w:hAnsi="Courier New"/>
                      <w:color w:val="003366"/>
                      <w:sz w:val="18"/>
                    </w:rPr>
                    <w:t xml:space="preserve">"2020-09-04T15:00:57.186+03:00" </w:t>
                  </w:r>
                  <w:r w:rsidRPr="00394FB2">
                    <w:rPr>
                      <w:rFonts w:ascii="Courier New" w:hAnsi="Courier New"/>
                      <w:sz w:val="18"/>
                    </w:rPr>
                    <w:t>eci=</w:t>
                  </w:r>
                  <w:r w:rsidRPr="00394FB2">
                    <w:rPr>
                      <w:rFonts w:ascii="Courier New" w:hAnsi="Courier New"/>
                      <w:color w:val="003366"/>
                      <w:sz w:val="18"/>
                    </w:rPr>
                    <w:t xml:space="preserve">"07" </w:t>
                  </w:r>
                  <w:r w:rsidRPr="00394FB2">
                    <w:rPr>
                      <w:rFonts w:ascii="Courier New" w:hAnsi="Courier New"/>
                      <w:sz w:val="18"/>
                    </w:rPr>
                    <w:t>amount=</w:t>
                  </w:r>
                  <w:r w:rsidRPr="00394FB2">
                    <w:rPr>
                      <w:rFonts w:ascii="Courier New" w:hAnsi="Courier New"/>
                      <w:color w:val="003366"/>
                      <w:sz w:val="18"/>
                    </w:rPr>
                    <w:t xml:space="preserve">"100" </w:t>
                  </w:r>
                  <w:r w:rsidRPr="00394FB2">
                    <w:rPr>
                      <w:rFonts w:ascii="Courier New" w:hAnsi="Courier New"/>
                      <w:sz w:val="18"/>
                    </w:rPr>
                    <w:t>currency=</w:t>
                  </w:r>
                  <w:r w:rsidRPr="00394FB2">
                    <w:rPr>
                      <w:rFonts w:ascii="Courier New" w:hAnsi="Courier New"/>
                      <w:color w:val="003366"/>
                      <w:sz w:val="18"/>
                    </w:rPr>
                    <w:t xml:space="preserve">"170" </w:t>
                  </w:r>
                  <w:r w:rsidRPr="00394FB2">
                    <w:rPr>
                      <w:rFonts w:ascii="Courier New" w:hAnsi="Courier New"/>
                      <w:sz w:val="18"/>
                    </w:rPr>
                    <w:t>errorCode=</w:t>
                  </w:r>
                  <w:r w:rsidRPr="00394FB2">
                    <w:rPr>
                      <w:rFonts w:ascii="Courier New" w:hAnsi="Courier New"/>
                      <w:color w:val="003366"/>
                      <w:sz w:val="18"/>
                    </w:rPr>
                    <w:t xml:space="preserve">"0" </w:t>
                  </w:r>
                  <w:r w:rsidRPr="00394FB2">
                    <w:rPr>
                      <w:rFonts w:ascii="Courier New" w:hAnsi="Courier New"/>
                      <w:sz w:val="18"/>
                    </w:rPr>
                    <w:t>errorMessage=</w:t>
                  </w:r>
                  <w:r w:rsidRPr="00394FB2">
                    <w:rPr>
                      <w:rFonts w:ascii="Courier New" w:hAnsi="Courier New"/>
                      <w:color w:val="003366"/>
                      <w:sz w:val="18"/>
                    </w:rPr>
                    <w:t>"Éxito"</w:t>
                  </w:r>
                  <w:r w:rsidRPr="00394FB2">
                    <w:rPr>
                      <w:rFonts w:ascii="Courier New" w:hAnsi="Courier New"/>
                      <w:sz w:val="18"/>
                    </w:rPr>
                    <w:t>/&gt;</w:t>
                  </w:r>
                </w:p>
                <w:p w:rsidR="00812E3C" w:rsidRPr="00394FB2" w:rsidRDefault="00812E3C">
                  <w:pPr>
                    <w:ind w:left="945"/>
                    <w:rPr>
                      <w:rFonts w:ascii="Courier New" w:eastAsia="Courier New" w:hAnsi="Courier New" w:cs="Courier New"/>
                      <w:sz w:val="18"/>
                      <w:szCs w:val="18"/>
                    </w:rPr>
                  </w:pPr>
                  <w:r w:rsidRPr="00394FB2">
                    <w:rPr>
                      <w:rFonts w:ascii="Courier New"/>
                      <w:sz w:val="18"/>
                    </w:rPr>
                    <w:t>&lt;/ns1:verifyCardResponse&gt;</w:t>
                  </w:r>
                </w:p>
                <w:p w:rsidR="00812E3C" w:rsidRPr="00394FB2" w:rsidRDefault="00812E3C">
                  <w:pPr>
                    <w:ind w:left="621"/>
                    <w:rPr>
                      <w:rFonts w:ascii="Courier New" w:eastAsia="Courier New" w:hAnsi="Courier New" w:cs="Courier New"/>
                      <w:sz w:val="18"/>
                      <w:szCs w:val="18"/>
                    </w:rPr>
                  </w:pPr>
                  <w:r w:rsidRPr="00394FB2">
                    <w:rPr>
                      <w:rFonts w:ascii="Courier New"/>
                      <w:sz w:val="18"/>
                    </w:rPr>
                    <w:t>&lt;/soap:Body&gt;</w:t>
                  </w:r>
                </w:p>
                <w:p w:rsidR="00812E3C" w:rsidRPr="00394FB2" w:rsidRDefault="00812E3C">
                  <w:pPr>
                    <w:ind w:left="297"/>
                    <w:rPr>
                      <w:rFonts w:ascii="Courier New" w:eastAsia="Courier New" w:hAnsi="Courier New" w:cs="Courier New"/>
                      <w:sz w:val="18"/>
                      <w:szCs w:val="18"/>
                    </w:rPr>
                  </w:pPr>
                  <w:r w:rsidRPr="00394FB2">
                    <w:rPr>
                      <w:rFonts w:ascii="Courier New"/>
                      <w:sz w:val="18"/>
                    </w:rPr>
                    <w:t>&lt;/soap:Envelope&gt;</w:t>
                  </w:r>
                </w:p>
              </w:txbxContent>
            </v:textbox>
            <w10:anchorlock/>
          </v:shape>
        </w:pict>
      </w:r>
    </w:p>
    <w:p w:rsidR="00640AE1" w:rsidRPr="00773735" w:rsidRDefault="00640AE1" w:rsidP="00033C14">
      <w:pPr>
        <w:rPr>
          <w:rFonts w:eastAsia="Arial" w:cstheme="minorHAnsi"/>
          <w:b/>
          <w:bCs/>
          <w:sz w:val="20"/>
          <w:szCs w:val="20"/>
        </w:rPr>
      </w:pPr>
    </w:p>
    <w:p w:rsidR="00640AE1" w:rsidRPr="00773735" w:rsidRDefault="00640AE1" w:rsidP="00033C14">
      <w:pPr>
        <w:rPr>
          <w:rFonts w:eastAsia="Arial" w:cstheme="minorHAnsi"/>
          <w:b/>
          <w:bCs/>
          <w:sz w:val="16"/>
          <w:szCs w:val="16"/>
        </w:rPr>
      </w:pPr>
    </w:p>
    <w:p w:rsidR="00640AE1" w:rsidRPr="00773735" w:rsidRDefault="009944AA" w:rsidP="00E657A5">
      <w:pPr>
        <w:pStyle w:val="2"/>
      </w:pPr>
      <w:bookmarkStart w:id="59" w:name="_Toc127951201"/>
      <w:r w:rsidRPr="00773735">
        <w:t>REST Interface</w:t>
      </w:r>
      <w:bookmarkEnd w:id="59"/>
    </w:p>
    <w:p w:rsidR="00640AE1" w:rsidRPr="00773735" w:rsidRDefault="00640AE1" w:rsidP="00033C14">
      <w:pPr>
        <w:rPr>
          <w:rFonts w:eastAsia="Arial" w:cstheme="minorHAnsi"/>
          <w:b/>
          <w:bCs/>
          <w:sz w:val="31"/>
          <w:szCs w:val="31"/>
        </w:rPr>
      </w:pPr>
    </w:p>
    <w:p w:rsidR="00640AE1" w:rsidRPr="00773735" w:rsidRDefault="009944AA" w:rsidP="00E657A5">
      <w:pPr>
        <w:pStyle w:val="3"/>
        <w:rPr>
          <w:lang w:val="en-US"/>
        </w:rPr>
      </w:pPr>
      <w:bookmarkStart w:id="60" w:name="_Toc127951202"/>
      <w:r w:rsidRPr="00661751">
        <w:rPr>
          <w:lang w:val="en-US"/>
        </w:rPr>
        <w:t>Request for order registration (REST)</w:t>
      </w:r>
      <w:bookmarkEnd w:id="60"/>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To register an order, the register.do request is used (see the section "Connection coordinates").</w:t>
      </w:r>
    </w:p>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6" w:type="dxa"/>
        <w:tblLayout w:type="fixed"/>
        <w:tblLook w:val="01E0" w:firstRow="1" w:lastRow="1" w:firstColumn="1" w:lastColumn="1" w:noHBand="0" w:noVBand="0"/>
      </w:tblPr>
      <w:tblGrid>
        <w:gridCol w:w="1717"/>
        <w:gridCol w:w="20"/>
        <w:gridCol w:w="957"/>
        <w:gridCol w:w="1275"/>
        <w:gridCol w:w="4614"/>
        <w:gridCol w:w="20"/>
      </w:tblGrid>
      <w:tr w:rsidR="00BA27BD" w:rsidRPr="00773735" w:rsidTr="00543B07">
        <w:trPr>
          <w:trHeight w:val="20"/>
          <w:tblHeader/>
        </w:trPr>
        <w:tc>
          <w:tcPr>
            <w:tcW w:w="1737" w:type="dxa"/>
            <w:gridSpan w:val="2"/>
            <w:tcBorders>
              <w:top w:val="single" w:sz="9"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957" w:type="dxa"/>
            <w:tcBorders>
              <w:top w:val="single" w:sz="9"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275" w:type="dxa"/>
            <w:tcBorders>
              <w:top w:val="single" w:sz="9" w:space="0" w:color="DDDDDD"/>
              <w:left w:val="single" w:sz="5" w:space="0" w:color="DDDDDD"/>
              <w:bottom w:val="single" w:sz="13" w:space="0" w:color="EFEFEF"/>
              <w:right w:val="single" w:sz="5" w:space="0" w:color="DDDDDD"/>
            </w:tcBorders>
            <w:shd w:val="clear" w:color="auto" w:fill="EFEFEF"/>
          </w:tcPr>
          <w:p w:rsidR="00640AE1" w:rsidRPr="00773735" w:rsidRDefault="009944AA" w:rsidP="000B70A3">
            <w:pPr>
              <w:pStyle w:val="TableParagraph"/>
              <w:rPr>
                <w:rFonts w:eastAsia="Arial" w:cstheme="minorHAnsi"/>
                <w:sz w:val="20"/>
                <w:szCs w:val="20"/>
              </w:rPr>
            </w:pPr>
            <w:r w:rsidRPr="00773735">
              <w:rPr>
                <w:rFonts w:cstheme="minorHAnsi"/>
                <w:b/>
                <w:color w:val="252525"/>
                <w:sz w:val="20"/>
              </w:rPr>
              <w:t>Mandatory</w:t>
            </w:r>
          </w:p>
        </w:tc>
        <w:tc>
          <w:tcPr>
            <w:tcW w:w="4634" w:type="dxa"/>
            <w:gridSpan w:val="2"/>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543B07">
        <w:trPr>
          <w:trHeight w:val="20"/>
        </w:trPr>
        <w:tc>
          <w:tcPr>
            <w:tcW w:w="1737"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95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275"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 (either a login and password, or a token needs to be specified)</w:t>
            </w:r>
          </w:p>
        </w:tc>
        <w:tc>
          <w:tcPr>
            <w:tcW w:w="4634"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 (either a login and password, or a token needs to be specified)</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token</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 (either a login and password, or a token needs to be specified)</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ANS..30</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orderNumber</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AN..32</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(identifier) in the store's system is unique for each store within the system</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amount</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amount in kopecks (or cents)</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currency</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currency code is ISO 4217. If not specified, the default value is used.</w:t>
            </w:r>
          </w:p>
        </w:tc>
      </w:tr>
      <w:tr w:rsidR="00BA27BD" w:rsidRPr="00773735" w:rsidTr="00543B07">
        <w:trPr>
          <w:gridAfter w:val="1"/>
          <w:wAfter w:w="20" w:type="dxa"/>
          <w:trHeight w:val="20"/>
        </w:trPr>
        <w:tc>
          <w:tcPr>
            <w:tcW w:w="1717" w:type="dxa"/>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returnUrl</w:t>
            </w:r>
          </w:p>
        </w:tc>
        <w:tc>
          <w:tcPr>
            <w:tcW w:w="977" w:type="dxa"/>
            <w:gridSpan w:val="2"/>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ANS..512</w:t>
            </w:r>
          </w:p>
        </w:tc>
        <w:tc>
          <w:tcPr>
            <w:tcW w:w="1275" w:type="dxa"/>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yes</w:t>
            </w:r>
          </w:p>
        </w:tc>
        <w:tc>
          <w:tcPr>
            <w:tcW w:w="4614" w:type="dxa"/>
            <w:tcBorders>
              <w:top w:val="single" w:sz="5" w:space="0" w:color="DDDDDD"/>
              <w:left w:val="single" w:sz="5" w:space="0" w:color="DDDDDD"/>
              <w:bottom w:val="single" w:sz="4" w:space="0" w:color="9CA6D2"/>
              <w:right w:val="single" w:sz="5" w:space="0" w:color="DDDDDD"/>
            </w:tcBorders>
          </w:tcPr>
          <w:p w:rsidR="000B70A3" w:rsidRPr="00773735" w:rsidRDefault="009944AA" w:rsidP="000B70A3">
            <w:pPr>
              <w:pStyle w:val="TableParagraph"/>
              <w:rPr>
                <w:rFonts w:eastAsia="Arial" w:cstheme="minorHAnsi"/>
                <w:sz w:val="24"/>
                <w:szCs w:val="24"/>
              </w:rPr>
            </w:pPr>
            <w:r w:rsidRPr="00773735">
              <w:rPr>
                <w:rFonts w:cstheme="minorHAnsi"/>
                <w:sz w:val="20"/>
              </w:rPr>
              <w:t xml:space="preserve">The address to which the user must be redirected in case of successful payment. The address must be specified in full, including the protocol used (for example, </w:t>
            </w:r>
            <w:r w:rsidRPr="00773735">
              <w:rPr>
                <w:rFonts w:cstheme="minorHAnsi"/>
                <w:b/>
                <w:sz w:val="20"/>
              </w:rPr>
              <w:t>https://test.ru</w:t>
            </w:r>
            <w:r w:rsidRPr="00773735">
              <w:rPr>
                <w:rFonts w:cstheme="minorHAnsi"/>
                <w:sz w:val="20"/>
              </w:rPr>
              <w:t xml:space="preserve"> instead of </w:t>
            </w:r>
            <w:r w:rsidRPr="00773735">
              <w:rPr>
                <w:rFonts w:cstheme="minorHAnsi"/>
                <w:b/>
                <w:sz w:val="20"/>
              </w:rPr>
              <w:t>test.ru</w:t>
            </w:r>
            <w:r w:rsidRPr="00773735">
              <w:rPr>
                <w:rFonts w:cstheme="minorHAnsi"/>
                <w:sz w:val="20"/>
              </w:rPr>
              <w:t xml:space="preserve">). Otherwise, the user will be redirected to the address of the following type: </w:t>
            </w:r>
            <w:r w:rsidRPr="00773735">
              <w:rPr>
                <w:rFonts w:cstheme="minorHAnsi"/>
                <w:b/>
                <w:sz w:val="20"/>
              </w:rPr>
              <w:t>http://&lt;payment_gateway_address&gt;/&lt;merchant_address&gt;</w:t>
            </w:r>
            <w:r w:rsidRPr="00773735">
              <w:rPr>
                <w:rFonts w:cstheme="minorHAnsi"/>
                <w:sz w:val="20"/>
              </w:rPr>
              <w:t>.</w:t>
            </w:r>
          </w:p>
        </w:tc>
      </w:tr>
      <w:tr w:rsidR="00BA27BD" w:rsidRPr="00773735" w:rsidTr="00543B07">
        <w:trPr>
          <w:gridAfter w:val="1"/>
          <w:wAfter w:w="20" w:type="dxa"/>
          <w:trHeight w:val="20"/>
        </w:trPr>
        <w:tc>
          <w:tcPr>
            <w:tcW w:w="1717" w:type="dxa"/>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977" w:type="dxa"/>
            <w:gridSpan w:val="2"/>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1275" w:type="dxa"/>
            <w:vMerge/>
            <w:tcBorders>
              <w:left w:val="single" w:sz="5" w:space="0" w:color="DDDDDD"/>
              <w:bottom w:val="single" w:sz="5" w:space="0" w:color="DDDDDD"/>
              <w:right w:val="single" w:sz="4" w:space="0" w:color="9CA6D2"/>
            </w:tcBorders>
          </w:tcPr>
          <w:p w:rsidR="000B70A3" w:rsidRPr="00773735" w:rsidRDefault="000B70A3" w:rsidP="00033C14">
            <w:pPr>
              <w:pStyle w:val="TableParagraph"/>
              <w:rPr>
                <w:rFonts w:cstheme="minorHAnsi"/>
                <w:sz w:val="20"/>
              </w:rPr>
            </w:pPr>
          </w:p>
        </w:tc>
        <w:tc>
          <w:tcPr>
            <w:tcW w:w="4614" w:type="dxa"/>
            <w:tcBorders>
              <w:top w:val="single" w:sz="4" w:space="0" w:color="9CA6D2"/>
              <w:left w:val="single" w:sz="4" w:space="0" w:color="9CA6D2"/>
              <w:bottom w:val="single" w:sz="4" w:space="0" w:color="9CA6D2"/>
              <w:right w:val="single" w:sz="4" w:space="0" w:color="9CA6D2"/>
            </w:tcBorders>
            <w:shd w:val="clear" w:color="auto" w:fill="DFEEFC"/>
          </w:tcPr>
          <w:p w:rsidR="000B70A3" w:rsidRPr="00773735" w:rsidRDefault="009944AA" w:rsidP="00033C14">
            <w:pPr>
              <w:pStyle w:val="TableParagraph"/>
              <w:rPr>
                <w:rFonts w:cstheme="minorHAnsi"/>
                <w:sz w:val="20"/>
              </w:rPr>
            </w:pPr>
            <w:r w:rsidRPr="00773735">
              <w:rPr>
                <w:rFonts w:cstheme="minorHAnsi"/>
                <w:sz w:val="24"/>
              </w:rPr>
              <w:t xml:space="preserve">See also the </w:t>
            </w:r>
            <w:r w:rsidRPr="00773735">
              <w:rPr>
                <w:rFonts w:cstheme="minorHAnsi"/>
                <w:b/>
                <w:sz w:val="24"/>
              </w:rPr>
              <w:t>3DS payment</w:t>
            </w:r>
            <w:r w:rsidRPr="00773735">
              <w:rPr>
                <w:rFonts w:cstheme="minorHAnsi"/>
                <w:sz w:val="24"/>
              </w:rPr>
              <w:t xml:space="preserve"> block - for one-</w:t>
            </w:r>
            <w:r w:rsidRPr="00773735">
              <w:rPr>
                <w:rFonts w:cstheme="minorHAnsi"/>
                <w:color w:val="0000FF"/>
                <w:sz w:val="24"/>
                <w:u w:val="single" w:color="0000FF"/>
              </w:rPr>
              <w:t>phase</w:t>
            </w:r>
            <w:r w:rsidRPr="00773735">
              <w:rPr>
                <w:rFonts w:cstheme="minorHAnsi"/>
                <w:sz w:val="24"/>
              </w:rPr>
              <w:t xml:space="preserve"> and two-</w:t>
            </w:r>
            <w:r w:rsidRPr="00773735">
              <w:rPr>
                <w:rFonts w:cstheme="minorHAnsi"/>
                <w:color w:val="0000FF"/>
                <w:sz w:val="24"/>
                <w:u w:val="single" w:color="0000FF"/>
              </w:rPr>
              <w:t>phase</w:t>
            </w:r>
            <w:r w:rsidRPr="00773735">
              <w:rPr>
                <w:rFonts w:cstheme="minorHAnsi"/>
                <w:sz w:val="24"/>
              </w:rPr>
              <w:t xml:space="preserve"> payments. </w:t>
            </w:r>
            <w:r w:rsidRPr="00773735">
              <w:rPr>
                <w:rFonts w:cstheme="minorHAnsi"/>
                <w:sz w:val="20"/>
              </w:rPr>
              <w:t>returnUrl</w:t>
            </w:r>
            <w:r w:rsidRPr="00773735">
              <w:rPr>
                <w:rFonts w:cstheme="minorHAnsi"/>
                <w:sz w:val="24"/>
              </w:rPr>
              <w:t xml:space="preserve"> is used in the same way as in step 11 in the specified patterns.</w:t>
            </w:r>
          </w:p>
        </w:tc>
      </w:tr>
      <w:tr w:rsidR="00BA27BD" w:rsidRPr="00773735" w:rsidTr="00543B07">
        <w:trPr>
          <w:gridAfter w:val="1"/>
          <w:wAfter w:w="20" w:type="dxa"/>
          <w:trHeight w:val="20"/>
        </w:trPr>
        <w:tc>
          <w:tcPr>
            <w:tcW w:w="1717" w:type="dxa"/>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failUrl</w:t>
            </w:r>
          </w:p>
        </w:tc>
        <w:tc>
          <w:tcPr>
            <w:tcW w:w="977" w:type="dxa"/>
            <w:gridSpan w:val="2"/>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ANS..512</w:t>
            </w:r>
          </w:p>
        </w:tc>
        <w:tc>
          <w:tcPr>
            <w:tcW w:w="1275" w:type="dxa"/>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4" w:space="0" w:color="9CA6D2"/>
              <w:left w:val="single" w:sz="5" w:space="0" w:color="DDDDDD"/>
              <w:bottom w:val="single" w:sz="17" w:space="0" w:color="DDDDDD"/>
              <w:right w:val="single" w:sz="5" w:space="0" w:color="DDDDDD"/>
            </w:tcBorders>
          </w:tcPr>
          <w:p w:rsidR="000B70A3" w:rsidRPr="00773735" w:rsidRDefault="009944AA" w:rsidP="000B70A3">
            <w:pPr>
              <w:pStyle w:val="TableParagraph"/>
              <w:rPr>
                <w:rFonts w:eastAsia="Arial" w:cstheme="minorHAnsi"/>
                <w:sz w:val="24"/>
                <w:szCs w:val="24"/>
              </w:rPr>
            </w:pPr>
            <w:r w:rsidRPr="00773735">
              <w:rPr>
                <w:rFonts w:cstheme="minorHAnsi"/>
                <w:sz w:val="20"/>
              </w:rPr>
              <w:t xml:space="preserve">The address to which the user must be redirected in case of failed payment. The address must be specified in full, including the protocol used (for example, </w:t>
            </w:r>
            <w:r w:rsidRPr="00773735">
              <w:rPr>
                <w:rFonts w:cstheme="minorHAnsi"/>
                <w:b/>
                <w:sz w:val="20"/>
              </w:rPr>
              <w:t>https://test.ru</w:t>
            </w:r>
            <w:r w:rsidRPr="00773735">
              <w:rPr>
                <w:rFonts w:cstheme="minorHAnsi"/>
                <w:sz w:val="20"/>
              </w:rPr>
              <w:t xml:space="preserve"> instead of </w:t>
            </w:r>
            <w:r w:rsidRPr="00773735">
              <w:rPr>
                <w:rFonts w:cstheme="minorHAnsi"/>
                <w:b/>
                <w:sz w:val="20"/>
              </w:rPr>
              <w:t>test.ru</w:t>
            </w:r>
            <w:r w:rsidRPr="00773735">
              <w:rPr>
                <w:rFonts w:cstheme="minorHAnsi"/>
                <w:sz w:val="20"/>
              </w:rPr>
              <w:t xml:space="preserve">). Otherwise, the user will be redirected to the address of the following type: </w:t>
            </w:r>
            <w:r w:rsidRPr="00773735">
              <w:rPr>
                <w:rFonts w:cstheme="minorHAnsi"/>
                <w:b/>
                <w:sz w:val="20"/>
              </w:rPr>
              <w:t>http://&lt;payment_gateway_address&gt;/&lt;merchant_address&gt;</w:t>
            </w:r>
            <w:r w:rsidRPr="00773735">
              <w:rPr>
                <w:rFonts w:cstheme="minorHAnsi"/>
                <w:sz w:val="20"/>
              </w:rPr>
              <w:t>.</w:t>
            </w:r>
          </w:p>
        </w:tc>
      </w:tr>
      <w:tr w:rsidR="00BA27BD" w:rsidRPr="00773735" w:rsidTr="00543B07">
        <w:trPr>
          <w:gridAfter w:val="1"/>
          <w:wAfter w:w="20" w:type="dxa"/>
          <w:trHeight w:val="20"/>
        </w:trPr>
        <w:tc>
          <w:tcPr>
            <w:tcW w:w="1717" w:type="dxa"/>
            <w:vMerge/>
            <w:tcBorders>
              <w:left w:val="single" w:sz="5" w:space="0" w:color="DDDDDD"/>
              <w:bottom w:val="single" w:sz="5" w:space="0" w:color="DDDDDD"/>
              <w:right w:val="single" w:sz="5" w:space="0" w:color="DDDDDD"/>
            </w:tcBorders>
          </w:tcPr>
          <w:p w:rsidR="000B70A3" w:rsidRPr="00773735" w:rsidRDefault="000B70A3" w:rsidP="000B70A3">
            <w:pPr>
              <w:rPr>
                <w:rFonts w:cstheme="minorHAnsi"/>
              </w:rPr>
            </w:pPr>
          </w:p>
        </w:tc>
        <w:tc>
          <w:tcPr>
            <w:tcW w:w="977" w:type="dxa"/>
            <w:gridSpan w:val="2"/>
            <w:vMerge/>
            <w:tcBorders>
              <w:left w:val="single" w:sz="5" w:space="0" w:color="DDDDDD"/>
              <w:bottom w:val="single" w:sz="5" w:space="0" w:color="DDDDDD"/>
              <w:right w:val="single" w:sz="5" w:space="0" w:color="DDDDDD"/>
            </w:tcBorders>
          </w:tcPr>
          <w:p w:rsidR="000B70A3" w:rsidRPr="00773735" w:rsidRDefault="000B70A3" w:rsidP="00033C14">
            <w:pPr>
              <w:rPr>
                <w:rFonts w:cstheme="minorHAnsi"/>
              </w:rPr>
            </w:pPr>
          </w:p>
        </w:tc>
        <w:tc>
          <w:tcPr>
            <w:tcW w:w="1275" w:type="dxa"/>
            <w:vMerge/>
            <w:tcBorders>
              <w:left w:val="single" w:sz="5" w:space="0" w:color="DDDDDD"/>
              <w:bottom w:val="single" w:sz="5" w:space="0" w:color="DDDDDD"/>
              <w:right w:val="single" w:sz="5" w:space="0" w:color="DDDDDD"/>
            </w:tcBorders>
          </w:tcPr>
          <w:p w:rsidR="000B70A3" w:rsidRPr="00773735" w:rsidRDefault="000B70A3" w:rsidP="00033C14">
            <w:pPr>
              <w:rPr>
                <w:rFonts w:cstheme="minorHAnsi"/>
              </w:rPr>
            </w:pPr>
          </w:p>
        </w:tc>
        <w:tc>
          <w:tcPr>
            <w:tcW w:w="4614" w:type="dxa"/>
            <w:tcBorders>
              <w:top w:val="single" w:sz="29" w:space="0" w:color="EFEFEF"/>
              <w:left w:val="single" w:sz="5" w:space="0" w:color="DDDDDD"/>
              <w:bottom w:val="single" w:sz="16" w:space="0" w:color="DDDDDD"/>
              <w:right w:val="single" w:sz="5" w:space="0" w:color="9CA6D2"/>
            </w:tcBorders>
            <w:shd w:val="clear" w:color="auto" w:fill="DFEEFC"/>
          </w:tcPr>
          <w:p w:rsidR="000B70A3" w:rsidRPr="00773735" w:rsidRDefault="009944AA" w:rsidP="00033C14">
            <w:pPr>
              <w:pStyle w:val="TableParagraph"/>
              <w:rPr>
                <w:rFonts w:eastAsia="Arial" w:cstheme="minorHAnsi"/>
                <w:sz w:val="24"/>
                <w:szCs w:val="24"/>
              </w:rPr>
            </w:pPr>
            <w:r w:rsidRPr="00773735">
              <w:rPr>
                <w:rFonts w:cstheme="minorHAnsi"/>
                <w:sz w:val="24"/>
              </w:rPr>
              <w:t xml:space="preserve">See also the </w:t>
            </w:r>
            <w:r w:rsidRPr="00773735">
              <w:rPr>
                <w:rFonts w:cstheme="minorHAnsi"/>
                <w:b/>
                <w:sz w:val="24"/>
              </w:rPr>
              <w:t>3DS payment</w:t>
            </w:r>
            <w:r w:rsidRPr="00773735">
              <w:rPr>
                <w:rFonts w:cstheme="minorHAnsi"/>
                <w:sz w:val="24"/>
              </w:rPr>
              <w:t xml:space="preserve"> block - for one-</w:t>
            </w:r>
            <w:r w:rsidRPr="00773735">
              <w:rPr>
                <w:rFonts w:cstheme="minorHAnsi"/>
                <w:color w:val="0000FF"/>
                <w:sz w:val="24"/>
                <w:u w:val="single" w:color="0000FF"/>
              </w:rPr>
              <w:t>phase</w:t>
            </w:r>
            <w:r w:rsidRPr="00773735">
              <w:rPr>
                <w:rFonts w:cstheme="minorHAnsi"/>
                <w:sz w:val="24"/>
              </w:rPr>
              <w:t xml:space="preserve"> and two-</w:t>
            </w:r>
            <w:r w:rsidRPr="00773735">
              <w:rPr>
                <w:rFonts w:cstheme="minorHAnsi"/>
                <w:color w:val="0000FF"/>
                <w:sz w:val="24"/>
                <w:u w:val="single" w:color="0000FF"/>
              </w:rPr>
              <w:t>phase</w:t>
            </w:r>
            <w:r w:rsidRPr="00773735">
              <w:rPr>
                <w:rFonts w:cstheme="minorHAnsi"/>
                <w:sz w:val="24"/>
              </w:rPr>
              <w:t xml:space="preserve"> payments. </w:t>
            </w:r>
            <w:r w:rsidRPr="00773735">
              <w:rPr>
                <w:rFonts w:cstheme="minorHAnsi"/>
                <w:sz w:val="20"/>
              </w:rPr>
              <w:t>failUrl</w:t>
            </w:r>
            <w:r w:rsidRPr="00773735">
              <w:rPr>
                <w:rFonts w:cstheme="minorHAnsi"/>
                <w:sz w:val="24"/>
              </w:rPr>
              <w:t xml:space="preserve"> is used in the same way as in step 11 in the specified patterns.</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808080"/>
                <w:sz w:val="20"/>
              </w:rPr>
              <w:t>dynamicCallbackUrl</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Unable to render include or excerpt- include. Could not retrieve page.</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16"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Unable to render include or excerpt-include. Could not retrieve page.</w:t>
            </w:r>
          </w:p>
        </w:tc>
      </w:tr>
      <w:tr w:rsidR="00BA27BD" w:rsidRPr="00773735" w:rsidTr="00543B07">
        <w:trPr>
          <w:gridAfter w:val="1"/>
          <w:wAfter w:w="20" w:type="dxa"/>
          <w:trHeight w:val="20"/>
        </w:trPr>
        <w:tc>
          <w:tcPr>
            <w:tcW w:w="1717" w:type="dxa"/>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description</w:t>
            </w:r>
          </w:p>
        </w:tc>
        <w:tc>
          <w:tcPr>
            <w:tcW w:w="977" w:type="dxa"/>
            <w:gridSpan w:val="2"/>
            <w:vMerge w:val="restart"/>
            <w:tcBorders>
              <w:top w:val="single" w:sz="5" w:space="0" w:color="DDDDDD"/>
              <w:left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ANS..598</w:t>
            </w:r>
          </w:p>
        </w:tc>
        <w:tc>
          <w:tcPr>
            <w:tcW w:w="1275" w:type="dxa"/>
            <w:vMerge w:val="restart"/>
            <w:tcBorders>
              <w:top w:val="single" w:sz="5" w:space="0" w:color="DDDDDD"/>
              <w:left w:val="single" w:sz="5" w:space="0" w:color="DDDDDD"/>
              <w:right w:val="single" w:sz="5" w:space="0" w:color="9CA6D2"/>
            </w:tcBorders>
          </w:tcPr>
          <w:p w:rsidR="000B70A3"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9CA6D2"/>
              <w:bottom w:val="single" w:sz="4" w:space="0" w:color="9CA6D2"/>
              <w:right w:val="single" w:sz="5" w:space="0" w:color="9CA6D2"/>
            </w:tcBorders>
            <w:shd w:val="clear" w:color="auto" w:fill="auto"/>
          </w:tcPr>
          <w:p w:rsidR="000B70A3" w:rsidRPr="00773735" w:rsidRDefault="009944AA" w:rsidP="000B70A3">
            <w:pPr>
              <w:pStyle w:val="TableParagraph"/>
              <w:rPr>
                <w:rFonts w:eastAsia="Arial" w:cstheme="minorHAnsi"/>
                <w:sz w:val="24"/>
                <w:szCs w:val="24"/>
              </w:rPr>
            </w:pPr>
            <w:r w:rsidRPr="00773735">
              <w:rPr>
                <w:rFonts w:cstheme="minorHAnsi"/>
                <w:sz w:val="20"/>
              </w:rPr>
              <w:t>Description of the order in any form.</w:t>
            </w:r>
          </w:p>
        </w:tc>
      </w:tr>
      <w:tr w:rsidR="00BA27BD" w:rsidRPr="00773735" w:rsidTr="00543B07">
        <w:trPr>
          <w:gridAfter w:val="1"/>
          <w:wAfter w:w="20" w:type="dxa"/>
          <w:trHeight w:val="20"/>
        </w:trPr>
        <w:tc>
          <w:tcPr>
            <w:tcW w:w="1717" w:type="dxa"/>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977" w:type="dxa"/>
            <w:gridSpan w:val="2"/>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1275" w:type="dxa"/>
            <w:vMerge/>
            <w:tcBorders>
              <w:left w:val="single" w:sz="5" w:space="0" w:color="DDDDDD"/>
              <w:bottom w:val="single" w:sz="5" w:space="0" w:color="DDDDDD"/>
              <w:right w:val="single" w:sz="5" w:space="0" w:color="9CA6D2"/>
            </w:tcBorders>
          </w:tcPr>
          <w:p w:rsidR="000B70A3" w:rsidRPr="00773735" w:rsidRDefault="000B70A3" w:rsidP="00033C14">
            <w:pPr>
              <w:pStyle w:val="TableParagraph"/>
              <w:rPr>
                <w:rFonts w:cstheme="minorHAnsi"/>
                <w:sz w:val="20"/>
              </w:rPr>
            </w:pPr>
          </w:p>
        </w:tc>
        <w:tc>
          <w:tcPr>
            <w:tcW w:w="4614" w:type="dxa"/>
            <w:tcBorders>
              <w:top w:val="single" w:sz="4" w:space="0" w:color="9CA6D2"/>
              <w:left w:val="single" w:sz="5" w:space="0" w:color="9CA6D2"/>
              <w:bottom w:val="single" w:sz="4" w:space="0" w:color="9CA6D2"/>
              <w:right w:val="single" w:sz="4" w:space="0" w:color="9CA6D2"/>
            </w:tcBorders>
            <w:shd w:val="clear" w:color="auto" w:fill="DFEEFC"/>
          </w:tcPr>
          <w:p w:rsidR="000B70A3" w:rsidRPr="00773735" w:rsidRDefault="009944AA" w:rsidP="00033C14">
            <w:pPr>
              <w:pStyle w:val="TableParagraph"/>
              <w:rPr>
                <w:rFonts w:cstheme="minorHAnsi"/>
                <w:sz w:val="20"/>
              </w:rPr>
            </w:pPr>
            <w:r w:rsidRPr="00773735">
              <w:rPr>
                <w:rFonts w:cstheme="minorHAnsi"/>
                <w:sz w:val="24"/>
              </w:rPr>
              <w:t>To enable sending this field to processing, contact technical support.</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language is encoded in ISO 639-1. If not specified, the default language specified in the store settings will be used.</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pageView</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ANS..20</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value of this parameter determines which pages of the payment interface should be loaded for the client. Possible values are:</w:t>
            </w:r>
          </w:p>
          <w:p w:rsidR="00640AE1" w:rsidRPr="00773735" w:rsidRDefault="009944AA" w:rsidP="000B70A3">
            <w:pPr>
              <w:pStyle w:val="a4"/>
              <w:numPr>
                <w:ilvl w:val="0"/>
                <w:numId w:val="32"/>
              </w:numPr>
              <w:ind w:left="413" w:hanging="413"/>
              <w:rPr>
                <w:rFonts w:eastAsia="Arial" w:cstheme="minorHAnsi"/>
                <w:sz w:val="20"/>
                <w:szCs w:val="20"/>
              </w:rPr>
            </w:pPr>
            <w:r w:rsidRPr="00773735">
              <w:rPr>
                <w:rFonts w:eastAsia="Courier New" w:cstheme="minorHAnsi"/>
                <w:sz w:val="20"/>
                <w:szCs w:val="20"/>
              </w:rPr>
              <w:t>DESKTOP – for pages designed to be displayed on PC screens (pages with names payment_&lt;locale&gt;.html and errors_&lt;locale&gt;.html will be searched for in the archive of the payment interface pages);</w:t>
            </w:r>
          </w:p>
          <w:p w:rsidR="00640AE1" w:rsidRPr="00773735" w:rsidRDefault="009944AA" w:rsidP="000B70A3">
            <w:pPr>
              <w:pStyle w:val="a4"/>
              <w:numPr>
                <w:ilvl w:val="0"/>
                <w:numId w:val="32"/>
              </w:numPr>
              <w:ind w:left="413" w:hanging="413"/>
              <w:rPr>
                <w:rFonts w:eastAsia="Arial" w:cstheme="minorHAnsi"/>
                <w:sz w:val="20"/>
                <w:szCs w:val="20"/>
              </w:rPr>
            </w:pPr>
            <w:r w:rsidRPr="00773735">
              <w:rPr>
                <w:rFonts w:eastAsia="Courier New" w:cstheme="minorHAnsi"/>
                <w:sz w:val="20"/>
                <w:szCs w:val="20"/>
              </w:rPr>
              <w:t>MOBILE – for pages designed to be displayed on mobile devices (pages with names mobile_payment_&lt;locale&gt;.html and mobile_errors_&lt;locale&gt;.html will be searched for in the archive of the payment interface pages);</w:t>
            </w:r>
          </w:p>
          <w:p w:rsidR="00640AE1" w:rsidRPr="00773735" w:rsidRDefault="009944AA" w:rsidP="000B70A3">
            <w:pPr>
              <w:pStyle w:val="a4"/>
              <w:numPr>
                <w:ilvl w:val="0"/>
                <w:numId w:val="32"/>
              </w:numPr>
              <w:ind w:left="413" w:hanging="413"/>
              <w:rPr>
                <w:rFonts w:eastAsia="Arial" w:cstheme="minorHAnsi"/>
                <w:sz w:val="20"/>
                <w:szCs w:val="20"/>
              </w:rPr>
            </w:pPr>
            <w:r w:rsidRPr="00773735">
              <w:rPr>
                <w:rFonts w:cstheme="minorHAnsi"/>
                <w:sz w:val="20"/>
              </w:rPr>
              <w:t>If the store has added arbitrary prefixes to their page file names, value of the desired prefix should be passed in the pageView parameter for the corresponding pages to be loaded. For example, if iphone is passed in the parameter, pages with names</w:t>
            </w:r>
          </w:p>
          <w:p w:rsidR="000B70A3" w:rsidRPr="00773735" w:rsidRDefault="009944AA" w:rsidP="000B70A3">
            <w:pPr>
              <w:pStyle w:val="TableParagraph"/>
              <w:ind w:left="413"/>
              <w:rPr>
                <w:rFonts w:eastAsia="Arial" w:cstheme="minorHAnsi"/>
                <w:sz w:val="20"/>
                <w:szCs w:val="20"/>
              </w:rPr>
            </w:pPr>
            <w:r w:rsidRPr="00773735">
              <w:rPr>
                <w:rFonts w:cstheme="minorHAnsi"/>
                <w:sz w:val="20"/>
              </w:rPr>
              <w:t>iphone_payment_&lt;locale&gt;.html and</w:t>
            </w:r>
          </w:p>
          <w:p w:rsidR="000B70A3" w:rsidRPr="00773735" w:rsidRDefault="009944AA" w:rsidP="000B70A3">
            <w:pPr>
              <w:pStyle w:val="TableParagraph"/>
              <w:ind w:left="413"/>
              <w:rPr>
                <w:rFonts w:eastAsia="Arial" w:cstheme="minorHAnsi"/>
                <w:sz w:val="20"/>
                <w:szCs w:val="20"/>
              </w:rPr>
            </w:pPr>
            <w:r w:rsidRPr="00773735">
              <w:rPr>
                <w:rFonts w:cstheme="minorHAnsi"/>
                <w:sz w:val="20"/>
              </w:rPr>
              <w:t>iphone_error_&lt;locale&gt;.html names will be searched for in the archive of the payment interface pages.</w:t>
            </w:r>
          </w:p>
          <w:p w:rsidR="000B70A3" w:rsidRPr="00773735" w:rsidRDefault="009944AA" w:rsidP="000B70A3">
            <w:pPr>
              <w:pStyle w:val="TableParagraph"/>
              <w:rPr>
                <w:rFonts w:eastAsia="Arial" w:cstheme="minorHAnsi"/>
                <w:sz w:val="20"/>
                <w:szCs w:val="20"/>
              </w:rPr>
            </w:pPr>
            <w:r w:rsidRPr="00773735">
              <w:rPr>
                <w:rFonts w:cstheme="minorHAnsi"/>
                <w:sz w:val="20"/>
              </w:rPr>
              <w:t>Where:</w:t>
            </w:r>
          </w:p>
          <w:p w:rsidR="000B70A3" w:rsidRPr="00773735" w:rsidRDefault="009944AA" w:rsidP="000B70A3">
            <w:pPr>
              <w:pStyle w:val="TableParagraph"/>
              <w:ind w:left="413"/>
              <w:rPr>
                <w:rFonts w:eastAsia="Arial" w:cstheme="minorHAnsi"/>
                <w:sz w:val="20"/>
                <w:szCs w:val="20"/>
              </w:rPr>
            </w:pPr>
            <w:r w:rsidRPr="00773735">
              <w:rPr>
                <w:rFonts w:eastAsia="Courier New" w:cstheme="minorHAnsi"/>
                <w:sz w:val="20"/>
                <w:szCs w:val="20"/>
              </w:rPr>
              <w:t xml:space="preserve">locale – the l </w:t>
            </w:r>
            <w:r w:rsidRPr="00773735">
              <w:rPr>
                <w:rFonts w:eastAsia="Arial" w:cstheme="minorHAnsi"/>
                <w:color w:val="333333"/>
                <w:sz w:val="20"/>
                <w:szCs w:val="20"/>
              </w:rPr>
              <w:t>anguage of the page encoded in ISO 639-1</w:t>
            </w:r>
            <w:r w:rsidRPr="00773735">
              <w:rPr>
                <w:rFonts w:eastAsia="Courier New" w:cstheme="minorHAnsi"/>
                <w:sz w:val="20"/>
                <w:szCs w:val="20"/>
              </w:rPr>
              <w:t>. For example, ru for Russian or en for English.</w:t>
            </w:r>
          </w:p>
          <w:p w:rsidR="000B70A3" w:rsidRPr="00773735" w:rsidRDefault="009944AA" w:rsidP="000B70A3">
            <w:pPr>
              <w:rPr>
                <w:rFonts w:eastAsia="Arial" w:cstheme="minorHAnsi"/>
                <w:sz w:val="20"/>
                <w:szCs w:val="20"/>
              </w:rPr>
            </w:pPr>
            <w:r w:rsidRPr="00773735">
              <w:rPr>
                <w:rFonts w:cstheme="minorHAnsi"/>
                <w:sz w:val="20"/>
              </w:rPr>
              <w:t>If the parameter is missing or does not match the format, the default value is pageView=DESKTOP.</w:t>
            </w:r>
          </w:p>
        </w:tc>
      </w:tr>
      <w:tr w:rsidR="00BA27BD" w:rsidRPr="00773735" w:rsidTr="00543B07">
        <w:trPr>
          <w:gridAfter w:val="1"/>
          <w:wAfter w:w="20" w:type="dxa"/>
          <w:trHeight w:val="20"/>
        </w:trPr>
        <w:tc>
          <w:tcPr>
            <w:tcW w:w="1717" w:type="dxa"/>
            <w:vMerge w:val="restart"/>
            <w:tcBorders>
              <w:top w:val="single" w:sz="5" w:space="0" w:color="DDDDDD"/>
              <w:left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clientId</w:t>
            </w:r>
          </w:p>
        </w:tc>
        <w:tc>
          <w:tcPr>
            <w:tcW w:w="977" w:type="dxa"/>
            <w:gridSpan w:val="2"/>
            <w:vMerge w:val="restart"/>
            <w:tcBorders>
              <w:top w:val="single" w:sz="5" w:space="0" w:color="DDDDDD"/>
              <w:left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AN..255</w:t>
            </w:r>
          </w:p>
        </w:tc>
        <w:tc>
          <w:tcPr>
            <w:tcW w:w="1275" w:type="dxa"/>
            <w:vMerge w:val="restart"/>
            <w:tcBorders>
              <w:top w:val="single" w:sz="5" w:space="0" w:color="DDDDDD"/>
              <w:left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4" w:space="0" w:color="E19797"/>
              <w:right w:val="single" w:sz="5" w:space="0" w:color="DDDDDD"/>
            </w:tcBorders>
          </w:tcPr>
          <w:p w:rsidR="000B70A3" w:rsidRPr="00773735" w:rsidRDefault="009944AA" w:rsidP="000B70A3">
            <w:pPr>
              <w:pStyle w:val="TableParagraph"/>
              <w:rPr>
                <w:rFonts w:eastAsia="Arial" w:cstheme="minorHAnsi"/>
                <w:sz w:val="24"/>
                <w:szCs w:val="24"/>
              </w:rPr>
            </w:pPr>
            <w:r w:rsidRPr="00773735">
              <w:rPr>
                <w:rFonts w:cstheme="minorHAnsi"/>
                <w:sz w:val="20"/>
              </w:rPr>
              <w:t>The client's number (ID) in the store's system. It is used to implement the functionality of bindings. It can be present if creating bindings is allowed for the store.</w:t>
            </w:r>
          </w:p>
        </w:tc>
      </w:tr>
      <w:tr w:rsidR="00BA27BD" w:rsidRPr="00773735" w:rsidTr="00543B07">
        <w:trPr>
          <w:gridAfter w:val="1"/>
          <w:wAfter w:w="20" w:type="dxa"/>
          <w:trHeight w:val="20"/>
        </w:trPr>
        <w:tc>
          <w:tcPr>
            <w:tcW w:w="1717" w:type="dxa"/>
            <w:vMerge/>
            <w:tcBorders>
              <w:left w:val="single" w:sz="5" w:space="0" w:color="DDDDDD"/>
              <w:bottom w:val="single" w:sz="5" w:space="0" w:color="DDDDDD"/>
              <w:right w:val="single" w:sz="5" w:space="0" w:color="DDDDDD"/>
            </w:tcBorders>
          </w:tcPr>
          <w:p w:rsidR="000B70A3" w:rsidRPr="00773735" w:rsidRDefault="000B70A3" w:rsidP="000B70A3">
            <w:pPr>
              <w:pStyle w:val="TableParagraph"/>
              <w:rPr>
                <w:rFonts w:cstheme="minorHAnsi"/>
                <w:sz w:val="20"/>
              </w:rPr>
            </w:pPr>
          </w:p>
        </w:tc>
        <w:tc>
          <w:tcPr>
            <w:tcW w:w="977" w:type="dxa"/>
            <w:gridSpan w:val="2"/>
            <w:vMerge/>
            <w:tcBorders>
              <w:left w:val="single" w:sz="5" w:space="0" w:color="DDDDDD"/>
              <w:bottom w:val="single" w:sz="5" w:space="0" w:color="DDDDDD"/>
              <w:right w:val="single" w:sz="5" w:space="0" w:color="DDDDDD"/>
            </w:tcBorders>
          </w:tcPr>
          <w:p w:rsidR="000B70A3" w:rsidRPr="00773735" w:rsidRDefault="000B70A3" w:rsidP="000B70A3">
            <w:pPr>
              <w:pStyle w:val="TableParagraph"/>
              <w:rPr>
                <w:rFonts w:cstheme="minorHAnsi"/>
                <w:sz w:val="20"/>
              </w:rPr>
            </w:pPr>
          </w:p>
        </w:tc>
        <w:tc>
          <w:tcPr>
            <w:tcW w:w="1275" w:type="dxa"/>
            <w:vMerge/>
            <w:tcBorders>
              <w:left w:val="single" w:sz="5" w:space="0" w:color="DDDDDD"/>
              <w:bottom w:val="single" w:sz="5" w:space="0" w:color="DDDDDD"/>
              <w:right w:val="single" w:sz="4" w:space="0" w:color="E19797"/>
            </w:tcBorders>
          </w:tcPr>
          <w:p w:rsidR="000B70A3" w:rsidRPr="00773735" w:rsidRDefault="000B70A3" w:rsidP="000B70A3">
            <w:pPr>
              <w:pStyle w:val="TableParagraph"/>
              <w:rPr>
                <w:rFonts w:cstheme="minorHAnsi"/>
                <w:sz w:val="20"/>
              </w:rPr>
            </w:pPr>
          </w:p>
        </w:tc>
        <w:tc>
          <w:tcPr>
            <w:tcW w:w="4614" w:type="dxa"/>
            <w:tcBorders>
              <w:top w:val="single" w:sz="4" w:space="0" w:color="E19797"/>
              <w:left w:val="single" w:sz="4" w:space="0" w:color="E19797"/>
              <w:bottom w:val="single" w:sz="4" w:space="0" w:color="E19797"/>
              <w:right w:val="single" w:sz="4" w:space="0" w:color="E19797"/>
            </w:tcBorders>
            <w:shd w:val="clear" w:color="auto" w:fill="FFE7E7"/>
          </w:tcPr>
          <w:p w:rsidR="000B70A3" w:rsidRPr="00773735" w:rsidRDefault="009944AA" w:rsidP="000B70A3">
            <w:pPr>
              <w:pStyle w:val="TableParagraph"/>
              <w:rPr>
                <w:rFonts w:cstheme="minorHAnsi"/>
                <w:sz w:val="20"/>
                <w:lang w:val="ru-RU"/>
              </w:rPr>
            </w:pPr>
            <w:r w:rsidRPr="00773735">
              <w:rPr>
                <w:rFonts w:cstheme="minorHAnsi"/>
                <w:sz w:val="24"/>
              </w:rPr>
              <w:t>Specifying this parameter when processing payments with the use of bindings is mandatory. Otherwise, a payment will be failed.</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merchantLogin</w:t>
            </w:r>
          </w:p>
        </w:tc>
        <w:tc>
          <w:tcPr>
            <w:tcW w:w="977" w:type="dxa"/>
            <w:gridSpan w:val="2"/>
            <w:tcBorders>
              <w:top w:val="single" w:sz="5" w:space="0" w:color="DDDDDD"/>
              <w:left w:val="single" w:sz="5" w:space="0" w:color="DDDDDD"/>
              <w:bottom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AN..255</w:t>
            </w:r>
          </w:p>
        </w:tc>
        <w:tc>
          <w:tcPr>
            <w:tcW w:w="1275" w:type="dxa"/>
            <w:tcBorders>
              <w:top w:val="single" w:sz="5" w:space="0" w:color="DDDDDD"/>
              <w:left w:val="single" w:sz="5" w:space="0" w:color="DDDDDD"/>
              <w:bottom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no</w:t>
            </w:r>
          </w:p>
        </w:tc>
        <w:tc>
          <w:tcPr>
            <w:tcW w:w="4614" w:type="dxa"/>
            <w:tcBorders>
              <w:top w:val="single" w:sz="4" w:space="0" w:color="E19797"/>
              <w:left w:val="single" w:sz="5" w:space="0" w:color="DDDDDD"/>
              <w:bottom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To register an order on behalf of a child merchant, specify the merchant login in this parameter.</w:t>
            </w:r>
          </w:p>
        </w:tc>
      </w:tr>
      <w:tr w:rsidR="00BA27BD" w:rsidRPr="00773735" w:rsidTr="00543B07">
        <w:trPr>
          <w:gridAfter w:val="1"/>
          <w:wAfter w:w="20" w:type="dxa"/>
          <w:trHeight w:val="20"/>
        </w:trPr>
        <w:tc>
          <w:tcPr>
            <w:tcW w:w="1717" w:type="dxa"/>
            <w:vMerge w:val="restart"/>
            <w:tcBorders>
              <w:top w:val="single" w:sz="5" w:space="0" w:color="DDDDDD"/>
              <w:left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jsonParams</w:t>
            </w:r>
          </w:p>
        </w:tc>
        <w:tc>
          <w:tcPr>
            <w:tcW w:w="977" w:type="dxa"/>
            <w:gridSpan w:val="2"/>
            <w:vMerge w:val="restart"/>
            <w:tcBorders>
              <w:top w:val="single" w:sz="5" w:space="0" w:color="DDDDDD"/>
              <w:left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See description</w:t>
            </w:r>
          </w:p>
        </w:tc>
        <w:tc>
          <w:tcPr>
            <w:tcW w:w="1275" w:type="dxa"/>
            <w:vMerge w:val="restart"/>
            <w:tcBorders>
              <w:top w:val="single" w:sz="5" w:space="0" w:color="DDDDDD"/>
              <w:left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A block for passing additional merchant parameters. The fields for additional information and its subsequent storage are passed as:</w:t>
            </w:r>
          </w:p>
          <w:p w:rsidR="000B70A3" w:rsidRPr="00773735" w:rsidRDefault="009944AA" w:rsidP="000B70A3">
            <w:pPr>
              <w:pStyle w:val="TableParagraph"/>
              <w:rPr>
                <w:rFonts w:eastAsia="Arial" w:cstheme="minorHAnsi"/>
                <w:sz w:val="20"/>
                <w:szCs w:val="20"/>
                <w:lang w:val="es-ES_tradnl"/>
              </w:rPr>
            </w:pPr>
            <w:r w:rsidRPr="00773735">
              <w:rPr>
                <w:rFonts w:cstheme="minorHAnsi"/>
                <w:sz w:val="20"/>
              </w:rPr>
              <w:t>{"&lt;name1&gt;</w:t>
            </w:r>
            <w:r w:rsidR="00543B07">
              <w:rPr>
                <w:rFonts w:cstheme="minorHAnsi"/>
                <w:sz w:val="20"/>
              </w:rPr>
              <w:t>":"&lt;value1&gt;",...,"&lt;nameN&gt;":"&lt;va</w:t>
            </w:r>
            <w:r w:rsidRPr="00773735">
              <w:rPr>
                <w:rFonts w:cstheme="minorHAnsi"/>
                <w:sz w:val="20"/>
              </w:rPr>
              <w:t>lueN&gt;"},</w:t>
            </w:r>
          </w:p>
          <w:p w:rsidR="000B70A3" w:rsidRPr="00773735" w:rsidRDefault="009944AA" w:rsidP="000B70A3">
            <w:pPr>
              <w:pStyle w:val="TableParagraph"/>
              <w:rPr>
                <w:rFonts w:eastAsia="Arial" w:cstheme="minorHAnsi"/>
                <w:sz w:val="20"/>
                <w:szCs w:val="20"/>
              </w:rPr>
            </w:pPr>
            <w:r w:rsidRPr="00773735">
              <w:rPr>
                <w:rFonts w:cstheme="minorHAnsi"/>
                <w:sz w:val="20"/>
              </w:rPr>
              <w:t>These fields can be passed to the Bank processing system to be subsequently displayed in the registries.*</w:t>
            </w:r>
          </w:p>
          <w:p w:rsidR="000B70A3" w:rsidRPr="00773735" w:rsidRDefault="009944AA" w:rsidP="000B70A3">
            <w:pPr>
              <w:pStyle w:val="TableParagraph"/>
              <w:rPr>
                <w:rFonts w:eastAsia="Arial" w:cstheme="minorHAnsi"/>
                <w:sz w:val="20"/>
                <w:szCs w:val="20"/>
              </w:rPr>
            </w:pPr>
            <w:r w:rsidRPr="00773735">
              <w:rPr>
                <w:rFonts w:cstheme="minorHAnsi"/>
                <w:sz w:val="20"/>
              </w:rPr>
              <w:t>This functionality can be enabled upon additional agreement with the bank during the integration period.</w:t>
            </w:r>
          </w:p>
          <w:p w:rsidR="000B70A3" w:rsidRPr="00773735" w:rsidRDefault="009944AA" w:rsidP="000B70A3">
            <w:pPr>
              <w:pStyle w:val="TableParagraph"/>
              <w:rPr>
                <w:rFonts w:eastAsia="Arial" w:cstheme="minorHAnsi"/>
                <w:sz w:val="20"/>
                <w:szCs w:val="20"/>
              </w:rPr>
            </w:pPr>
            <w:r w:rsidRPr="00773735">
              <w:rPr>
                <w:rFonts w:cstheme="minorHAnsi"/>
                <w:color w:val="333333"/>
                <w:sz w:val="20"/>
              </w:rPr>
              <w:t xml:space="preserve">If sending notifications to a buyer is set up for a seller, the email address of a buyer must be passed in this block in the </w:t>
            </w:r>
            <w:r w:rsidRPr="00773735">
              <w:rPr>
                <w:rFonts w:cstheme="minorHAnsi"/>
                <w:sz w:val="20"/>
              </w:rPr>
              <w:t>email</w:t>
            </w:r>
            <w:r w:rsidRPr="00773735">
              <w:rPr>
                <w:rFonts w:cstheme="minorHAnsi"/>
                <w:color w:val="333333"/>
                <w:sz w:val="20"/>
              </w:rPr>
              <w:t xml:space="preserve"> parameter.</w:t>
            </w:r>
          </w:p>
          <w:p w:rsidR="000B70A3" w:rsidRPr="00773735" w:rsidRDefault="000B70A3" w:rsidP="000B70A3">
            <w:pPr>
              <w:pStyle w:val="TableParagraph"/>
              <w:rPr>
                <w:rFonts w:eastAsia="Times New Roman" w:cstheme="minorHAnsi"/>
                <w:sz w:val="20"/>
                <w:szCs w:val="20"/>
              </w:rPr>
            </w:pPr>
          </w:p>
          <w:p w:rsidR="000B70A3" w:rsidRPr="00773735" w:rsidRDefault="009944AA" w:rsidP="000B70A3">
            <w:pPr>
              <w:pStyle w:val="TableParagraph"/>
              <w:rPr>
                <w:rFonts w:eastAsia="Arial" w:cstheme="minorHAnsi"/>
                <w:sz w:val="20"/>
                <w:szCs w:val="20"/>
                <w:lang w:val="ru-RU"/>
              </w:rPr>
            </w:pPr>
            <w:r w:rsidRPr="00773735">
              <w:rPr>
                <w:rFonts w:cstheme="minorHAnsi"/>
                <w:sz w:val="20"/>
              </w:rPr>
              <w:t>Data type</w:t>
            </w:r>
          </w:p>
          <w:tbl>
            <w:tblPr>
              <w:tblStyle w:val="a5"/>
              <w:tblW w:w="0" w:type="auto"/>
              <w:tblLayout w:type="fixed"/>
              <w:tblLook w:val="04A0" w:firstRow="1" w:lastRow="0" w:firstColumn="1" w:lastColumn="0" w:noHBand="0" w:noVBand="1"/>
            </w:tblPr>
            <w:tblGrid>
              <w:gridCol w:w="1902"/>
              <w:gridCol w:w="2973"/>
            </w:tblGrid>
            <w:tr w:rsidR="00BA27BD" w:rsidRPr="00773735" w:rsidTr="000B70A3">
              <w:tc>
                <w:tcPr>
                  <w:tcW w:w="1902" w:type="dxa"/>
                </w:tcPr>
                <w:p w:rsidR="000B70A3" w:rsidRPr="00773735" w:rsidRDefault="009944AA" w:rsidP="00F501F5">
                  <w:pPr>
                    <w:pStyle w:val="TableParagraph"/>
                    <w:rPr>
                      <w:rFonts w:cstheme="minorHAnsi"/>
                      <w:b/>
                      <w:color w:val="252525"/>
                      <w:sz w:val="20"/>
                      <w:lang w:val="ru-RU"/>
                    </w:rPr>
                  </w:pPr>
                  <w:r w:rsidRPr="00773735">
                    <w:rPr>
                      <w:rFonts w:cstheme="minorHAnsi"/>
                      <w:b/>
                      <w:color w:val="252525"/>
                      <w:sz w:val="20"/>
                    </w:rPr>
                    <w:t>Name</w:t>
                  </w:r>
                </w:p>
              </w:tc>
              <w:tc>
                <w:tcPr>
                  <w:tcW w:w="2973" w:type="dxa"/>
                </w:tcPr>
                <w:p w:rsidR="000B70A3" w:rsidRPr="00773735" w:rsidRDefault="009944AA" w:rsidP="00F501F5">
                  <w:pPr>
                    <w:pStyle w:val="TableParagraph"/>
                    <w:rPr>
                      <w:rFonts w:eastAsia="Arial" w:cstheme="minorHAnsi"/>
                      <w:sz w:val="20"/>
                      <w:szCs w:val="20"/>
                      <w:lang w:val="ru-RU"/>
                    </w:rPr>
                  </w:pPr>
                  <w:r w:rsidRPr="00773735">
                    <w:rPr>
                      <w:rFonts w:cstheme="minorHAnsi"/>
                      <w:b/>
                      <w:color w:val="252525"/>
                      <w:sz w:val="20"/>
                    </w:rPr>
                    <w:t>Type</w:t>
                  </w:r>
                </w:p>
              </w:tc>
            </w:tr>
            <w:tr w:rsidR="00BA27BD" w:rsidRPr="00773735" w:rsidTr="000B70A3">
              <w:tc>
                <w:tcPr>
                  <w:tcW w:w="1902" w:type="dxa"/>
                </w:tcPr>
                <w:p w:rsidR="000B70A3" w:rsidRPr="00773735" w:rsidRDefault="009944AA" w:rsidP="00F501F5">
                  <w:pPr>
                    <w:pStyle w:val="TableParagraph"/>
                    <w:rPr>
                      <w:rFonts w:cstheme="minorHAnsi"/>
                      <w:position w:val="2"/>
                      <w:sz w:val="20"/>
                    </w:rPr>
                  </w:pPr>
                  <w:r w:rsidRPr="00773735">
                    <w:rPr>
                      <w:rFonts w:cstheme="minorHAnsi"/>
                      <w:position w:val="2"/>
                      <w:sz w:val="20"/>
                    </w:rPr>
                    <w:t>name</w:t>
                  </w:r>
                </w:p>
              </w:tc>
              <w:tc>
                <w:tcPr>
                  <w:tcW w:w="2973" w:type="dxa"/>
                </w:tcPr>
                <w:p w:rsidR="000B70A3" w:rsidRPr="00773735" w:rsidRDefault="009944AA" w:rsidP="00F501F5">
                  <w:pPr>
                    <w:pStyle w:val="TableParagraph"/>
                    <w:rPr>
                      <w:rFonts w:eastAsia="Arial" w:cstheme="minorHAnsi"/>
                      <w:sz w:val="20"/>
                      <w:szCs w:val="20"/>
                    </w:rPr>
                  </w:pPr>
                  <w:r w:rsidRPr="00773735">
                    <w:rPr>
                      <w:rFonts w:cstheme="minorHAnsi"/>
                      <w:sz w:val="20"/>
                    </w:rPr>
                    <w:t>ANS..255 bytes</w:t>
                  </w:r>
                </w:p>
              </w:tc>
            </w:tr>
            <w:tr w:rsidR="00BA27BD" w:rsidRPr="00773735" w:rsidTr="000B70A3">
              <w:tc>
                <w:tcPr>
                  <w:tcW w:w="1902" w:type="dxa"/>
                </w:tcPr>
                <w:p w:rsidR="000B70A3" w:rsidRPr="00773735" w:rsidRDefault="009944AA" w:rsidP="00F501F5">
                  <w:pPr>
                    <w:pStyle w:val="TableParagraph"/>
                    <w:rPr>
                      <w:rFonts w:cstheme="minorHAnsi"/>
                      <w:position w:val="2"/>
                      <w:sz w:val="20"/>
                    </w:rPr>
                  </w:pPr>
                  <w:r w:rsidRPr="00773735">
                    <w:rPr>
                      <w:rFonts w:cstheme="minorHAnsi"/>
                      <w:position w:val="2"/>
                      <w:sz w:val="20"/>
                    </w:rPr>
                    <w:t>value</w:t>
                  </w:r>
                </w:p>
              </w:tc>
              <w:tc>
                <w:tcPr>
                  <w:tcW w:w="2973" w:type="dxa"/>
                </w:tcPr>
                <w:p w:rsidR="000B70A3" w:rsidRPr="00773735" w:rsidRDefault="009944AA" w:rsidP="00F501F5">
                  <w:pPr>
                    <w:pStyle w:val="TableParagraph"/>
                    <w:rPr>
                      <w:rFonts w:eastAsia="Arial" w:cstheme="minorHAnsi"/>
                      <w:sz w:val="20"/>
                      <w:szCs w:val="20"/>
                    </w:rPr>
                  </w:pPr>
                  <w:r w:rsidRPr="00773735">
                    <w:rPr>
                      <w:rFonts w:cstheme="minorHAnsi"/>
                      <w:sz w:val="20"/>
                    </w:rPr>
                    <w:t>ANS..1024 bytes</w:t>
                  </w:r>
                </w:p>
              </w:tc>
            </w:tr>
          </w:tbl>
          <w:p w:rsidR="000B70A3" w:rsidRPr="00773735" w:rsidRDefault="000B70A3" w:rsidP="000B70A3">
            <w:pPr>
              <w:pStyle w:val="TableParagraph"/>
              <w:tabs>
                <w:tab w:val="left" w:pos="2015"/>
              </w:tabs>
              <w:rPr>
                <w:rFonts w:eastAsia="Arial" w:cstheme="minorHAnsi"/>
                <w:sz w:val="20"/>
                <w:szCs w:val="20"/>
              </w:rPr>
            </w:pPr>
          </w:p>
        </w:tc>
      </w:tr>
      <w:tr w:rsidR="00BA27BD" w:rsidRPr="00773735" w:rsidTr="00543B07">
        <w:trPr>
          <w:gridAfter w:val="1"/>
          <w:wAfter w:w="20" w:type="dxa"/>
          <w:trHeight w:val="20"/>
        </w:trPr>
        <w:tc>
          <w:tcPr>
            <w:tcW w:w="1717" w:type="dxa"/>
            <w:vMerge/>
            <w:tcBorders>
              <w:left w:val="single" w:sz="5" w:space="0" w:color="DDDDDD"/>
              <w:bottom w:val="nil"/>
              <w:right w:val="single" w:sz="5" w:space="0" w:color="DDDDDD"/>
            </w:tcBorders>
          </w:tcPr>
          <w:p w:rsidR="000B70A3" w:rsidRPr="00773735" w:rsidRDefault="000B70A3" w:rsidP="000B70A3">
            <w:pPr>
              <w:rPr>
                <w:rFonts w:cstheme="minorHAnsi"/>
              </w:rPr>
            </w:pPr>
          </w:p>
        </w:tc>
        <w:tc>
          <w:tcPr>
            <w:tcW w:w="977" w:type="dxa"/>
            <w:gridSpan w:val="2"/>
            <w:vMerge/>
            <w:tcBorders>
              <w:left w:val="single" w:sz="5" w:space="0" w:color="DDDDDD"/>
              <w:bottom w:val="nil"/>
              <w:right w:val="single" w:sz="5" w:space="0" w:color="DDDDDD"/>
            </w:tcBorders>
          </w:tcPr>
          <w:p w:rsidR="000B70A3" w:rsidRPr="00773735" w:rsidRDefault="000B70A3" w:rsidP="00033C14">
            <w:pPr>
              <w:rPr>
                <w:rFonts w:cstheme="minorHAnsi"/>
              </w:rPr>
            </w:pPr>
          </w:p>
        </w:tc>
        <w:tc>
          <w:tcPr>
            <w:tcW w:w="1275" w:type="dxa"/>
            <w:vMerge/>
            <w:tcBorders>
              <w:left w:val="single" w:sz="5" w:space="0" w:color="DDDDDD"/>
              <w:bottom w:val="nil"/>
              <w:right w:val="single" w:sz="5" w:space="0" w:color="DDDDDD"/>
            </w:tcBorders>
          </w:tcPr>
          <w:p w:rsidR="000B70A3" w:rsidRPr="00773735" w:rsidRDefault="000B70A3" w:rsidP="00033C14">
            <w:pPr>
              <w:rPr>
                <w:rFonts w:cstheme="minorHAnsi"/>
              </w:rPr>
            </w:pPr>
          </w:p>
        </w:tc>
        <w:tc>
          <w:tcPr>
            <w:tcW w:w="4614" w:type="dxa"/>
            <w:tcBorders>
              <w:top w:val="single" w:sz="29" w:space="0" w:color="EFEFEF"/>
              <w:left w:val="single" w:sz="5" w:space="0" w:color="DDDDDD"/>
              <w:bottom w:val="single" w:sz="5" w:space="0" w:color="9CA6D2"/>
              <w:right w:val="single" w:sz="5" w:space="0" w:color="9CA6D2"/>
            </w:tcBorders>
            <w:shd w:val="clear" w:color="auto" w:fill="DFEEFC"/>
          </w:tcPr>
          <w:p w:rsidR="000B70A3" w:rsidRPr="00773735" w:rsidRDefault="009944AA" w:rsidP="00033C14">
            <w:pPr>
              <w:pStyle w:val="TableParagraph"/>
              <w:rPr>
                <w:rFonts w:eastAsia="Arial" w:cstheme="minorHAnsi"/>
                <w:sz w:val="24"/>
                <w:szCs w:val="24"/>
              </w:rPr>
            </w:pPr>
            <w:r w:rsidRPr="00773735">
              <w:rPr>
                <w:rFonts w:cstheme="minorHAnsi"/>
                <w:sz w:val="24"/>
              </w:rPr>
              <w:t>In case of payments for housing and utilities services, the following additional parameters must be passed:</w:t>
            </w:r>
          </w:p>
          <w:p w:rsidR="000B70A3" w:rsidRPr="00773735" w:rsidRDefault="009944AA" w:rsidP="00033C14">
            <w:pPr>
              <w:pStyle w:val="a4"/>
              <w:numPr>
                <w:ilvl w:val="0"/>
                <w:numId w:val="31"/>
              </w:numPr>
              <w:tabs>
                <w:tab w:val="left" w:pos="446"/>
              </w:tabs>
              <w:ind w:left="0" w:firstLine="0"/>
              <w:rPr>
                <w:rFonts w:eastAsia="Arial" w:cstheme="minorHAnsi"/>
                <w:sz w:val="24"/>
                <w:szCs w:val="24"/>
              </w:rPr>
            </w:pPr>
            <w:r w:rsidRPr="00773735">
              <w:rPr>
                <w:rFonts w:cstheme="minorHAnsi"/>
                <w:sz w:val="20"/>
              </w:rPr>
              <w:t>payment_doc_id</w:t>
            </w:r>
            <w:r w:rsidRPr="00773735">
              <w:rPr>
                <w:rFonts w:cstheme="minorHAnsi"/>
                <w:sz w:val="24"/>
              </w:rPr>
              <w:t xml:space="preserve"> – the identifier of the payment document;</w:t>
            </w:r>
          </w:p>
          <w:p w:rsidR="000B70A3" w:rsidRPr="00773735" w:rsidRDefault="009944AA" w:rsidP="00033C14">
            <w:pPr>
              <w:pStyle w:val="a4"/>
              <w:numPr>
                <w:ilvl w:val="0"/>
                <w:numId w:val="31"/>
              </w:numPr>
              <w:tabs>
                <w:tab w:val="left" w:pos="446"/>
              </w:tabs>
              <w:ind w:left="0" w:firstLine="0"/>
              <w:rPr>
                <w:rFonts w:eastAsia="Arial" w:cstheme="minorHAnsi"/>
                <w:sz w:val="24"/>
                <w:szCs w:val="24"/>
              </w:rPr>
            </w:pPr>
            <w:r w:rsidRPr="00773735">
              <w:rPr>
                <w:rFonts w:cstheme="minorHAnsi"/>
                <w:sz w:val="20"/>
              </w:rPr>
              <w:t>order_num</w:t>
            </w:r>
            <w:r w:rsidRPr="00773735">
              <w:rPr>
                <w:rFonts w:cstheme="minorHAnsi"/>
                <w:sz w:val="24"/>
              </w:rPr>
              <w:t xml:space="preserve"> – the order number.</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sessionTimeoutSecs</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N...9</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lifetime in seconds.</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If the parameter is not specified, the value specified in the merchant's settings or the default time (1200 seconds = 20 minutes) will be used.</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If the request contains the </w:t>
            </w:r>
            <w:r w:rsidRPr="00773735">
              <w:rPr>
                <w:rFonts w:cstheme="minorHAnsi"/>
                <w:sz w:val="20"/>
              </w:rPr>
              <w:t>expirationDate</w:t>
            </w:r>
            <w:r w:rsidRPr="00773735">
              <w:rPr>
                <w:rFonts w:cstheme="minorHAnsi"/>
                <w:color w:val="333333"/>
                <w:sz w:val="20"/>
              </w:rPr>
              <w:t xml:space="preserve"> parameter, the value of the </w:t>
            </w:r>
            <w:r w:rsidRPr="00773735">
              <w:rPr>
                <w:rFonts w:cstheme="minorHAnsi"/>
                <w:sz w:val="20"/>
              </w:rPr>
              <w:t>sessionTimeoutSecs</w:t>
            </w:r>
            <w:r w:rsidRPr="00773735">
              <w:rPr>
                <w:rFonts w:cstheme="minorHAnsi"/>
                <w:color w:val="333333"/>
                <w:sz w:val="20"/>
              </w:rPr>
              <w:t xml:space="preserve"> parameter is ignored.</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expirationDate</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Date and time of the order lifetime expiration. Format:</w:t>
            </w:r>
          </w:p>
          <w:p w:rsidR="00640AE1" w:rsidRPr="00773735" w:rsidRDefault="009944AA" w:rsidP="00033C14">
            <w:pPr>
              <w:pStyle w:val="TableParagraph"/>
              <w:rPr>
                <w:rFonts w:eastAsia="Arial" w:cstheme="minorHAnsi"/>
                <w:sz w:val="20"/>
                <w:szCs w:val="20"/>
              </w:rPr>
            </w:pPr>
            <w:r w:rsidRPr="00773735">
              <w:rPr>
                <w:rFonts w:cstheme="minorHAnsi"/>
                <w:sz w:val="20"/>
              </w:rPr>
              <w:t>yyyy-MM-ddTHH:mm:ss.</w:t>
            </w:r>
          </w:p>
          <w:p w:rsidR="00640AE1" w:rsidRPr="00773735" w:rsidRDefault="009944AA" w:rsidP="00033C14">
            <w:pPr>
              <w:pStyle w:val="TableParagraph"/>
              <w:rPr>
                <w:rFonts w:eastAsia="Arial" w:cstheme="minorHAnsi"/>
                <w:sz w:val="20"/>
                <w:szCs w:val="20"/>
              </w:rPr>
            </w:pPr>
            <w:r w:rsidRPr="00773735">
              <w:rPr>
                <w:rFonts w:cstheme="minorHAnsi"/>
                <w:sz w:val="20"/>
              </w:rPr>
              <w:t>If this parameter is not present in the request, then sessionTimeoutSecs is used to determine the time of the order lifetime expiration</w:t>
            </w:r>
            <w:r w:rsidRPr="00773735">
              <w:rPr>
                <w:rFonts w:cstheme="minorHAnsi"/>
                <w:color w:val="333333"/>
                <w:sz w:val="20"/>
              </w:rPr>
              <w:t>.</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6"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bindingId</w:t>
            </w:r>
          </w:p>
        </w:tc>
        <w:tc>
          <w:tcPr>
            <w:tcW w:w="977" w:type="dxa"/>
            <w:gridSpan w:val="2"/>
            <w:tcBorders>
              <w:top w:val="single" w:sz="5" w:space="0" w:color="DDDDDD"/>
              <w:left w:val="single" w:sz="5" w:space="0" w:color="DDDDDD"/>
              <w:bottom w:val="single" w:sz="6"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275" w:type="dxa"/>
            <w:tcBorders>
              <w:top w:val="single" w:sz="5" w:space="0" w:color="DDDDDD"/>
              <w:left w:val="single" w:sz="5" w:space="0" w:color="DDDDDD"/>
              <w:bottom w:val="single" w:sz="6"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ID of the binding created earlier. It can only be used if the store has permission to work with bindings. If this parameter is passed in this request, it means that:</w:t>
            </w:r>
          </w:p>
          <w:p w:rsidR="00640AE1" w:rsidRPr="00773735" w:rsidRDefault="009944AA" w:rsidP="00033C14">
            <w:pPr>
              <w:pStyle w:val="a4"/>
              <w:numPr>
                <w:ilvl w:val="0"/>
                <w:numId w:val="30"/>
              </w:numPr>
              <w:tabs>
                <w:tab w:val="left" w:pos="244"/>
              </w:tabs>
              <w:ind w:left="0" w:firstLine="0"/>
              <w:rPr>
                <w:rFonts w:eastAsia="Arial" w:cstheme="minorHAnsi"/>
                <w:sz w:val="20"/>
                <w:szCs w:val="20"/>
              </w:rPr>
            </w:pPr>
            <w:r w:rsidRPr="00773735">
              <w:rPr>
                <w:rFonts w:cstheme="minorHAnsi"/>
                <w:sz w:val="20"/>
              </w:rPr>
              <w:t>This order can only be paid using a binding;</w:t>
            </w:r>
          </w:p>
          <w:p w:rsidR="00640AE1" w:rsidRPr="00773735" w:rsidRDefault="009944AA" w:rsidP="00033C14">
            <w:pPr>
              <w:pStyle w:val="a4"/>
              <w:numPr>
                <w:ilvl w:val="0"/>
                <w:numId w:val="30"/>
              </w:numPr>
              <w:tabs>
                <w:tab w:val="left" w:pos="244"/>
              </w:tabs>
              <w:ind w:left="0" w:firstLine="0"/>
              <w:rPr>
                <w:rFonts w:eastAsia="Arial" w:cstheme="minorHAnsi"/>
                <w:sz w:val="20"/>
                <w:szCs w:val="20"/>
              </w:rPr>
            </w:pPr>
            <w:r w:rsidRPr="00773735">
              <w:rPr>
                <w:rFonts w:cstheme="minorHAnsi"/>
                <w:sz w:val="20"/>
              </w:rPr>
              <w:t>The payer will be redirected to the payment page, where only CVC input is required.</w:t>
            </w:r>
          </w:p>
        </w:tc>
      </w:tr>
      <w:tr w:rsidR="00BA27BD" w:rsidRPr="00773735" w:rsidTr="00543B07">
        <w:trPr>
          <w:gridAfter w:val="1"/>
          <w:wAfter w:w="20" w:type="dxa"/>
          <w:trHeight w:val="20"/>
        </w:trPr>
        <w:tc>
          <w:tcPr>
            <w:tcW w:w="1717" w:type="dxa"/>
            <w:tcBorders>
              <w:top w:val="single" w:sz="6" w:space="0" w:color="DDDDDD"/>
              <w:left w:val="single" w:sz="6" w:space="0" w:color="DDDDDD"/>
              <w:right w:val="single" w:sz="6"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features</w:t>
            </w:r>
          </w:p>
        </w:tc>
        <w:tc>
          <w:tcPr>
            <w:tcW w:w="977" w:type="dxa"/>
            <w:gridSpan w:val="2"/>
            <w:tcBorders>
              <w:top w:val="single" w:sz="6" w:space="0" w:color="DDDDDD"/>
              <w:left w:val="single" w:sz="6" w:space="0" w:color="DDDDDD"/>
              <w:right w:val="single" w:sz="6"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ANS..255</w:t>
            </w:r>
          </w:p>
        </w:tc>
        <w:tc>
          <w:tcPr>
            <w:tcW w:w="1275" w:type="dxa"/>
            <w:tcBorders>
              <w:top w:val="single" w:sz="6" w:space="0" w:color="DDDDDD"/>
              <w:left w:val="single" w:sz="6" w:space="0" w:color="DDDDDD"/>
              <w:right w:val="single" w:sz="6"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6"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following values can be used.</w:t>
            </w:r>
          </w:p>
          <w:p w:rsidR="00640AE1" w:rsidRPr="00773735" w:rsidRDefault="009944AA" w:rsidP="00033C14">
            <w:pPr>
              <w:pStyle w:val="TableParagraph"/>
              <w:rPr>
                <w:rFonts w:eastAsia="Arial" w:cstheme="minorHAnsi"/>
                <w:sz w:val="20"/>
                <w:szCs w:val="20"/>
              </w:rPr>
            </w:pPr>
            <w:r w:rsidRPr="00773735">
              <w:rPr>
                <w:rFonts w:cstheme="minorHAnsi"/>
                <w:sz w:val="20"/>
              </w:rPr>
              <w:t>AUTO_PAYMENT – The payment is made without authentication of the cardholder (without CVC and 3D-Secure). In order to make such payments, the seller must have the appropriate permits.</w:t>
            </w:r>
          </w:p>
          <w:p w:rsidR="000B70A3" w:rsidRPr="00773735" w:rsidRDefault="009944AA" w:rsidP="000B70A3">
            <w:pPr>
              <w:pStyle w:val="TableParagraph"/>
              <w:rPr>
                <w:rFonts w:eastAsia="Arial" w:cstheme="minorHAnsi"/>
                <w:sz w:val="20"/>
                <w:szCs w:val="20"/>
              </w:rPr>
            </w:pPr>
            <w:r w:rsidRPr="00773735">
              <w:rPr>
                <w:rFonts w:cstheme="minorHAnsi"/>
                <w:sz w:val="20"/>
              </w:rPr>
              <w:t xml:space="preserve">VERIFY – if this parameter is specified, after the request for order registration, the cardholder is to be verified without debiting funds from the cardholder account. </w:t>
            </w:r>
            <w:r w:rsidR="00543B07" w:rsidRPr="00773735">
              <w:rPr>
                <w:rFonts w:cstheme="minorHAnsi"/>
                <w:sz w:val="20"/>
              </w:rPr>
              <w:t>Thus,</w:t>
            </w:r>
            <w:r w:rsidRPr="00773735">
              <w:rPr>
                <w:rFonts w:cstheme="minorHAnsi"/>
                <w:sz w:val="20"/>
              </w:rPr>
              <w:t xml:space="preserve"> it is possible to pass a zero amount in the request. This verification allows the merchant to ensure that a card belongs to the cardholder and to debit this card in the future without verifying authentication data (CVC, 3-D Secure) when processing subsequent payments.</w:t>
            </w:r>
          </w:p>
          <w:p w:rsidR="00640AE1" w:rsidRPr="00773735" w:rsidRDefault="00640AE1" w:rsidP="00033C14">
            <w:pPr>
              <w:pStyle w:val="TableParagraph"/>
              <w:rPr>
                <w:rFonts w:eastAsia="Arial" w:cstheme="minorHAnsi"/>
                <w:sz w:val="20"/>
                <w:szCs w:val="20"/>
              </w:rPr>
            </w:pPr>
          </w:p>
        </w:tc>
      </w:tr>
      <w:tr w:rsidR="00BA27BD" w:rsidRPr="00773735" w:rsidTr="00543B07">
        <w:trPr>
          <w:gridAfter w:val="1"/>
          <w:wAfter w:w="20" w:type="dxa"/>
          <w:trHeight w:val="20"/>
        </w:trPr>
        <w:tc>
          <w:tcPr>
            <w:tcW w:w="1717" w:type="dxa"/>
            <w:tcBorders>
              <w:left w:val="single" w:sz="6" w:space="0" w:color="DDDDDD"/>
              <w:right w:val="single" w:sz="6" w:space="0" w:color="DDDDDD"/>
            </w:tcBorders>
          </w:tcPr>
          <w:p w:rsidR="00640AE1" w:rsidRPr="00773735" w:rsidRDefault="00640AE1" w:rsidP="000B70A3">
            <w:pPr>
              <w:rPr>
                <w:rFonts w:cstheme="minorHAnsi"/>
              </w:rPr>
            </w:pPr>
          </w:p>
        </w:tc>
        <w:tc>
          <w:tcPr>
            <w:tcW w:w="977" w:type="dxa"/>
            <w:gridSpan w:val="2"/>
            <w:tcBorders>
              <w:left w:val="single" w:sz="6" w:space="0" w:color="DDDDDD"/>
              <w:right w:val="single" w:sz="6" w:space="0" w:color="DDDDDD"/>
            </w:tcBorders>
          </w:tcPr>
          <w:p w:rsidR="00640AE1" w:rsidRPr="00773735" w:rsidRDefault="00640AE1" w:rsidP="00033C14">
            <w:pPr>
              <w:rPr>
                <w:rFonts w:cstheme="minorHAnsi"/>
              </w:rPr>
            </w:pPr>
          </w:p>
        </w:tc>
        <w:tc>
          <w:tcPr>
            <w:tcW w:w="1275" w:type="dxa"/>
            <w:tcBorders>
              <w:left w:val="single" w:sz="6" w:space="0" w:color="DDDDDD"/>
              <w:right w:val="single" w:sz="6" w:space="0" w:color="DDDDDD"/>
            </w:tcBorders>
          </w:tcPr>
          <w:p w:rsidR="00640AE1" w:rsidRPr="00773735" w:rsidRDefault="00640AE1" w:rsidP="00033C14">
            <w:pPr>
              <w:rPr>
                <w:rFonts w:cstheme="minorHAnsi"/>
              </w:rPr>
            </w:pPr>
          </w:p>
        </w:tc>
        <w:tc>
          <w:tcPr>
            <w:tcW w:w="4614" w:type="dxa"/>
            <w:tcBorders>
              <w:top w:val="single" w:sz="13" w:space="0" w:color="EFEFEF"/>
              <w:left w:val="single" w:sz="6" w:space="0" w:color="DDDDDD"/>
              <w:bottom w:val="single" w:sz="5" w:space="0" w:color="DDDDDD"/>
              <w:right w:val="single" w:sz="5" w:space="0" w:color="DDDDDD"/>
            </w:tcBorders>
            <w:shd w:val="clear" w:color="auto" w:fill="DFEEFC"/>
          </w:tcPr>
          <w:p w:rsidR="00640AE1" w:rsidRPr="00773735" w:rsidRDefault="009944AA" w:rsidP="00033C14">
            <w:pPr>
              <w:pStyle w:val="TableParagraph"/>
              <w:rPr>
                <w:rFonts w:eastAsia="Arial" w:cstheme="minorHAnsi"/>
                <w:sz w:val="24"/>
                <w:szCs w:val="24"/>
              </w:rPr>
            </w:pPr>
            <w:r w:rsidRPr="00773735">
              <w:rPr>
                <w:rFonts w:cstheme="minorHAnsi"/>
                <w:b/>
                <w:sz w:val="24"/>
              </w:rPr>
              <w:t>Specifics of passing the VERIFY value</w:t>
            </w:r>
          </w:p>
          <w:p w:rsidR="00640AE1" w:rsidRPr="00773735" w:rsidRDefault="009944AA" w:rsidP="000B70A3">
            <w:pPr>
              <w:pStyle w:val="4"/>
              <w:numPr>
                <w:ilvl w:val="0"/>
                <w:numId w:val="29"/>
              </w:numPr>
              <w:tabs>
                <w:tab w:val="left" w:pos="446"/>
              </w:tabs>
              <w:spacing w:before="0"/>
              <w:ind w:left="271" w:hanging="271"/>
              <w:rPr>
                <w:rFonts w:asciiTheme="minorHAnsi" w:hAnsiTheme="minorHAnsi" w:cstheme="minorHAnsi"/>
              </w:rPr>
            </w:pPr>
            <w:r w:rsidRPr="00773735">
              <w:rPr>
                <w:rFonts w:asciiTheme="minorHAnsi" w:hAnsiTheme="minorHAnsi" w:cstheme="minorHAnsi"/>
              </w:rPr>
              <w:t>Even if the payment amount is to be passed in the request, it will not be debited from the buyer's account.</w:t>
            </w:r>
          </w:p>
          <w:p w:rsidR="00640AE1" w:rsidRPr="00773735" w:rsidRDefault="009944AA" w:rsidP="000B70A3">
            <w:pPr>
              <w:pStyle w:val="4"/>
              <w:numPr>
                <w:ilvl w:val="0"/>
                <w:numId w:val="29"/>
              </w:numPr>
              <w:tabs>
                <w:tab w:val="left" w:pos="446"/>
              </w:tabs>
              <w:spacing w:before="0"/>
              <w:ind w:left="271" w:hanging="271"/>
              <w:rPr>
                <w:rFonts w:asciiTheme="minorHAnsi" w:hAnsiTheme="minorHAnsi" w:cstheme="minorHAnsi"/>
              </w:rPr>
            </w:pPr>
            <w:r w:rsidRPr="00773735">
              <w:rPr>
                <w:rFonts w:asciiTheme="minorHAnsi" w:hAnsiTheme="minorHAnsi" w:cstheme="minorHAnsi"/>
              </w:rPr>
              <w:t>After the order has been successfully registered, it is put to the REVERSED (cancelled) status.</w:t>
            </w:r>
          </w:p>
        </w:tc>
      </w:tr>
      <w:tr w:rsidR="00BA27BD" w:rsidRPr="00773735" w:rsidTr="00543B07">
        <w:trPr>
          <w:gridAfter w:val="1"/>
          <w:wAfter w:w="20" w:type="dxa"/>
          <w:trHeight w:val="20"/>
        </w:trPr>
        <w:tc>
          <w:tcPr>
            <w:tcW w:w="1717" w:type="dxa"/>
            <w:tcBorders>
              <w:left w:val="single" w:sz="6" w:space="0" w:color="DDDDDD"/>
              <w:bottom w:val="single" w:sz="6" w:space="0" w:color="DDDDDD"/>
              <w:right w:val="single" w:sz="6" w:space="0" w:color="DDDDDD"/>
            </w:tcBorders>
          </w:tcPr>
          <w:p w:rsidR="000B70A3" w:rsidRPr="00773735" w:rsidRDefault="000B70A3" w:rsidP="00033C14">
            <w:pPr>
              <w:pStyle w:val="TableParagraph"/>
              <w:rPr>
                <w:rFonts w:cstheme="minorHAnsi"/>
                <w:sz w:val="20"/>
              </w:rPr>
            </w:pPr>
          </w:p>
        </w:tc>
        <w:tc>
          <w:tcPr>
            <w:tcW w:w="977" w:type="dxa"/>
            <w:gridSpan w:val="2"/>
            <w:tcBorders>
              <w:left w:val="single" w:sz="6" w:space="0" w:color="DDDDDD"/>
              <w:bottom w:val="single" w:sz="6" w:space="0" w:color="DDDDDD"/>
              <w:right w:val="single" w:sz="6" w:space="0" w:color="DDDDDD"/>
            </w:tcBorders>
          </w:tcPr>
          <w:p w:rsidR="000B70A3" w:rsidRPr="00773735" w:rsidRDefault="000B70A3" w:rsidP="00033C14">
            <w:pPr>
              <w:pStyle w:val="TableParagraph"/>
              <w:rPr>
                <w:rFonts w:cstheme="minorHAnsi"/>
                <w:sz w:val="20"/>
              </w:rPr>
            </w:pPr>
          </w:p>
        </w:tc>
        <w:tc>
          <w:tcPr>
            <w:tcW w:w="1275" w:type="dxa"/>
            <w:tcBorders>
              <w:left w:val="single" w:sz="6" w:space="0" w:color="DDDDDD"/>
              <w:bottom w:val="single" w:sz="6" w:space="0" w:color="DDDDDD"/>
              <w:right w:val="single" w:sz="6" w:space="0" w:color="DDDDDD"/>
            </w:tcBorders>
          </w:tcPr>
          <w:p w:rsidR="000B70A3" w:rsidRPr="00773735" w:rsidRDefault="000B70A3" w:rsidP="00033C14">
            <w:pPr>
              <w:pStyle w:val="TableParagraph"/>
              <w:rPr>
                <w:rFonts w:cstheme="minorHAnsi"/>
                <w:sz w:val="20"/>
              </w:rPr>
            </w:pPr>
          </w:p>
        </w:tc>
        <w:tc>
          <w:tcPr>
            <w:tcW w:w="4614" w:type="dxa"/>
            <w:tcBorders>
              <w:top w:val="single" w:sz="5" w:space="0" w:color="DDDDDD"/>
              <w:left w:val="single" w:sz="6" w:space="0" w:color="DDDDDD"/>
              <w:bottom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FORCE_TDS – use of 3-D Secure is enforced for the payment. If the card does not support 3-D Secure, the transaction will fail.</w:t>
            </w:r>
          </w:p>
          <w:p w:rsidR="000B70A3" w:rsidRPr="00773735" w:rsidRDefault="009944AA" w:rsidP="000B70A3">
            <w:pPr>
              <w:pStyle w:val="TableParagraph"/>
              <w:rPr>
                <w:rFonts w:eastAsia="Arial" w:cstheme="minorHAnsi"/>
                <w:sz w:val="20"/>
                <w:szCs w:val="20"/>
              </w:rPr>
            </w:pPr>
            <w:r w:rsidRPr="00773735">
              <w:rPr>
                <w:rFonts w:cstheme="minorHAnsi"/>
                <w:sz w:val="20"/>
              </w:rPr>
              <w:t>FORCE_SSL – use of SSL is enforced for the payment (no 3-D Secure).</w:t>
            </w:r>
          </w:p>
          <w:p w:rsidR="000B70A3" w:rsidRPr="00773735" w:rsidRDefault="009944AA" w:rsidP="000B70A3">
            <w:pPr>
              <w:pStyle w:val="TableParagraph"/>
              <w:rPr>
                <w:rFonts w:cstheme="minorHAnsi"/>
                <w:sz w:val="20"/>
              </w:rPr>
            </w:pPr>
            <w:r w:rsidRPr="00773735">
              <w:rPr>
                <w:rFonts w:cstheme="minorHAnsi"/>
                <w:sz w:val="20"/>
              </w:rPr>
              <w:t>FORCE_FULL_TDS – after authentication using 3-D Secure, the PaRes status must only be Y, which guarantees successful user authentication. Otherwise, the transaction will fail.</w:t>
            </w:r>
          </w:p>
        </w:tc>
      </w:tr>
      <w:tr w:rsidR="00BA27BD" w:rsidRPr="00773735" w:rsidTr="00543B07">
        <w:trPr>
          <w:gridAfter w:val="1"/>
          <w:wAfter w:w="20" w:type="dxa"/>
          <w:trHeight w:val="20"/>
        </w:trPr>
        <w:tc>
          <w:tcPr>
            <w:tcW w:w="1717" w:type="dxa"/>
            <w:tcBorders>
              <w:top w:val="single" w:sz="6"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email</w:t>
            </w:r>
          </w:p>
        </w:tc>
        <w:tc>
          <w:tcPr>
            <w:tcW w:w="977" w:type="dxa"/>
            <w:gridSpan w:val="2"/>
            <w:tcBorders>
              <w:top w:val="single" w:sz="6"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ANS..40</w:t>
            </w:r>
          </w:p>
        </w:tc>
        <w:tc>
          <w:tcPr>
            <w:tcW w:w="1275" w:type="dxa"/>
            <w:tcBorders>
              <w:top w:val="single" w:sz="6"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email address.</w:t>
            </w:r>
          </w:p>
        </w:tc>
      </w:tr>
      <w:tr w:rsidR="00BA27BD" w:rsidRPr="00773735" w:rsidTr="00543B07">
        <w:trPr>
          <w:gridAfter w:val="1"/>
          <w:wAfter w:w="20" w:type="dxa"/>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phone</w:t>
            </w:r>
          </w:p>
        </w:tc>
        <w:tc>
          <w:tcPr>
            <w:tcW w:w="977"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ANS.12</w:t>
            </w:r>
          </w:p>
        </w:tc>
        <w:tc>
          <w:tcPr>
            <w:tcW w:w="127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6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phone number. If the phone includes a country code, the number must begin with a plus sign (+). If the phone is passed without a plus sign (+), the country code should not be specified. Thus, the following options are valid:</w:t>
            </w:r>
          </w:p>
          <w:p w:rsidR="00640AE1" w:rsidRPr="00773735" w:rsidRDefault="009944AA" w:rsidP="00033C14">
            <w:pPr>
              <w:pStyle w:val="TableParagraph"/>
              <w:tabs>
                <w:tab w:val="left" w:pos="382"/>
              </w:tabs>
              <w:rPr>
                <w:rFonts w:eastAsia="Arial" w:cstheme="minorHAnsi"/>
                <w:sz w:val="20"/>
                <w:szCs w:val="20"/>
              </w:rPr>
            </w:pPr>
            <w:r w:rsidRPr="00773735">
              <w:rPr>
                <w:rFonts w:eastAsia="Symbol" w:cstheme="minorHAnsi"/>
                <w:sz w:val="20"/>
                <w:szCs w:val="20"/>
              </w:rPr>
              <w:t>•</w:t>
            </w:r>
            <w:r w:rsidRPr="00773735">
              <w:rPr>
                <w:rFonts w:eastAsia="Symbol" w:cstheme="minorHAnsi"/>
                <w:sz w:val="20"/>
                <w:szCs w:val="20"/>
              </w:rPr>
              <w:tab/>
              <w:t>+79998887766;</w:t>
            </w:r>
          </w:p>
          <w:p w:rsidR="00640AE1" w:rsidRPr="00773735" w:rsidRDefault="009944AA" w:rsidP="00033C14">
            <w:pPr>
              <w:pStyle w:val="TableParagraph"/>
              <w:tabs>
                <w:tab w:val="left" w:pos="382"/>
              </w:tabs>
              <w:rPr>
                <w:rFonts w:eastAsia="Arial" w:cstheme="minorHAnsi"/>
                <w:sz w:val="20"/>
                <w:szCs w:val="20"/>
              </w:rPr>
            </w:pPr>
            <w:r w:rsidRPr="00773735">
              <w:rPr>
                <w:rFonts w:eastAsia="Symbol" w:cstheme="minorHAnsi"/>
                <w:sz w:val="20"/>
                <w:szCs w:val="20"/>
              </w:rPr>
              <w:t>•</w:t>
            </w:r>
            <w:r w:rsidRPr="00773735">
              <w:rPr>
                <w:rFonts w:eastAsia="Symbol" w:cstheme="minorHAnsi"/>
                <w:sz w:val="20"/>
                <w:szCs w:val="20"/>
              </w:rPr>
              <w:tab/>
              <w:t>9998887766.</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b/>
        </w:rPr>
        <w:t>*</w:t>
      </w:r>
      <w:r w:rsidRPr="00773735">
        <w:rPr>
          <w:rFonts w:asciiTheme="minorHAnsi" w:hAnsiTheme="minorHAnsi" w:cstheme="minorHAnsi"/>
        </w:rPr>
        <w:t xml:space="preserve"> By default the following fields are passed to the bank's processing system:</w:t>
      </w:r>
    </w:p>
    <w:p w:rsidR="00640AE1" w:rsidRPr="00773735" w:rsidRDefault="009944AA" w:rsidP="008B6E84">
      <w:pPr>
        <w:pStyle w:val="a3"/>
        <w:numPr>
          <w:ilvl w:val="0"/>
          <w:numId w:val="108"/>
        </w:numPr>
        <w:tabs>
          <w:tab w:val="left" w:pos="462"/>
        </w:tabs>
        <w:ind w:left="0" w:firstLine="0"/>
        <w:rPr>
          <w:rFonts w:asciiTheme="minorHAnsi" w:hAnsiTheme="minorHAnsi" w:cstheme="minorHAnsi"/>
        </w:rPr>
      </w:pPr>
      <w:r w:rsidRPr="00773735">
        <w:rPr>
          <w:rFonts w:asciiTheme="minorHAnsi" w:eastAsia="Courier New" w:hAnsiTheme="minorHAnsi" w:cstheme="minorHAnsi"/>
        </w:rPr>
        <w:t>orderNumber – order number in the store system;</w:t>
      </w:r>
    </w:p>
    <w:p w:rsidR="00640AE1" w:rsidRPr="00543B07" w:rsidRDefault="009944AA" w:rsidP="00033C14">
      <w:pPr>
        <w:pStyle w:val="a3"/>
        <w:numPr>
          <w:ilvl w:val="0"/>
          <w:numId w:val="108"/>
        </w:numPr>
        <w:tabs>
          <w:tab w:val="left" w:pos="462"/>
        </w:tabs>
        <w:ind w:left="0" w:firstLine="0"/>
        <w:rPr>
          <w:rFonts w:asciiTheme="minorHAnsi" w:hAnsiTheme="minorHAnsi" w:cstheme="minorHAnsi"/>
        </w:rPr>
      </w:pPr>
      <w:r w:rsidRPr="00773735">
        <w:rPr>
          <w:rFonts w:asciiTheme="minorHAnsi" w:eastAsia="Courier New" w:hAnsiTheme="minorHAnsi" w:cstheme="minorHAnsi"/>
        </w:rPr>
        <w:t>description – order description (no more than 99 characters;</w:t>
      </w:r>
      <w:r w:rsidR="00543B07" w:rsidRPr="00543B07">
        <w:rPr>
          <w:rFonts w:asciiTheme="minorHAnsi" w:hAnsiTheme="minorHAnsi" w:cstheme="minorHAnsi"/>
        </w:rPr>
        <w:t xml:space="preserve"> </w:t>
      </w:r>
      <w:r w:rsidRPr="00543B07">
        <w:rPr>
          <w:rFonts w:asciiTheme="minorHAnsi" w:hAnsiTheme="minorHAnsi" w:cstheme="minorHAnsi"/>
        </w:rPr>
        <w:t>%, +, carriage return \r, and line feed \n cannot be used).</w:t>
      </w:r>
    </w:p>
    <w:p w:rsidR="000B70A3" w:rsidRPr="00773735" w:rsidRDefault="000B70A3"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294"/>
        <w:gridCol w:w="785"/>
        <w:gridCol w:w="1368"/>
        <w:gridCol w:w="5041"/>
      </w:tblGrid>
      <w:tr w:rsidR="00BA27BD" w:rsidRPr="00773735" w:rsidTr="000B70A3">
        <w:trPr>
          <w:trHeight w:val="20"/>
          <w:tblHeader/>
        </w:trPr>
        <w:tc>
          <w:tcPr>
            <w:tcW w:w="12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B70A3">
        <w:trPr>
          <w:trHeight w:val="20"/>
        </w:trPr>
        <w:tc>
          <w:tcPr>
            <w:tcW w:w="12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785"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system. It is unique within the system. It is missing if the order registration failed due to an error detailed in ErrorCode.</w:t>
            </w:r>
          </w:p>
        </w:tc>
      </w:tr>
      <w:tr w:rsidR="00BA27BD" w:rsidRPr="00773735" w:rsidTr="000B70A3">
        <w:trPr>
          <w:trHeight w:val="20"/>
        </w:trPr>
        <w:tc>
          <w:tcPr>
            <w:tcW w:w="12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formUrl</w:t>
            </w:r>
          </w:p>
        </w:tc>
        <w:tc>
          <w:tcPr>
            <w:tcW w:w="78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URL of the payment form to which the client's browser is to be redirected. It is not returned if the order registration failed due to an error detailed in ErrorCode.</w:t>
            </w:r>
          </w:p>
        </w:tc>
      </w:tr>
      <w:tr w:rsidR="00BA27BD" w:rsidRPr="00773735" w:rsidTr="000B70A3">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0B70A3">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errorMessage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description in the language passed in the language parameter in the request.</w:t>
            </w:r>
          </w:p>
        </w:tc>
      </w:tr>
    </w:tbl>
    <w:p w:rsidR="00640AE1" w:rsidRPr="00773735" w:rsidRDefault="009944AA" w:rsidP="00033C14">
      <w:pPr>
        <w:rPr>
          <w:rFonts w:eastAsia="Arial" w:cstheme="minorHAnsi"/>
          <w:sz w:val="20"/>
          <w:szCs w:val="20"/>
        </w:rPr>
      </w:pPr>
      <w:r w:rsidRPr="00773735">
        <w:rPr>
          <w:rFonts w:cstheme="minorHAnsi"/>
          <w:b/>
          <w:sz w:val="20"/>
        </w:rPr>
        <w:t>Error codes (</w:t>
      </w:r>
      <w:r w:rsidRPr="00773735">
        <w:rPr>
          <w:rFonts w:cstheme="minorHAnsi"/>
          <w:sz w:val="20"/>
        </w:rPr>
        <w:t>ErrorCode</w:t>
      </w:r>
      <w:r w:rsidRPr="00773735">
        <w:rPr>
          <w:rFonts w:cstheme="minorHAnsi"/>
          <w:b/>
          <w:sz w:val="20"/>
        </w:rPr>
        <w:t xml:space="preserve"> field):</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001"/>
        <w:gridCol w:w="7487"/>
      </w:tblGrid>
      <w:tr w:rsidR="00BA27BD" w:rsidRPr="00773735" w:rsidTr="000B70A3">
        <w:trPr>
          <w:trHeight w:val="20"/>
          <w:tblHeader/>
        </w:trPr>
        <w:tc>
          <w:tcPr>
            <w:tcW w:w="100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48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B70A3">
        <w:trPr>
          <w:trHeight w:val="20"/>
        </w:trPr>
        <w:tc>
          <w:tcPr>
            <w:tcW w:w="100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48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with given order number is processed already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 order with this number was registered, but was not paid for</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Invalid order number</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Currency is not defined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cannot be empty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merchant's name cannot be empty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Empty amount</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return URL cannot be empty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password cannot be empty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seller's login is incorrect</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amount</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'Language' parameter</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[jsonParams] is invalid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Using both values, Features FORCE_TDS/FORCE_SSL and AUTO_PAYMENT, is not allowed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the permission to process auto-payments</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the permission to process verification payments</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Features are specified incorrectly</w:t>
            </w:r>
          </w:p>
        </w:tc>
      </w:tr>
    </w:tbl>
    <w:p w:rsidR="00640AE1" w:rsidRPr="00773735" w:rsidRDefault="00640AE1" w:rsidP="00033C14">
      <w:pPr>
        <w:rPr>
          <w:rFonts w:eastAsia="Arial" w:cstheme="minorHAnsi"/>
          <w:b/>
          <w:bCs/>
          <w:sz w:val="23"/>
          <w:szCs w:val="23"/>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POST request:</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amount=100&amp;currency=810&amp;language=ru&amp;orderNumber=87654321&amp;returnUrl=htt p://yoursite.com&amp;pageView=DESKTOP&amp;jsonParams={"param1":"value1","param2":"value2"}&amp;expirationDate=2014-09- 08T14:14:14&amp;merchantLogin=merch_child&amp;features=AUTO_PAYMENT</w:t>
      </w:r>
    </w:p>
    <w:p w:rsidR="000B70A3" w:rsidRPr="00773735" w:rsidRDefault="000B70A3"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{"orderId":"70906e55-7114-41d6-8332-</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4609dc6590f4","formUrl":"https://server/application_context//merchants</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/test/payment_ru.html?mdOrder=70906e55-7114-41d6-8332-4609dc6590f4"}</w:t>
      </w:r>
    </w:p>
    <w:p w:rsidR="00640AE1" w:rsidRPr="00773735" w:rsidRDefault="00640AE1" w:rsidP="00033C14">
      <w:pPr>
        <w:rPr>
          <w:rFonts w:eastAsia="Courier New" w:cstheme="minorHAnsi"/>
          <w:sz w:val="20"/>
          <w:szCs w:val="20"/>
        </w:rPr>
      </w:pPr>
    </w:p>
    <w:p w:rsidR="00640AE1" w:rsidRPr="00773735" w:rsidRDefault="009944AA" w:rsidP="000B70A3">
      <w:pPr>
        <w:pStyle w:val="3"/>
        <w:rPr>
          <w:lang w:val="en-US"/>
        </w:rPr>
      </w:pPr>
      <w:bookmarkStart w:id="61" w:name="_Toc127951203"/>
      <w:r w:rsidRPr="00661751">
        <w:rPr>
          <w:lang w:val="en-US"/>
        </w:rPr>
        <w:t>Request for order registration with pre-authorization (REST)</w:t>
      </w:r>
      <w:bookmarkEnd w:id="61"/>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To request registration of an order with pre-authorization, the</w:t>
      </w:r>
      <w:r w:rsidR="009E3A03" w:rsidRPr="009E3A03">
        <w:rPr>
          <w:rFonts w:asciiTheme="minorHAnsi" w:hAnsiTheme="minorHAnsi" w:cstheme="minorHAnsi"/>
        </w:rPr>
        <w:t xml:space="preserve"> </w:t>
      </w:r>
      <w:r w:rsidRPr="00773735">
        <w:rPr>
          <w:rFonts w:asciiTheme="minorHAnsi" w:hAnsiTheme="minorHAnsi" w:cstheme="minorHAnsi"/>
        </w:rPr>
        <w:t>registerPreAuth.do request is used (see the section "Connection coordinates").</w:t>
      </w:r>
    </w:p>
    <w:p w:rsidR="00640AE1" w:rsidRPr="00773735" w:rsidRDefault="00640AE1" w:rsidP="00033C14">
      <w:pPr>
        <w:rPr>
          <w:rFonts w:eastAsia="Arial" w:cstheme="minorHAnsi"/>
          <w:sz w:val="24"/>
          <w:szCs w:val="24"/>
        </w:rPr>
      </w:pPr>
    </w:p>
    <w:tbl>
      <w:tblPr>
        <w:tblStyle w:val="a5"/>
        <w:tblW w:w="0" w:type="auto"/>
        <w:tblLook w:val="04A0" w:firstRow="1" w:lastRow="0" w:firstColumn="1" w:lastColumn="0" w:noHBand="0" w:noVBand="1"/>
      </w:tblPr>
      <w:tblGrid>
        <w:gridCol w:w="9622"/>
      </w:tblGrid>
      <w:tr w:rsidR="00BA27BD" w:rsidRPr="00773735" w:rsidTr="000B70A3">
        <w:tc>
          <w:tcPr>
            <w:tcW w:w="9622" w:type="dxa"/>
            <w:tcBorders>
              <w:top w:val="single" w:sz="4" w:space="0" w:color="9CA6D2"/>
              <w:left w:val="single" w:sz="4" w:space="0" w:color="9CA6D2"/>
              <w:bottom w:val="single" w:sz="4" w:space="0" w:color="9CA6D2"/>
              <w:right w:val="single" w:sz="4" w:space="0" w:color="9CA6D2"/>
            </w:tcBorders>
            <w:shd w:val="clear" w:color="auto" w:fill="DFEEFC"/>
          </w:tcPr>
          <w:p w:rsidR="000B70A3" w:rsidRPr="00773735" w:rsidRDefault="009944AA" w:rsidP="00033C14">
            <w:pPr>
              <w:rPr>
                <w:rFonts w:eastAsia="Arial" w:cstheme="minorHAnsi"/>
                <w:sz w:val="24"/>
                <w:szCs w:val="24"/>
              </w:rPr>
            </w:pPr>
            <w:r w:rsidRPr="00773735">
              <w:rPr>
                <w:rFonts w:cstheme="minorHAnsi"/>
                <w:spacing w:val="-1"/>
                <w:sz w:val="24"/>
              </w:rPr>
              <w:t>The ability to make two-phase payments is available on a separate request.</w:t>
            </w:r>
          </w:p>
        </w:tc>
      </w:tr>
    </w:tbl>
    <w:p w:rsidR="000B70A3" w:rsidRPr="00773735" w:rsidRDefault="000B70A3" w:rsidP="00033C14">
      <w:pPr>
        <w:rPr>
          <w:rFonts w:eastAsia="Arial" w:cstheme="minorHAnsi"/>
          <w:sz w:val="24"/>
          <w:szCs w:val="24"/>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6" w:type="dxa"/>
        <w:tblLayout w:type="fixed"/>
        <w:tblLook w:val="01E0" w:firstRow="1" w:lastRow="1" w:firstColumn="1" w:lastColumn="1" w:noHBand="0" w:noVBand="0"/>
      </w:tblPr>
      <w:tblGrid>
        <w:gridCol w:w="1717"/>
        <w:gridCol w:w="785"/>
        <w:gridCol w:w="1169"/>
        <w:gridCol w:w="4911"/>
      </w:tblGrid>
      <w:tr w:rsidR="00BA27BD" w:rsidRPr="00773735" w:rsidTr="0029708E">
        <w:trPr>
          <w:trHeight w:val="20"/>
          <w:tblHeader/>
        </w:trPr>
        <w:tc>
          <w:tcPr>
            <w:tcW w:w="1717"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169"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B70A3">
            <w:pPr>
              <w:pStyle w:val="TableParagraph"/>
              <w:rPr>
                <w:rFonts w:eastAsia="Arial" w:cstheme="minorHAnsi"/>
                <w:sz w:val="20"/>
                <w:szCs w:val="20"/>
              </w:rPr>
            </w:pPr>
            <w:r w:rsidRPr="00773735">
              <w:rPr>
                <w:rFonts w:cstheme="minorHAnsi"/>
                <w:b/>
                <w:color w:val="252525"/>
                <w:sz w:val="20"/>
              </w:rPr>
              <w:t>Mandatory</w:t>
            </w:r>
          </w:p>
        </w:tc>
        <w:tc>
          <w:tcPr>
            <w:tcW w:w="491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29708E">
        <w:trPr>
          <w:trHeight w:val="20"/>
        </w:trPr>
        <w:tc>
          <w:tcPr>
            <w:tcW w:w="171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785"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16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 (either a login and password, or a token needs to be specified)</w:t>
            </w:r>
          </w:p>
        </w:tc>
        <w:tc>
          <w:tcPr>
            <w:tcW w:w="491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 (either a login and password, or a token needs to be specified)</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token</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 (either a login and password, or a token needs to be specified)</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ANS..30</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orderNumber</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AN..32</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(identifier) in the store's system is unique for each store within the system</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amount</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amount in kopecks (or cents)</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currency</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currency code is ISO 4217. If not specified, the default value is used.</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returnUrl</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911" w:type="dxa"/>
            <w:tcBorders>
              <w:top w:val="single" w:sz="5" w:space="0" w:color="DDDDDD"/>
              <w:left w:val="single" w:sz="5" w:space="0" w:color="DDDDDD"/>
              <w:bottom w:val="single" w:sz="5" w:space="0" w:color="DDDDDD"/>
              <w:right w:val="single" w:sz="5" w:space="0" w:color="DDDDDD"/>
            </w:tcBorders>
          </w:tcPr>
          <w:p w:rsidR="000B70A3" w:rsidRPr="00773735" w:rsidRDefault="009944AA" w:rsidP="000B70A3">
            <w:pPr>
              <w:pStyle w:val="TableParagraph"/>
              <w:rPr>
                <w:rFonts w:eastAsia="Arial" w:cstheme="minorHAnsi"/>
                <w:sz w:val="20"/>
                <w:szCs w:val="20"/>
              </w:rPr>
            </w:pPr>
            <w:r w:rsidRPr="00773735">
              <w:rPr>
                <w:rFonts w:cstheme="minorHAnsi"/>
                <w:sz w:val="20"/>
              </w:rPr>
              <w:t xml:space="preserve">The address to which the user must be redirected in case of successful payment. The address must be specified in full, including the protocol used (for example, </w:t>
            </w:r>
            <w:r w:rsidRPr="00773735">
              <w:rPr>
                <w:rFonts w:cstheme="minorHAnsi"/>
                <w:b/>
                <w:sz w:val="20"/>
              </w:rPr>
              <w:t>https://test.ru</w:t>
            </w:r>
            <w:r w:rsidRPr="00773735">
              <w:rPr>
                <w:rFonts w:cstheme="minorHAnsi"/>
                <w:sz w:val="20"/>
              </w:rPr>
              <w:t xml:space="preserve"> instead of </w:t>
            </w:r>
            <w:r w:rsidRPr="00773735">
              <w:rPr>
                <w:rFonts w:cstheme="minorHAnsi"/>
                <w:b/>
                <w:sz w:val="20"/>
              </w:rPr>
              <w:t>test.ru</w:t>
            </w:r>
            <w:r w:rsidRPr="00773735">
              <w:rPr>
                <w:rFonts w:cstheme="minorHAnsi"/>
                <w:sz w:val="20"/>
              </w:rPr>
              <w:t xml:space="preserve">). Otherwise, the user will be redirected to the address of the following type: </w:t>
            </w:r>
            <w:r w:rsidRPr="00773735">
              <w:rPr>
                <w:rFonts w:cstheme="minorHAnsi"/>
                <w:b/>
                <w:sz w:val="20"/>
              </w:rPr>
              <w:t>http://&lt;payment_gateway_address&gt;/&lt;merchant_address&gt;</w:t>
            </w:r>
            <w:r w:rsidRPr="00773735">
              <w:rPr>
                <w:rFonts w:cstheme="minorHAnsi"/>
                <w:sz w:val="20"/>
              </w:rPr>
              <w:t>.</w:t>
            </w:r>
          </w:p>
          <w:p w:rsidR="00640AE1" w:rsidRPr="00773735" w:rsidRDefault="00640AE1" w:rsidP="00033C14">
            <w:pPr>
              <w:pStyle w:val="TableParagraph"/>
              <w:rPr>
                <w:rFonts w:eastAsia="Arial" w:cstheme="minorHAnsi"/>
                <w:sz w:val="20"/>
                <w:szCs w:val="20"/>
              </w:rPr>
            </w:pPr>
          </w:p>
        </w:tc>
      </w:tr>
      <w:tr w:rsidR="00BA27BD" w:rsidRPr="00773735" w:rsidTr="0029708E">
        <w:trPr>
          <w:trHeight w:val="20"/>
        </w:trPr>
        <w:tc>
          <w:tcPr>
            <w:tcW w:w="1717" w:type="dxa"/>
            <w:tcBorders>
              <w:top w:val="single" w:sz="13" w:space="0" w:color="EFEFEF"/>
              <w:left w:val="single" w:sz="5" w:space="0" w:color="DDDDDD"/>
              <w:bottom w:val="single" w:sz="5" w:space="0" w:color="DDDDDD"/>
              <w:right w:val="single" w:sz="5" w:space="0" w:color="DDDDDD"/>
            </w:tcBorders>
          </w:tcPr>
          <w:p w:rsidR="00640AE1" w:rsidRPr="00773735" w:rsidRDefault="00640AE1" w:rsidP="000B70A3">
            <w:pPr>
              <w:rPr>
                <w:rFonts w:cstheme="minorHAnsi"/>
              </w:rPr>
            </w:pPr>
          </w:p>
        </w:tc>
        <w:tc>
          <w:tcPr>
            <w:tcW w:w="785"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169" w:type="dxa"/>
            <w:tcBorders>
              <w:top w:val="single" w:sz="13" w:space="0" w:color="EFEFEF"/>
              <w:left w:val="single" w:sz="5" w:space="0" w:color="DDDDDD"/>
              <w:bottom w:val="single" w:sz="5" w:space="0" w:color="DDDDDD"/>
              <w:right w:val="single" w:sz="5" w:space="0" w:color="9CA6D2"/>
            </w:tcBorders>
          </w:tcPr>
          <w:p w:rsidR="00640AE1" w:rsidRPr="00773735" w:rsidRDefault="00640AE1" w:rsidP="00033C14">
            <w:pPr>
              <w:rPr>
                <w:rFonts w:cstheme="minorHAnsi"/>
              </w:rPr>
            </w:pPr>
          </w:p>
        </w:tc>
        <w:tc>
          <w:tcPr>
            <w:tcW w:w="4911" w:type="dxa"/>
            <w:tcBorders>
              <w:top w:val="single" w:sz="13" w:space="0" w:color="EFEFEF"/>
              <w:left w:val="single" w:sz="5" w:space="0" w:color="9CA6D2"/>
              <w:bottom w:val="single" w:sz="16" w:space="0" w:color="DDDDDD"/>
              <w:right w:val="single" w:sz="5" w:space="0" w:color="9CA6D2"/>
            </w:tcBorders>
            <w:shd w:val="clear" w:color="auto" w:fill="DFEEFC"/>
          </w:tcPr>
          <w:p w:rsidR="00640AE1" w:rsidRPr="00773735" w:rsidRDefault="009944AA" w:rsidP="00033C14">
            <w:pPr>
              <w:pStyle w:val="TableParagraph"/>
              <w:rPr>
                <w:rFonts w:eastAsia="Arial" w:cstheme="minorHAnsi"/>
                <w:sz w:val="24"/>
                <w:szCs w:val="24"/>
              </w:rPr>
            </w:pPr>
            <w:r w:rsidRPr="00773735">
              <w:rPr>
                <w:rFonts w:cstheme="minorHAnsi"/>
                <w:sz w:val="24"/>
              </w:rPr>
              <w:t xml:space="preserve">See also the </w:t>
            </w:r>
            <w:r w:rsidRPr="00773735">
              <w:rPr>
                <w:rFonts w:cstheme="minorHAnsi"/>
                <w:b/>
                <w:sz w:val="24"/>
              </w:rPr>
              <w:t>3DS payment</w:t>
            </w:r>
            <w:r w:rsidRPr="00773735">
              <w:rPr>
                <w:rFonts w:cstheme="minorHAnsi"/>
                <w:sz w:val="24"/>
              </w:rPr>
              <w:t xml:space="preserve"> block - for one-</w:t>
            </w:r>
            <w:r w:rsidRPr="00773735">
              <w:rPr>
                <w:rFonts w:cstheme="minorHAnsi"/>
                <w:color w:val="0000FF"/>
                <w:sz w:val="24"/>
                <w:u w:val="single" w:color="0000FF"/>
              </w:rPr>
              <w:t>phase</w:t>
            </w:r>
            <w:r w:rsidRPr="00773735">
              <w:rPr>
                <w:rFonts w:cstheme="minorHAnsi"/>
                <w:sz w:val="24"/>
              </w:rPr>
              <w:t xml:space="preserve"> and two-</w:t>
            </w:r>
            <w:r w:rsidRPr="00773735">
              <w:rPr>
                <w:rFonts w:cstheme="minorHAnsi"/>
                <w:color w:val="0000FF"/>
                <w:sz w:val="24"/>
                <w:u w:val="single" w:color="0000FF"/>
              </w:rPr>
              <w:t>phase</w:t>
            </w:r>
            <w:r w:rsidRPr="00773735">
              <w:rPr>
                <w:rFonts w:cstheme="minorHAnsi"/>
                <w:sz w:val="24"/>
              </w:rPr>
              <w:t xml:space="preserve"> payments. </w:t>
            </w:r>
            <w:r w:rsidRPr="00773735">
              <w:rPr>
                <w:rFonts w:cstheme="minorHAnsi"/>
                <w:sz w:val="20"/>
              </w:rPr>
              <w:t>returnUrl</w:t>
            </w:r>
            <w:r w:rsidRPr="00773735">
              <w:rPr>
                <w:rFonts w:cstheme="minorHAnsi"/>
                <w:sz w:val="24"/>
              </w:rPr>
              <w:t xml:space="preserve"> is used in the same way as in step 11 in the specified patterns.</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failUrl</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16" w:space="0" w:color="DDDDDD"/>
              <w:left w:val="single" w:sz="5" w:space="0" w:color="DDDDDD"/>
              <w:bottom w:val="single" w:sz="4" w:space="0" w:color="9CA6D2"/>
              <w:right w:val="single" w:sz="5" w:space="0" w:color="DDDDDD"/>
            </w:tcBorders>
          </w:tcPr>
          <w:p w:rsidR="00640AE1" w:rsidRPr="00773735" w:rsidRDefault="009944AA" w:rsidP="000B70A3">
            <w:pPr>
              <w:pStyle w:val="TableParagraph"/>
              <w:rPr>
                <w:rFonts w:eastAsia="Arial" w:cstheme="minorHAnsi"/>
                <w:sz w:val="24"/>
                <w:szCs w:val="24"/>
              </w:rPr>
            </w:pPr>
            <w:r w:rsidRPr="00773735">
              <w:rPr>
                <w:rFonts w:cstheme="minorHAnsi"/>
                <w:sz w:val="20"/>
              </w:rPr>
              <w:t xml:space="preserve">The address to which the user must be redirected in case of failed payment. The address must be specified in full, including the protocol used (for example, </w:t>
            </w:r>
            <w:r w:rsidRPr="00773735">
              <w:rPr>
                <w:rFonts w:cstheme="minorHAnsi"/>
                <w:b/>
                <w:sz w:val="20"/>
              </w:rPr>
              <w:t>https://test.ru</w:t>
            </w:r>
            <w:r w:rsidRPr="00773735">
              <w:rPr>
                <w:rFonts w:cstheme="minorHAnsi"/>
                <w:sz w:val="20"/>
              </w:rPr>
              <w:t xml:space="preserve"> instead of </w:t>
            </w:r>
            <w:r w:rsidRPr="00773735">
              <w:rPr>
                <w:rFonts w:cstheme="minorHAnsi"/>
                <w:b/>
                <w:sz w:val="20"/>
              </w:rPr>
              <w:t>test.ru</w:t>
            </w:r>
            <w:r w:rsidRPr="00773735">
              <w:rPr>
                <w:rFonts w:cstheme="minorHAnsi"/>
                <w:sz w:val="20"/>
              </w:rPr>
              <w:t xml:space="preserve">). Otherwise, the user will be redirected to the address of the following type: </w:t>
            </w:r>
            <w:r w:rsidRPr="00773735">
              <w:rPr>
                <w:rFonts w:cstheme="minorHAnsi"/>
                <w:b/>
                <w:sz w:val="20"/>
              </w:rPr>
              <w:t>http://&lt;payment_gateway_address&gt;/&lt;merchant_address&gt;</w:t>
            </w:r>
            <w:r w:rsidRPr="00773735">
              <w:rPr>
                <w:rFonts w:cstheme="minorHAnsi"/>
                <w:sz w:val="20"/>
              </w:rPr>
              <w:t>.</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785" w:type="dxa"/>
            <w:tcBorders>
              <w:top w:val="single" w:sz="5" w:space="0" w:color="DDDDDD"/>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1169" w:type="dxa"/>
            <w:tcBorders>
              <w:top w:val="single" w:sz="5" w:space="0" w:color="DDDDDD"/>
              <w:left w:val="single" w:sz="5" w:space="0" w:color="DDDDDD"/>
              <w:bottom w:val="single" w:sz="5" w:space="0" w:color="DDDDDD"/>
              <w:right w:val="single" w:sz="4" w:space="0" w:color="9CA6D2"/>
            </w:tcBorders>
          </w:tcPr>
          <w:p w:rsidR="000B70A3" w:rsidRPr="00773735" w:rsidRDefault="000B70A3" w:rsidP="00033C14">
            <w:pPr>
              <w:pStyle w:val="TableParagraph"/>
              <w:rPr>
                <w:rFonts w:cstheme="minorHAnsi"/>
                <w:sz w:val="20"/>
              </w:rPr>
            </w:pPr>
          </w:p>
        </w:tc>
        <w:tc>
          <w:tcPr>
            <w:tcW w:w="4911" w:type="dxa"/>
            <w:tcBorders>
              <w:top w:val="single" w:sz="4" w:space="0" w:color="9CA6D2"/>
              <w:left w:val="single" w:sz="4" w:space="0" w:color="9CA6D2"/>
              <w:bottom w:val="single" w:sz="4" w:space="0" w:color="9CA6D2"/>
              <w:right w:val="single" w:sz="4" w:space="0" w:color="9CA6D2"/>
            </w:tcBorders>
            <w:shd w:val="clear" w:color="auto" w:fill="DFEEFC"/>
          </w:tcPr>
          <w:p w:rsidR="000B70A3" w:rsidRPr="00773735" w:rsidRDefault="009944AA" w:rsidP="00033C14">
            <w:pPr>
              <w:pStyle w:val="TableParagraph"/>
              <w:rPr>
                <w:rFonts w:cstheme="minorHAnsi"/>
                <w:sz w:val="20"/>
              </w:rPr>
            </w:pPr>
            <w:r w:rsidRPr="00773735">
              <w:rPr>
                <w:rFonts w:cstheme="minorHAnsi"/>
                <w:sz w:val="24"/>
              </w:rPr>
              <w:t xml:space="preserve">See also the </w:t>
            </w:r>
            <w:r w:rsidRPr="00773735">
              <w:rPr>
                <w:rFonts w:cstheme="minorHAnsi"/>
                <w:b/>
                <w:sz w:val="24"/>
              </w:rPr>
              <w:t>3DS payment</w:t>
            </w:r>
            <w:r w:rsidRPr="00773735">
              <w:rPr>
                <w:rFonts w:cstheme="minorHAnsi"/>
                <w:sz w:val="24"/>
              </w:rPr>
              <w:t xml:space="preserve"> block - for one-</w:t>
            </w:r>
            <w:r w:rsidRPr="00773735">
              <w:rPr>
                <w:rFonts w:cstheme="minorHAnsi"/>
                <w:color w:val="0000FF"/>
                <w:sz w:val="24"/>
                <w:u w:val="single" w:color="0000FF"/>
              </w:rPr>
              <w:t>phase</w:t>
            </w:r>
            <w:r w:rsidRPr="00773735">
              <w:rPr>
                <w:rFonts w:cstheme="minorHAnsi"/>
                <w:sz w:val="24"/>
              </w:rPr>
              <w:t xml:space="preserve"> and two-</w:t>
            </w:r>
            <w:r w:rsidRPr="00773735">
              <w:rPr>
                <w:rFonts w:cstheme="minorHAnsi"/>
                <w:color w:val="0000FF"/>
                <w:sz w:val="24"/>
                <w:u w:val="single" w:color="0000FF"/>
              </w:rPr>
              <w:t>phase</w:t>
            </w:r>
            <w:r w:rsidRPr="00773735">
              <w:rPr>
                <w:rFonts w:cstheme="minorHAnsi"/>
                <w:sz w:val="24"/>
              </w:rPr>
              <w:t xml:space="preserve"> payments. </w:t>
            </w:r>
            <w:r w:rsidRPr="00773735">
              <w:rPr>
                <w:rFonts w:cstheme="minorHAnsi"/>
                <w:sz w:val="20"/>
              </w:rPr>
              <w:t>failUrl</w:t>
            </w:r>
            <w:r w:rsidRPr="00773735">
              <w:rPr>
                <w:rFonts w:cstheme="minorHAnsi"/>
                <w:sz w:val="24"/>
              </w:rPr>
              <w:t xml:space="preserve"> is used in the same way as in step 11 in the specified patterns.</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808080"/>
                <w:sz w:val="20"/>
              </w:rPr>
              <w:t>dynamicCallbackUrl</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Unable to render include or excerpt- include. Could not retrieve page.</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Unable to render include or excerpt-include. Could not retrieve page.</w:t>
            </w:r>
          </w:p>
        </w:tc>
      </w:tr>
      <w:tr w:rsidR="00BA27BD" w:rsidRPr="00773735" w:rsidTr="0029708E">
        <w:trPr>
          <w:trHeight w:val="20"/>
        </w:trPr>
        <w:tc>
          <w:tcPr>
            <w:tcW w:w="1717" w:type="dxa"/>
            <w:vMerge w:val="restart"/>
            <w:tcBorders>
              <w:top w:val="single" w:sz="5" w:space="0" w:color="DDDDDD"/>
              <w:left w:val="single" w:sz="5" w:space="0" w:color="DDDDDD"/>
              <w:right w:val="single" w:sz="5" w:space="0" w:color="DDDDDD"/>
            </w:tcBorders>
            <w:shd w:val="clear" w:color="auto" w:fill="auto"/>
          </w:tcPr>
          <w:p w:rsidR="000B70A3" w:rsidRPr="00773735" w:rsidRDefault="009944AA" w:rsidP="00033C14">
            <w:pPr>
              <w:pStyle w:val="TableParagraph"/>
              <w:rPr>
                <w:rFonts w:eastAsia="Arial" w:cstheme="minorHAnsi"/>
                <w:sz w:val="20"/>
                <w:szCs w:val="20"/>
              </w:rPr>
            </w:pPr>
            <w:r w:rsidRPr="00773735">
              <w:rPr>
                <w:rFonts w:cstheme="minorHAnsi"/>
                <w:sz w:val="20"/>
              </w:rPr>
              <w:t>description</w:t>
            </w:r>
          </w:p>
        </w:tc>
        <w:tc>
          <w:tcPr>
            <w:tcW w:w="785" w:type="dxa"/>
            <w:vMerge w:val="restart"/>
            <w:tcBorders>
              <w:top w:val="single" w:sz="5" w:space="0" w:color="DDDDDD"/>
              <w:left w:val="single" w:sz="5" w:space="0" w:color="DDDDDD"/>
              <w:right w:val="single" w:sz="5" w:space="0" w:color="DDDDDD"/>
            </w:tcBorders>
            <w:shd w:val="clear" w:color="auto" w:fill="auto"/>
          </w:tcPr>
          <w:p w:rsidR="000B70A3" w:rsidRPr="00773735" w:rsidRDefault="009944AA" w:rsidP="00033C14">
            <w:pPr>
              <w:pStyle w:val="TableParagraph"/>
              <w:rPr>
                <w:rFonts w:eastAsia="Arial" w:cstheme="minorHAnsi"/>
                <w:sz w:val="20"/>
                <w:szCs w:val="20"/>
              </w:rPr>
            </w:pPr>
            <w:r w:rsidRPr="00773735">
              <w:rPr>
                <w:rFonts w:cstheme="minorHAnsi"/>
                <w:sz w:val="20"/>
              </w:rPr>
              <w:t>ANS..598</w:t>
            </w:r>
          </w:p>
        </w:tc>
        <w:tc>
          <w:tcPr>
            <w:tcW w:w="1169" w:type="dxa"/>
            <w:vMerge w:val="restart"/>
            <w:tcBorders>
              <w:top w:val="single" w:sz="5" w:space="0" w:color="DDDDDD"/>
              <w:left w:val="single" w:sz="5" w:space="0" w:color="DDDDDD"/>
              <w:right w:val="single" w:sz="5" w:space="0" w:color="9CA6D2"/>
            </w:tcBorders>
            <w:shd w:val="clear" w:color="auto" w:fill="auto"/>
          </w:tcPr>
          <w:p w:rsidR="000B70A3"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9CA6D2"/>
              <w:bottom w:val="single" w:sz="16" w:space="0" w:color="DDDDDD"/>
              <w:right w:val="single" w:sz="5" w:space="0" w:color="9CA6D2"/>
            </w:tcBorders>
            <w:shd w:val="clear" w:color="auto" w:fill="auto"/>
          </w:tcPr>
          <w:p w:rsidR="000B70A3" w:rsidRPr="00773735" w:rsidRDefault="009944AA" w:rsidP="000B70A3">
            <w:pPr>
              <w:pStyle w:val="TableParagraph"/>
              <w:rPr>
                <w:rFonts w:eastAsia="Arial" w:cstheme="minorHAnsi"/>
                <w:sz w:val="24"/>
                <w:szCs w:val="24"/>
              </w:rPr>
            </w:pPr>
            <w:r w:rsidRPr="00773735">
              <w:rPr>
                <w:rFonts w:cstheme="minorHAnsi"/>
                <w:sz w:val="20"/>
              </w:rPr>
              <w:t>Description of the order in any form.</w:t>
            </w:r>
          </w:p>
        </w:tc>
      </w:tr>
      <w:tr w:rsidR="00BA27BD" w:rsidRPr="00773735" w:rsidTr="0029708E">
        <w:trPr>
          <w:trHeight w:val="20"/>
        </w:trPr>
        <w:tc>
          <w:tcPr>
            <w:tcW w:w="1717" w:type="dxa"/>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785" w:type="dxa"/>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1169" w:type="dxa"/>
            <w:vMerge/>
            <w:tcBorders>
              <w:left w:val="single" w:sz="5" w:space="0" w:color="DDDDDD"/>
              <w:bottom w:val="single" w:sz="5" w:space="0" w:color="DDDDDD"/>
              <w:right w:val="single" w:sz="5" w:space="0" w:color="9CA6D2"/>
            </w:tcBorders>
          </w:tcPr>
          <w:p w:rsidR="000B70A3" w:rsidRPr="00773735" w:rsidRDefault="000B70A3" w:rsidP="00033C14">
            <w:pPr>
              <w:pStyle w:val="TableParagraph"/>
              <w:rPr>
                <w:rFonts w:cstheme="minorHAnsi"/>
                <w:sz w:val="20"/>
              </w:rPr>
            </w:pPr>
          </w:p>
        </w:tc>
        <w:tc>
          <w:tcPr>
            <w:tcW w:w="4911" w:type="dxa"/>
            <w:tcBorders>
              <w:top w:val="single" w:sz="5" w:space="0" w:color="DDDDDD"/>
              <w:left w:val="single" w:sz="5" w:space="0" w:color="9CA6D2"/>
              <w:bottom w:val="single" w:sz="16" w:space="0" w:color="DDDDDD"/>
              <w:right w:val="single" w:sz="5" w:space="0" w:color="9CA6D2"/>
            </w:tcBorders>
            <w:shd w:val="clear" w:color="auto" w:fill="DFEEFC"/>
          </w:tcPr>
          <w:p w:rsidR="000B70A3" w:rsidRPr="00773735" w:rsidRDefault="009944AA" w:rsidP="00033C14">
            <w:pPr>
              <w:pStyle w:val="TableParagraph"/>
              <w:rPr>
                <w:rFonts w:cstheme="minorHAnsi"/>
                <w:sz w:val="20"/>
              </w:rPr>
            </w:pPr>
            <w:r w:rsidRPr="00773735">
              <w:rPr>
                <w:rFonts w:cstheme="minorHAnsi"/>
                <w:sz w:val="24"/>
              </w:rPr>
              <w:t>To enable sending this field to processing, contact technical support.</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16"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language is encoded in ISO 639-1. If not specified, the default language specified in the store settings will be used.</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pageView</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ANS..20</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value of this parameter determines which pages of the payment interface should be loaded for the client. Possible values are:</w:t>
            </w:r>
          </w:p>
        </w:tc>
      </w:tr>
      <w:tr w:rsidR="00BA27BD" w:rsidRPr="00773735" w:rsidTr="0029708E">
        <w:trPr>
          <w:trHeight w:val="20"/>
        </w:trPr>
        <w:tc>
          <w:tcPr>
            <w:tcW w:w="1717" w:type="dxa"/>
            <w:tcBorders>
              <w:top w:val="single" w:sz="13" w:space="0" w:color="EFEFEF"/>
              <w:left w:val="single" w:sz="5" w:space="0" w:color="DDDDDD"/>
              <w:bottom w:val="single" w:sz="5" w:space="0" w:color="DDDDDD"/>
              <w:right w:val="single" w:sz="5" w:space="0" w:color="DDDDDD"/>
            </w:tcBorders>
          </w:tcPr>
          <w:p w:rsidR="00640AE1" w:rsidRPr="00773735" w:rsidRDefault="00640AE1" w:rsidP="000B70A3">
            <w:pPr>
              <w:rPr>
                <w:rFonts w:cstheme="minorHAnsi"/>
              </w:rPr>
            </w:pPr>
          </w:p>
        </w:tc>
        <w:tc>
          <w:tcPr>
            <w:tcW w:w="785"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169"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491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a4"/>
              <w:numPr>
                <w:ilvl w:val="0"/>
                <w:numId w:val="28"/>
              </w:numPr>
              <w:tabs>
                <w:tab w:val="left" w:pos="383"/>
              </w:tabs>
              <w:ind w:left="0" w:firstLine="0"/>
              <w:rPr>
                <w:rFonts w:eastAsia="Arial" w:cstheme="minorHAnsi"/>
                <w:sz w:val="20"/>
                <w:szCs w:val="20"/>
              </w:rPr>
            </w:pPr>
            <w:r w:rsidRPr="00773735">
              <w:rPr>
                <w:rFonts w:eastAsia="Courier New" w:cstheme="minorHAnsi"/>
                <w:sz w:val="20"/>
                <w:szCs w:val="20"/>
              </w:rPr>
              <w:t>DESKTOP – for pages designed to be displayed on PC screens (pages with names payment_&lt;locale&gt;.html and errors_&lt;locale&gt;.html will be searched for in the archive of the payment interface pages);</w:t>
            </w:r>
          </w:p>
          <w:p w:rsidR="00640AE1" w:rsidRPr="00773735" w:rsidRDefault="009944AA" w:rsidP="00033C14">
            <w:pPr>
              <w:pStyle w:val="a4"/>
              <w:numPr>
                <w:ilvl w:val="0"/>
                <w:numId w:val="28"/>
              </w:numPr>
              <w:tabs>
                <w:tab w:val="left" w:pos="383"/>
              </w:tabs>
              <w:ind w:left="0" w:firstLine="0"/>
              <w:rPr>
                <w:rFonts w:eastAsia="Arial" w:cstheme="minorHAnsi"/>
                <w:sz w:val="20"/>
                <w:szCs w:val="20"/>
              </w:rPr>
            </w:pPr>
            <w:r w:rsidRPr="00773735">
              <w:rPr>
                <w:rFonts w:eastAsia="Courier New" w:cstheme="minorHAnsi"/>
                <w:sz w:val="20"/>
                <w:szCs w:val="20"/>
              </w:rPr>
              <w:t>MOBILE – for pages designed to be displayed on mobile devices (pages with names mobile_payment_&lt;locale&gt;.html and mobile_errors_&lt;locale&gt;.html will be searched for in the archive of the payment interface pages);</w:t>
            </w:r>
          </w:p>
          <w:p w:rsidR="00640AE1" w:rsidRPr="0029708E" w:rsidRDefault="009944AA" w:rsidP="00033C14">
            <w:pPr>
              <w:pStyle w:val="a4"/>
              <w:numPr>
                <w:ilvl w:val="0"/>
                <w:numId w:val="28"/>
              </w:numPr>
              <w:tabs>
                <w:tab w:val="left" w:pos="383"/>
              </w:tabs>
              <w:ind w:left="0" w:firstLine="0"/>
              <w:rPr>
                <w:rFonts w:eastAsia="Arial" w:cstheme="minorHAnsi"/>
                <w:sz w:val="20"/>
                <w:szCs w:val="20"/>
              </w:rPr>
            </w:pPr>
            <w:r w:rsidRPr="00773735">
              <w:rPr>
                <w:rFonts w:cstheme="minorHAnsi"/>
                <w:sz w:val="20"/>
              </w:rPr>
              <w:t>If the store has added arbitrary prefixes to their page file names, value of the desired prefix</w:t>
            </w:r>
            <w:r w:rsidR="0029708E" w:rsidRPr="0029708E">
              <w:rPr>
                <w:rFonts w:cstheme="minorHAnsi"/>
                <w:sz w:val="20"/>
              </w:rPr>
              <w:t xml:space="preserve"> </w:t>
            </w:r>
            <w:r w:rsidRPr="0029708E">
              <w:rPr>
                <w:rFonts w:cstheme="minorHAnsi"/>
                <w:sz w:val="20"/>
              </w:rPr>
              <w:t>should be passed in the pageView parameter for the corresponding pages to be loaded. For example, if iphone is passed in the parameter, pages with names iphone_payment_&lt;locale&gt;.html and iphone_error_&lt;locale&gt;.html will be searched for in the archive of the payment interface pages.</w:t>
            </w:r>
          </w:p>
          <w:p w:rsidR="00640AE1" w:rsidRPr="00773735" w:rsidRDefault="009944AA" w:rsidP="00033C14">
            <w:pPr>
              <w:pStyle w:val="TableParagraph"/>
              <w:rPr>
                <w:rFonts w:eastAsia="Arial" w:cstheme="minorHAnsi"/>
                <w:sz w:val="20"/>
                <w:szCs w:val="20"/>
              </w:rPr>
            </w:pPr>
            <w:r w:rsidRPr="00773735">
              <w:rPr>
                <w:rFonts w:cstheme="minorHAnsi"/>
                <w:sz w:val="20"/>
              </w:rPr>
              <w:t>Where:</w:t>
            </w:r>
          </w:p>
          <w:p w:rsidR="00640AE1" w:rsidRPr="00773735" w:rsidRDefault="009944AA" w:rsidP="00033C14">
            <w:pPr>
              <w:pStyle w:val="TableParagraph"/>
              <w:rPr>
                <w:rFonts w:eastAsia="Arial" w:cstheme="minorHAnsi"/>
                <w:sz w:val="20"/>
                <w:szCs w:val="20"/>
              </w:rPr>
            </w:pPr>
            <w:r w:rsidRPr="00773735">
              <w:rPr>
                <w:rFonts w:eastAsia="Courier New" w:cstheme="minorHAnsi"/>
                <w:sz w:val="20"/>
                <w:szCs w:val="20"/>
              </w:rPr>
              <w:t xml:space="preserve">locale – the l </w:t>
            </w:r>
            <w:r w:rsidRPr="00773735">
              <w:rPr>
                <w:rFonts w:eastAsia="Arial" w:cstheme="minorHAnsi"/>
                <w:color w:val="333333"/>
                <w:sz w:val="20"/>
                <w:szCs w:val="20"/>
              </w:rPr>
              <w:t>anguage of the page encoded in ISO 639-1</w:t>
            </w:r>
            <w:r w:rsidRPr="00773735">
              <w:rPr>
                <w:rFonts w:eastAsia="Courier New" w:cstheme="minorHAnsi"/>
                <w:sz w:val="20"/>
                <w:szCs w:val="20"/>
              </w:rPr>
              <w:t>. For example, ru for Russian or en for English.</w:t>
            </w:r>
          </w:p>
          <w:p w:rsidR="00640AE1" w:rsidRPr="00773735" w:rsidRDefault="009944AA" w:rsidP="00033C14">
            <w:pPr>
              <w:pStyle w:val="TableParagraph"/>
              <w:rPr>
                <w:rFonts w:eastAsia="Arial" w:cstheme="minorHAnsi"/>
                <w:sz w:val="20"/>
                <w:szCs w:val="20"/>
              </w:rPr>
            </w:pPr>
            <w:r w:rsidRPr="00773735">
              <w:rPr>
                <w:rFonts w:cstheme="minorHAnsi"/>
                <w:sz w:val="20"/>
              </w:rPr>
              <w:t>If the parameter is missing or does not match the format, the default value is pageView=DESKTOP.</w:t>
            </w:r>
          </w:p>
        </w:tc>
      </w:tr>
      <w:tr w:rsidR="00BA27BD" w:rsidRPr="00773735" w:rsidTr="0029708E">
        <w:trPr>
          <w:trHeight w:val="20"/>
        </w:trPr>
        <w:tc>
          <w:tcPr>
            <w:tcW w:w="1717" w:type="dxa"/>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clientId</w:t>
            </w:r>
          </w:p>
        </w:tc>
        <w:tc>
          <w:tcPr>
            <w:tcW w:w="785" w:type="dxa"/>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AN..255</w:t>
            </w:r>
          </w:p>
        </w:tc>
        <w:tc>
          <w:tcPr>
            <w:tcW w:w="1169" w:type="dxa"/>
            <w:vMerge w:val="restart"/>
            <w:tcBorders>
              <w:top w:val="single" w:sz="5" w:space="0" w:color="DDDDDD"/>
              <w:left w:val="single" w:sz="5" w:space="0" w:color="DDDDDD"/>
              <w:right w:val="single" w:sz="5" w:space="0" w:color="DDDDDD"/>
            </w:tcBorders>
          </w:tcPr>
          <w:p w:rsidR="000B70A3"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16" w:space="0" w:color="DDDDDD"/>
              <w:right w:val="single" w:sz="5" w:space="0" w:color="DDDDDD"/>
            </w:tcBorders>
            <w:shd w:val="clear" w:color="auto" w:fill="auto"/>
          </w:tcPr>
          <w:p w:rsidR="000B70A3" w:rsidRPr="00773735" w:rsidRDefault="009944AA" w:rsidP="000B70A3">
            <w:pPr>
              <w:pStyle w:val="TableParagraph"/>
              <w:rPr>
                <w:rFonts w:eastAsia="Arial" w:cstheme="minorHAnsi"/>
                <w:sz w:val="24"/>
                <w:szCs w:val="24"/>
              </w:rPr>
            </w:pPr>
            <w:r w:rsidRPr="00773735">
              <w:rPr>
                <w:rFonts w:cstheme="minorHAnsi"/>
                <w:sz w:val="20"/>
              </w:rPr>
              <w:t>The client's number (ID) in the store's system. It is used to implement the functionality of bindings. It can be present if creating bindings is allowed for the store.</w:t>
            </w:r>
          </w:p>
        </w:tc>
      </w:tr>
      <w:tr w:rsidR="00BA27BD" w:rsidRPr="00773735" w:rsidTr="0029708E">
        <w:trPr>
          <w:trHeight w:val="20"/>
        </w:trPr>
        <w:tc>
          <w:tcPr>
            <w:tcW w:w="1717" w:type="dxa"/>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785" w:type="dxa"/>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1169" w:type="dxa"/>
            <w:vMerge/>
            <w:tcBorders>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4911" w:type="dxa"/>
            <w:tcBorders>
              <w:top w:val="single" w:sz="5" w:space="0" w:color="DDDDDD"/>
              <w:left w:val="single" w:sz="5" w:space="0" w:color="DDDDDD"/>
              <w:bottom w:val="single" w:sz="16" w:space="0" w:color="DDDDDD"/>
              <w:right w:val="single" w:sz="5" w:space="0" w:color="DDDDDD"/>
            </w:tcBorders>
            <w:shd w:val="clear" w:color="auto" w:fill="FFE7E7"/>
          </w:tcPr>
          <w:p w:rsidR="000B70A3" w:rsidRPr="00773735" w:rsidRDefault="009944AA" w:rsidP="00033C14">
            <w:pPr>
              <w:pStyle w:val="TableParagraph"/>
              <w:rPr>
                <w:rFonts w:cstheme="minorHAnsi"/>
                <w:sz w:val="20"/>
                <w:lang w:val="ru-RU"/>
              </w:rPr>
            </w:pPr>
            <w:r w:rsidRPr="00773735">
              <w:rPr>
                <w:rFonts w:cstheme="minorHAnsi"/>
                <w:sz w:val="24"/>
              </w:rPr>
              <w:t>Specifying this parameter when processing payments with the use of bindings is mandatory. Otherwise, a payment will be failed.</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merchantLogin</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16"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To register an order on behalf of a child merchant, specify the merchant login in this parameter.</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jsonParams</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AN..1024</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 block for passing additional merchant parameters. The fields for additional information and its subsequent storage are passed as:</w:t>
            </w:r>
          </w:p>
          <w:p w:rsidR="00640AE1" w:rsidRPr="00773735" w:rsidRDefault="009944AA" w:rsidP="00033C14">
            <w:pPr>
              <w:pStyle w:val="TableParagraph"/>
              <w:rPr>
                <w:rFonts w:cstheme="minorHAnsi"/>
                <w:sz w:val="20"/>
                <w:lang w:val="es-ES_tradnl"/>
              </w:rPr>
            </w:pPr>
            <w:r w:rsidRPr="00773735">
              <w:rPr>
                <w:rFonts w:cstheme="minorHAnsi"/>
                <w:sz w:val="20"/>
              </w:rPr>
              <w:t>{"&lt;name1&gt;":"&lt;value1&gt;",...,"&lt;nameN&gt;":"&lt;va lueN&gt;"},</w:t>
            </w:r>
          </w:p>
          <w:p w:rsidR="000B70A3" w:rsidRPr="00773735" w:rsidRDefault="000B70A3" w:rsidP="00033C14">
            <w:pPr>
              <w:pStyle w:val="TableParagraph"/>
              <w:rPr>
                <w:rFonts w:cstheme="minorHAnsi"/>
                <w:sz w:val="20"/>
                <w:lang w:val="es-ES_tradnl"/>
              </w:rPr>
            </w:pPr>
          </w:p>
          <w:p w:rsidR="000B70A3" w:rsidRPr="00773735" w:rsidRDefault="009944AA" w:rsidP="000B70A3">
            <w:pPr>
              <w:pStyle w:val="TableParagraph"/>
              <w:rPr>
                <w:rFonts w:eastAsia="Arial" w:cstheme="minorHAnsi"/>
                <w:sz w:val="20"/>
                <w:szCs w:val="20"/>
              </w:rPr>
            </w:pPr>
            <w:r w:rsidRPr="00773735">
              <w:rPr>
                <w:rFonts w:cstheme="minorHAnsi"/>
                <w:sz w:val="20"/>
              </w:rPr>
              <w:t>These fields can be passed to the Bank processing system to be subsequently displayed in the registries.*</w:t>
            </w:r>
          </w:p>
          <w:p w:rsidR="000B70A3" w:rsidRPr="00773735" w:rsidRDefault="009944AA" w:rsidP="000B70A3">
            <w:pPr>
              <w:pStyle w:val="TableParagraph"/>
              <w:rPr>
                <w:rFonts w:eastAsia="Arial" w:cstheme="minorHAnsi"/>
                <w:sz w:val="20"/>
                <w:szCs w:val="20"/>
              </w:rPr>
            </w:pPr>
            <w:r w:rsidRPr="00773735">
              <w:rPr>
                <w:rFonts w:cstheme="minorHAnsi"/>
                <w:sz w:val="20"/>
              </w:rPr>
              <w:t>This functionality can be enabled upon additional agreement with the bank during the integration period.</w:t>
            </w:r>
          </w:p>
          <w:p w:rsidR="000B70A3" w:rsidRPr="00773735" w:rsidRDefault="009944AA" w:rsidP="000B70A3">
            <w:pPr>
              <w:pStyle w:val="TableParagraph"/>
              <w:rPr>
                <w:rFonts w:eastAsia="Arial" w:cstheme="minorHAnsi"/>
                <w:sz w:val="20"/>
                <w:szCs w:val="20"/>
              </w:rPr>
            </w:pPr>
            <w:r w:rsidRPr="00773735">
              <w:rPr>
                <w:rFonts w:cstheme="minorHAnsi"/>
                <w:color w:val="333333"/>
                <w:sz w:val="20"/>
              </w:rPr>
              <w:t xml:space="preserve">If sending notifications to a buyer is set up for a seller, the email address of a buyer must be passed in this block in the </w:t>
            </w:r>
            <w:r w:rsidRPr="00773735">
              <w:rPr>
                <w:rFonts w:cstheme="minorHAnsi"/>
                <w:sz w:val="20"/>
              </w:rPr>
              <w:t>email</w:t>
            </w:r>
            <w:r w:rsidRPr="00773735">
              <w:rPr>
                <w:rFonts w:cstheme="minorHAnsi"/>
                <w:color w:val="333333"/>
                <w:sz w:val="20"/>
              </w:rPr>
              <w:t xml:space="preserve"> parameter.</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sessionTimeoutSecs</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N...9</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lifetime in seconds.</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If the parameter is not specified, the value specified in the merchant's settings or the default time (1200 seconds = 20 minutes) will be used.</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If the request contains the </w:t>
            </w:r>
            <w:r w:rsidRPr="00773735">
              <w:rPr>
                <w:rFonts w:cstheme="minorHAnsi"/>
                <w:sz w:val="20"/>
              </w:rPr>
              <w:t>expirationDate</w:t>
            </w:r>
            <w:r w:rsidRPr="00773735">
              <w:rPr>
                <w:rFonts w:cstheme="minorHAnsi"/>
                <w:color w:val="333333"/>
                <w:sz w:val="20"/>
              </w:rPr>
              <w:t xml:space="preserve"> parameter, the value of the </w:t>
            </w:r>
            <w:r w:rsidRPr="00773735">
              <w:rPr>
                <w:rFonts w:cstheme="minorHAnsi"/>
                <w:sz w:val="20"/>
              </w:rPr>
              <w:t>sessionTimeoutSecs</w:t>
            </w:r>
            <w:r w:rsidRPr="00773735">
              <w:rPr>
                <w:rFonts w:cstheme="minorHAnsi"/>
                <w:color w:val="333333"/>
                <w:sz w:val="20"/>
              </w:rPr>
              <w:t xml:space="preserve"> parameter is ignored.</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expirationDate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Date and time of the order lifetime expiration. Format:</w:t>
            </w:r>
          </w:p>
          <w:p w:rsidR="00640AE1" w:rsidRPr="00773735" w:rsidRDefault="009944AA" w:rsidP="00033C14">
            <w:pPr>
              <w:pStyle w:val="TableParagraph"/>
              <w:rPr>
                <w:rFonts w:eastAsia="Arial" w:cstheme="minorHAnsi"/>
                <w:sz w:val="20"/>
                <w:szCs w:val="20"/>
              </w:rPr>
            </w:pPr>
            <w:r w:rsidRPr="00773735">
              <w:rPr>
                <w:rFonts w:cstheme="minorHAnsi"/>
                <w:sz w:val="20"/>
              </w:rPr>
              <w:t>yyyy-MM-ddTHH:mm:ss.</w:t>
            </w:r>
          </w:p>
          <w:p w:rsidR="00640AE1" w:rsidRPr="00773735" w:rsidRDefault="009944AA" w:rsidP="00033C14">
            <w:pPr>
              <w:pStyle w:val="TableParagraph"/>
              <w:rPr>
                <w:rFonts w:eastAsia="Arial" w:cstheme="minorHAnsi"/>
                <w:sz w:val="20"/>
                <w:szCs w:val="20"/>
              </w:rPr>
            </w:pPr>
            <w:r w:rsidRPr="00773735">
              <w:rPr>
                <w:rFonts w:cstheme="minorHAnsi"/>
                <w:sz w:val="20"/>
              </w:rPr>
              <w:t>If this parameter is not present in the request, then sessionTimeoutSecs is used to determine the time of the order lifetime expiration</w:t>
            </w:r>
            <w:r w:rsidRPr="00773735">
              <w:rPr>
                <w:rFonts w:cstheme="minorHAnsi"/>
                <w:color w:val="333333"/>
                <w:sz w:val="20"/>
              </w:rPr>
              <w:t>.</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bindingId</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ID of the binding created earlier. It can only be used if the store has permission to work with bindings. If this parameter is passed in this request, it means that:</w:t>
            </w:r>
          </w:p>
          <w:p w:rsidR="00640AE1" w:rsidRPr="00773735" w:rsidRDefault="009944AA" w:rsidP="00033C14">
            <w:pPr>
              <w:pStyle w:val="a4"/>
              <w:numPr>
                <w:ilvl w:val="0"/>
                <w:numId w:val="27"/>
              </w:numPr>
              <w:tabs>
                <w:tab w:val="left" w:pos="244"/>
              </w:tabs>
              <w:ind w:left="0" w:firstLine="0"/>
              <w:rPr>
                <w:rFonts w:eastAsia="Arial" w:cstheme="minorHAnsi"/>
                <w:sz w:val="20"/>
                <w:szCs w:val="20"/>
              </w:rPr>
            </w:pPr>
            <w:r w:rsidRPr="00773735">
              <w:rPr>
                <w:rFonts w:cstheme="minorHAnsi"/>
                <w:sz w:val="20"/>
              </w:rPr>
              <w:t>This order can only be paid using a binding;</w:t>
            </w:r>
          </w:p>
          <w:p w:rsidR="00640AE1" w:rsidRPr="00773735" w:rsidRDefault="009944AA" w:rsidP="00033C14">
            <w:pPr>
              <w:pStyle w:val="a4"/>
              <w:numPr>
                <w:ilvl w:val="0"/>
                <w:numId w:val="27"/>
              </w:numPr>
              <w:tabs>
                <w:tab w:val="left" w:pos="244"/>
              </w:tabs>
              <w:ind w:left="0" w:firstLine="0"/>
              <w:rPr>
                <w:rFonts w:eastAsia="Arial" w:cstheme="minorHAnsi"/>
                <w:sz w:val="20"/>
                <w:szCs w:val="20"/>
              </w:rPr>
            </w:pPr>
            <w:r w:rsidRPr="00773735">
              <w:rPr>
                <w:rFonts w:cstheme="minorHAnsi"/>
                <w:sz w:val="20"/>
              </w:rPr>
              <w:t>The payer will be redirected to the payment page, where only CVC input is required.</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features</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ANS..255</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16"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following values can be used.</w:t>
            </w:r>
          </w:p>
          <w:p w:rsidR="00640AE1" w:rsidRPr="00773735" w:rsidRDefault="009944AA" w:rsidP="00033C14">
            <w:pPr>
              <w:pStyle w:val="TableParagraph"/>
              <w:rPr>
                <w:rFonts w:eastAsia="Arial" w:cstheme="minorHAnsi"/>
                <w:sz w:val="20"/>
                <w:szCs w:val="20"/>
              </w:rPr>
            </w:pPr>
            <w:r w:rsidRPr="00773735">
              <w:rPr>
                <w:rFonts w:cstheme="minorHAnsi"/>
                <w:sz w:val="20"/>
              </w:rPr>
              <w:t>AUTO_PAYMENT – if the request for order registration initiates auto-payments.</w:t>
            </w:r>
          </w:p>
          <w:p w:rsidR="00640AE1" w:rsidRPr="00773735" w:rsidRDefault="009944AA" w:rsidP="000B70A3">
            <w:pPr>
              <w:pStyle w:val="TableParagraph"/>
              <w:rPr>
                <w:rFonts w:eastAsia="Arial" w:cstheme="minorHAnsi"/>
                <w:sz w:val="24"/>
                <w:szCs w:val="24"/>
              </w:rPr>
            </w:pPr>
            <w:r w:rsidRPr="00773735">
              <w:rPr>
                <w:rFonts w:cstheme="minorHAnsi"/>
                <w:sz w:val="20"/>
              </w:rPr>
              <w:t xml:space="preserve">VERIFY – if this parameter is specified, after the request for order registration, the cardholder is to be verified without debiting funds from the cardholder account. </w:t>
            </w:r>
            <w:r w:rsidR="0029708E" w:rsidRPr="00773735">
              <w:rPr>
                <w:rFonts w:cstheme="minorHAnsi"/>
                <w:sz w:val="20"/>
              </w:rPr>
              <w:t>Thus,</w:t>
            </w:r>
            <w:r w:rsidRPr="00773735">
              <w:rPr>
                <w:rFonts w:cstheme="minorHAnsi"/>
                <w:sz w:val="20"/>
              </w:rPr>
              <w:t xml:space="preserve"> it is possible to pass a zero amount in the request. This verification allows the merchant to ensure that a card belongs to the cardholder and to debit this card in the future without verifying authentication data (CVC, 3-D Secure) when processing subsequent payments.</w:t>
            </w:r>
          </w:p>
        </w:tc>
      </w:tr>
      <w:tr w:rsidR="00BA27BD" w:rsidRPr="00773735" w:rsidTr="0029708E">
        <w:trPr>
          <w:trHeight w:val="20"/>
        </w:trPr>
        <w:tc>
          <w:tcPr>
            <w:tcW w:w="1717" w:type="dxa"/>
            <w:tcBorders>
              <w:top w:val="single" w:sz="13" w:space="0" w:color="EFEFEF"/>
              <w:left w:val="single" w:sz="5" w:space="0" w:color="DDDDDD"/>
              <w:bottom w:val="single" w:sz="5" w:space="0" w:color="DDDDDD"/>
              <w:right w:val="single" w:sz="5" w:space="0" w:color="DDDDDD"/>
            </w:tcBorders>
          </w:tcPr>
          <w:p w:rsidR="00640AE1" w:rsidRPr="00773735" w:rsidRDefault="00640AE1" w:rsidP="000B70A3">
            <w:pPr>
              <w:rPr>
                <w:rFonts w:cstheme="minorHAnsi"/>
              </w:rPr>
            </w:pPr>
          </w:p>
        </w:tc>
        <w:tc>
          <w:tcPr>
            <w:tcW w:w="785"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169" w:type="dxa"/>
            <w:tcBorders>
              <w:top w:val="single" w:sz="13" w:space="0" w:color="EFEFEF"/>
              <w:left w:val="single" w:sz="5" w:space="0" w:color="DDDDDD"/>
              <w:bottom w:val="single" w:sz="5" w:space="0" w:color="DDDDDD"/>
              <w:right w:val="single" w:sz="5" w:space="0" w:color="9CA6D2"/>
            </w:tcBorders>
          </w:tcPr>
          <w:p w:rsidR="00640AE1" w:rsidRPr="00773735" w:rsidRDefault="00640AE1" w:rsidP="00033C14">
            <w:pPr>
              <w:rPr>
                <w:rFonts w:cstheme="minorHAnsi"/>
              </w:rPr>
            </w:pPr>
          </w:p>
        </w:tc>
        <w:tc>
          <w:tcPr>
            <w:tcW w:w="4911" w:type="dxa"/>
            <w:tcBorders>
              <w:top w:val="single" w:sz="29" w:space="0" w:color="EFEFEF"/>
              <w:left w:val="single" w:sz="5" w:space="0" w:color="9CA6D2"/>
              <w:bottom w:val="single" w:sz="16" w:space="0" w:color="DDDDDD"/>
              <w:right w:val="single" w:sz="5" w:space="0" w:color="9CA6D2"/>
            </w:tcBorders>
            <w:shd w:val="clear" w:color="auto" w:fill="DFEEFC"/>
          </w:tcPr>
          <w:p w:rsidR="000B70A3" w:rsidRPr="00773735" w:rsidRDefault="009944AA" w:rsidP="000B70A3">
            <w:pPr>
              <w:pStyle w:val="4"/>
              <w:tabs>
                <w:tab w:val="left" w:pos="448"/>
              </w:tabs>
              <w:spacing w:before="0"/>
              <w:ind w:left="0" w:firstLine="0"/>
              <w:rPr>
                <w:rFonts w:asciiTheme="minorHAnsi" w:hAnsiTheme="minorHAnsi" w:cstheme="minorHAnsi"/>
              </w:rPr>
            </w:pPr>
            <w:r w:rsidRPr="00773735">
              <w:rPr>
                <w:rFonts w:asciiTheme="minorHAnsi" w:hAnsiTheme="minorHAnsi" w:cstheme="minorHAnsi"/>
                <w:b/>
              </w:rPr>
              <w:t>Specifics of passing the VERIFY value</w:t>
            </w:r>
          </w:p>
          <w:p w:rsidR="00640AE1" w:rsidRPr="00773735" w:rsidRDefault="009944AA" w:rsidP="00033C14">
            <w:pPr>
              <w:pStyle w:val="4"/>
              <w:numPr>
                <w:ilvl w:val="0"/>
                <w:numId w:val="26"/>
              </w:numPr>
              <w:tabs>
                <w:tab w:val="left" w:pos="448"/>
              </w:tabs>
              <w:spacing w:before="0"/>
              <w:ind w:left="0" w:firstLine="0"/>
              <w:rPr>
                <w:rFonts w:asciiTheme="minorHAnsi" w:hAnsiTheme="minorHAnsi" w:cstheme="minorHAnsi"/>
              </w:rPr>
            </w:pPr>
            <w:r w:rsidRPr="00773735">
              <w:rPr>
                <w:rFonts w:asciiTheme="minorHAnsi" w:hAnsiTheme="minorHAnsi" w:cstheme="minorHAnsi"/>
              </w:rPr>
              <w:t>Even if the payment amount is to be passed in the request, it will not be debited from the buyer's account.</w:t>
            </w:r>
          </w:p>
          <w:p w:rsidR="00640AE1" w:rsidRPr="00773735" w:rsidRDefault="009944AA" w:rsidP="00033C14">
            <w:pPr>
              <w:pStyle w:val="4"/>
              <w:numPr>
                <w:ilvl w:val="0"/>
                <w:numId w:val="26"/>
              </w:numPr>
              <w:tabs>
                <w:tab w:val="left" w:pos="448"/>
              </w:tabs>
              <w:spacing w:before="0"/>
              <w:ind w:left="0" w:firstLine="0"/>
              <w:rPr>
                <w:rFonts w:asciiTheme="minorHAnsi" w:hAnsiTheme="minorHAnsi" w:cstheme="minorHAnsi"/>
              </w:rPr>
            </w:pPr>
            <w:r w:rsidRPr="00773735">
              <w:rPr>
                <w:rFonts w:asciiTheme="minorHAnsi" w:hAnsiTheme="minorHAnsi" w:cstheme="minorHAnsi"/>
              </w:rPr>
              <w:t>After the order has been successfully registered, it is put to the REVERSED (cancelled) status.</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autocompletionDate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ANS..19</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16" w:space="0" w:color="DDDDDD"/>
              <w:left w:val="single" w:sz="5" w:space="0" w:color="DDDDDD"/>
              <w:bottom w:val="single" w:sz="4" w:space="0" w:color="9CA6D2"/>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date and time of autocompletion of the two-phase payment is in the following format.</w:t>
            </w:r>
          </w:p>
          <w:p w:rsidR="00640AE1" w:rsidRPr="00773735" w:rsidRDefault="00640AE1" w:rsidP="00033C14">
            <w:pPr>
              <w:pStyle w:val="TableParagraph"/>
              <w:rPr>
                <w:rFonts w:eastAsia="Times New Roman" w:cstheme="minorHAnsi"/>
                <w:sz w:val="10"/>
                <w:szCs w:val="10"/>
              </w:rPr>
            </w:pPr>
          </w:p>
          <w:p w:rsidR="00640AE1" w:rsidRPr="00773735" w:rsidRDefault="00661751" w:rsidP="00033C14">
            <w:pPr>
              <w:pStyle w:val="TableParagraph"/>
              <w:rPr>
                <w:rFonts w:eastAsia="Times New Roman" w:cstheme="minorHAnsi"/>
                <w:sz w:val="2"/>
                <w:szCs w:val="2"/>
              </w:rPr>
            </w:pPr>
            <w:r>
              <w:rPr>
                <w:rFonts w:eastAsia="Times New Roman" w:cstheme="minorHAnsi"/>
                <w:noProof/>
                <w:sz w:val="2"/>
                <w:szCs w:val="2"/>
                <w:lang w:val="ru-RU" w:eastAsia="zh-CN"/>
              </w:rPr>
            </w:r>
            <w:r>
              <w:rPr>
                <w:rFonts w:eastAsia="Times New Roman" w:cstheme="minorHAnsi"/>
                <w:noProof/>
                <w:sz w:val="2"/>
                <w:szCs w:val="2"/>
                <w:lang w:val="ru-RU" w:eastAsia="zh-CN"/>
              </w:rPr>
              <w:pict>
                <v:group id="Group 613" o:spid="_x0000_s1172" style="width:243.05pt;height:.5pt;mso-position-horizontal-relative:char;mso-position-vertical-relative:line" coordsize="4861,10">
                  <v:group id="Group 618" o:spid="_x0000_s1173" style="position:absolute;left:5;top:5;width:10;height:2" coordorigin="5,5" coordsize="10,2">
                    <v:shape id="Freeform 619" o:spid="_x0000_s1174" style="position:absolute;left:5;top:5;width:10;height:2;visibility:visible;mso-wrap-style:square;v-text-anchor:top" coordsize="10,2" path="m,l9,e" filled="f" strokecolor="#6099c8" strokeweight=".48pt">
                      <v:stroke dashstyle="dash"/>
                      <v:path arrowok="t" o:connecttype="custom" o:connectlocs="0,0;9,0" o:connectangles="0,0"/>
                    </v:shape>
                  </v:group>
                  <v:group id="Group 616" o:spid="_x0000_s1175" style="position:absolute;left:14;top:5;width:4833;height:2" coordorigin="14,5" coordsize="4833,2">
                    <v:shape id="Freeform 617" o:spid="_x0000_s1176" style="position:absolute;left:14;top:5;width:4833;height:2;visibility:visible;mso-wrap-style:square;v-text-anchor:top" coordsize="4833,2" path="m,l4833,e" filled="f" strokecolor="#6099c8" strokeweight=".48pt">
                      <v:stroke dashstyle="dash"/>
                      <v:path arrowok="t" o:connecttype="custom" o:connectlocs="0,0;4833,0" o:connectangles="0,0"/>
                    </v:shape>
                  </v:group>
                  <v:group id="Group 614" o:spid="_x0000_s1177" style="position:absolute;left:4847;top:5;width:10;height:2" coordorigin="4847,5" coordsize="10,2">
                    <v:shape id="Freeform 615" o:spid="_x0000_s1178" style="position:absolute;left:4847;top:5;width:10;height:2;visibility:visible;mso-wrap-style:square;v-text-anchor:top" coordsize="10,2" path="m,l9,e" filled="f" strokecolor="#6099c8" strokeweight=".48pt">
                      <v:stroke dashstyle="dash"/>
                      <v:path arrowok="t" o:connecttype="custom" o:connectlocs="0,0;9,0" o:connectangles="0,0"/>
                    </v:shape>
                  </v:group>
                  <w10:anchorlock/>
                </v:group>
              </w:pict>
            </w:r>
          </w:p>
          <w:p w:rsidR="00640AE1" w:rsidRPr="00773735" w:rsidRDefault="009944AA" w:rsidP="00033C14">
            <w:pPr>
              <w:pStyle w:val="TableParagraph"/>
              <w:rPr>
                <w:rFonts w:eastAsia="Courier New" w:cstheme="minorHAnsi"/>
                <w:sz w:val="18"/>
                <w:szCs w:val="18"/>
              </w:rPr>
            </w:pPr>
            <w:r w:rsidRPr="00773735">
              <w:rPr>
                <w:rFonts w:cstheme="minorHAnsi"/>
                <w:color w:val="009900"/>
                <w:sz w:val="18"/>
              </w:rPr>
              <w:t>2017</w:t>
            </w:r>
            <w:r w:rsidRPr="00773735">
              <w:rPr>
                <w:rFonts w:cstheme="minorHAnsi"/>
                <w:sz w:val="18"/>
              </w:rPr>
              <w:t>-</w:t>
            </w:r>
            <w:r w:rsidRPr="00773735">
              <w:rPr>
                <w:rFonts w:cstheme="minorHAnsi"/>
                <w:color w:val="009900"/>
                <w:sz w:val="18"/>
              </w:rPr>
              <w:t>12</w:t>
            </w:r>
            <w:r w:rsidRPr="00773735">
              <w:rPr>
                <w:rFonts w:cstheme="minorHAnsi"/>
                <w:sz w:val="18"/>
              </w:rPr>
              <w:t>-29T13:</w:t>
            </w:r>
            <w:r w:rsidRPr="00773735">
              <w:rPr>
                <w:rFonts w:cstheme="minorHAnsi"/>
                <w:color w:val="009900"/>
                <w:sz w:val="18"/>
              </w:rPr>
              <w:t>02</w:t>
            </w:r>
            <w:r w:rsidRPr="00773735">
              <w:rPr>
                <w:rFonts w:cstheme="minorHAnsi"/>
                <w:sz w:val="18"/>
              </w:rPr>
              <w:t>:</w:t>
            </w:r>
            <w:r w:rsidRPr="00773735">
              <w:rPr>
                <w:rFonts w:cstheme="minorHAnsi"/>
                <w:color w:val="009900"/>
                <w:sz w:val="18"/>
              </w:rPr>
              <w:t>51</w:t>
            </w:r>
          </w:p>
          <w:p w:rsidR="00640AE1" w:rsidRPr="00773735" w:rsidRDefault="00640AE1" w:rsidP="00033C14">
            <w:pPr>
              <w:pStyle w:val="TableParagraph"/>
              <w:rPr>
                <w:rFonts w:eastAsia="Times New Roman" w:cstheme="minorHAnsi"/>
                <w:sz w:val="23"/>
                <w:szCs w:val="23"/>
              </w:rPr>
            </w:pPr>
          </w:p>
          <w:p w:rsidR="00640AE1" w:rsidRPr="00773735" w:rsidRDefault="00661751" w:rsidP="00033C14">
            <w:pPr>
              <w:pStyle w:val="TableParagraph"/>
              <w:rPr>
                <w:rFonts w:eastAsia="Times New Roman" w:cstheme="minorHAnsi"/>
                <w:sz w:val="2"/>
                <w:szCs w:val="2"/>
              </w:rPr>
            </w:pPr>
            <w:r>
              <w:rPr>
                <w:rFonts w:eastAsia="Times New Roman" w:cstheme="minorHAnsi"/>
                <w:noProof/>
                <w:sz w:val="2"/>
                <w:szCs w:val="2"/>
                <w:lang w:val="ru-RU" w:eastAsia="zh-CN"/>
              </w:rPr>
            </w:r>
            <w:r>
              <w:rPr>
                <w:rFonts w:eastAsia="Times New Roman" w:cstheme="minorHAnsi"/>
                <w:noProof/>
                <w:sz w:val="2"/>
                <w:szCs w:val="2"/>
                <w:lang w:val="ru-RU" w:eastAsia="zh-CN"/>
              </w:rPr>
              <w:pict>
                <v:group id="Group 606" o:spid="_x0000_s1179" style="width:243.05pt;height:.5pt;mso-position-horizontal-relative:char;mso-position-vertical-relative:line" coordsize="4861,10">
                  <v:group id="Group 611" o:spid="_x0000_s1180" style="position:absolute;left:5;top:5;width:10;height:2" coordorigin="5,5" coordsize="10,2">
                    <v:shape id="Freeform 612" o:spid="_x0000_s1181" style="position:absolute;left:5;top:5;width:10;height:2;visibility:visible;mso-wrap-style:square;v-text-anchor:top" coordsize="10,2" path="m,l9,e" filled="f" strokecolor="#6099c8" strokeweight=".48pt">
                      <v:stroke dashstyle="dash"/>
                      <v:path arrowok="t" o:connecttype="custom" o:connectlocs="0,0;9,0" o:connectangles="0,0"/>
                    </v:shape>
                  </v:group>
                  <v:group id="Group 609" o:spid="_x0000_s1182" style="position:absolute;left:5;top:5;width:10;height:2" coordorigin="5,5" coordsize="10,2">
                    <v:shape id="Freeform 610" o:spid="_x0000_s1183" style="position:absolute;left:5;top:5;width:10;height:2;visibility:visible;mso-wrap-style:square;v-text-anchor:top" coordsize="10,2" path="m,l9,e" filled="f" strokecolor="#6099c8" strokeweight=".48pt">
                      <v:stroke dashstyle="dash"/>
                      <v:path arrowok="t" o:connecttype="custom" o:connectlocs="0,0;9,0" o:connectangles="0,0"/>
                    </v:shape>
                  </v:group>
                  <v:group id="Group 607" o:spid="_x0000_s1184" style="position:absolute;left:14;top:5;width:4842;height:2" coordorigin="14,5" coordsize="4842,2">
                    <v:shape id="Freeform 608" o:spid="_x0000_s1185" style="position:absolute;left:14;top:5;width:4842;height:2;visibility:visible;mso-wrap-style:square;v-text-anchor:top" coordsize="4842,2" path="m,l4842,e" filled="f" strokecolor="#6099c8" strokeweight=".48pt">
                      <v:stroke dashstyle="dash"/>
                      <v:path arrowok="t" o:connecttype="custom" o:connectlocs="0,0;4842,0" o:connectangles="0,0"/>
                    </v:shape>
                  </v:group>
                  <w10:anchorlock/>
                </v:group>
              </w:pict>
            </w:r>
          </w:p>
          <w:p w:rsidR="00640AE1" w:rsidRPr="00773735" w:rsidRDefault="00640AE1" w:rsidP="000B70A3">
            <w:pPr>
              <w:pStyle w:val="TableParagraph"/>
              <w:rPr>
                <w:rFonts w:eastAsia="Arial" w:cstheme="minorHAnsi"/>
                <w:sz w:val="24"/>
                <w:szCs w:val="24"/>
                <w:lang w:val="ru-RU"/>
              </w:rPr>
            </w:pP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785" w:type="dxa"/>
            <w:tcBorders>
              <w:top w:val="single" w:sz="5" w:space="0" w:color="DDDDDD"/>
              <w:left w:val="single" w:sz="5" w:space="0" w:color="DDDDDD"/>
              <w:bottom w:val="single" w:sz="5" w:space="0" w:color="DDDDDD"/>
              <w:right w:val="single" w:sz="5" w:space="0" w:color="DDDDDD"/>
            </w:tcBorders>
          </w:tcPr>
          <w:p w:rsidR="000B70A3" w:rsidRPr="00773735" w:rsidRDefault="000B70A3" w:rsidP="00033C14">
            <w:pPr>
              <w:pStyle w:val="TableParagraph"/>
              <w:rPr>
                <w:rFonts w:cstheme="minorHAnsi"/>
                <w:sz w:val="20"/>
              </w:rPr>
            </w:pPr>
          </w:p>
        </w:tc>
        <w:tc>
          <w:tcPr>
            <w:tcW w:w="1169" w:type="dxa"/>
            <w:tcBorders>
              <w:top w:val="single" w:sz="5" w:space="0" w:color="DDDDDD"/>
              <w:left w:val="single" w:sz="5" w:space="0" w:color="DDDDDD"/>
              <w:bottom w:val="single" w:sz="5" w:space="0" w:color="DDDDDD"/>
              <w:right w:val="single" w:sz="4" w:space="0" w:color="9CA6D2"/>
            </w:tcBorders>
          </w:tcPr>
          <w:p w:rsidR="000B70A3" w:rsidRPr="00773735" w:rsidRDefault="000B70A3" w:rsidP="00033C14">
            <w:pPr>
              <w:pStyle w:val="TableParagraph"/>
              <w:rPr>
                <w:rFonts w:cstheme="minorHAnsi"/>
                <w:sz w:val="20"/>
              </w:rPr>
            </w:pPr>
          </w:p>
        </w:tc>
        <w:tc>
          <w:tcPr>
            <w:tcW w:w="4911" w:type="dxa"/>
            <w:tcBorders>
              <w:top w:val="single" w:sz="4" w:space="0" w:color="9CA6D2"/>
              <w:left w:val="single" w:sz="4" w:space="0" w:color="9CA6D2"/>
              <w:bottom w:val="single" w:sz="4" w:space="0" w:color="9CA6D2"/>
              <w:right w:val="single" w:sz="4" w:space="0" w:color="9CA6D2"/>
            </w:tcBorders>
            <w:shd w:val="clear" w:color="auto" w:fill="DFEEFC"/>
          </w:tcPr>
          <w:p w:rsidR="000B70A3" w:rsidRPr="00773735" w:rsidRDefault="009944AA" w:rsidP="00033C14">
            <w:pPr>
              <w:pStyle w:val="TableParagraph"/>
              <w:rPr>
                <w:rFonts w:cstheme="minorHAnsi"/>
                <w:sz w:val="20"/>
              </w:rPr>
            </w:pPr>
            <w:r w:rsidRPr="00773735">
              <w:rPr>
                <w:rFonts w:cstheme="minorHAnsi"/>
                <w:sz w:val="24"/>
              </w:rPr>
              <w:t>To enable this functionality, contact technical support.</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email</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ANS..40</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4" w:space="0" w:color="9CA6D2"/>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email address.</w:t>
            </w:r>
          </w:p>
        </w:tc>
      </w:tr>
      <w:tr w:rsidR="00BA27BD" w:rsidRPr="00773735" w:rsidTr="0029708E">
        <w:trPr>
          <w:trHeight w:val="20"/>
        </w:trPr>
        <w:tc>
          <w:tcPr>
            <w:tcW w:w="17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phone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ANS.12</w:t>
            </w:r>
          </w:p>
        </w:tc>
        <w:tc>
          <w:tcPr>
            <w:tcW w:w="11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1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phone number. If the phone includes a country code, the number must begin with a plus sign (+). If the phone is passed without a plus sign (+), the country code should not be specified. Thus, the following options are valid:</w:t>
            </w:r>
          </w:p>
          <w:p w:rsidR="00640AE1" w:rsidRPr="00773735" w:rsidRDefault="009944AA" w:rsidP="00033C14">
            <w:pPr>
              <w:pStyle w:val="TableParagraph"/>
              <w:tabs>
                <w:tab w:val="left" w:pos="382"/>
              </w:tabs>
              <w:rPr>
                <w:rFonts w:eastAsia="Arial" w:cstheme="minorHAnsi"/>
                <w:sz w:val="20"/>
                <w:szCs w:val="20"/>
              </w:rPr>
            </w:pPr>
            <w:r w:rsidRPr="00773735">
              <w:rPr>
                <w:rFonts w:eastAsia="Symbol" w:cstheme="minorHAnsi"/>
                <w:sz w:val="20"/>
                <w:szCs w:val="20"/>
              </w:rPr>
              <w:t>•</w:t>
            </w:r>
            <w:r w:rsidRPr="00773735">
              <w:rPr>
                <w:rFonts w:eastAsia="Symbol" w:cstheme="minorHAnsi"/>
                <w:sz w:val="20"/>
                <w:szCs w:val="20"/>
              </w:rPr>
              <w:tab/>
              <w:t>+79998887766;</w:t>
            </w:r>
          </w:p>
          <w:p w:rsidR="00640AE1" w:rsidRPr="00773735" w:rsidRDefault="009944AA" w:rsidP="00033C14">
            <w:pPr>
              <w:pStyle w:val="TableParagraph"/>
              <w:tabs>
                <w:tab w:val="left" w:pos="382"/>
              </w:tabs>
              <w:rPr>
                <w:rFonts w:eastAsia="Arial" w:cstheme="minorHAnsi"/>
                <w:sz w:val="20"/>
                <w:szCs w:val="20"/>
              </w:rPr>
            </w:pPr>
            <w:r w:rsidRPr="00773735">
              <w:rPr>
                <w:rFonts w:eastAsia="Symbol" w:cstheme="minorHAnsi"/>
                <w:sz w:val="20"/>
                <w:szCs w:val="20"/>
              </w:rPr>
              <w:t>•</w:t>
            </w:r>
            <w:r w:rsidRPr="00773735">
              <w:rPr>
                <w:rFonts w:eastAsia="Symbol" w:cstheme="minorHAnsi"/>
                <w:sz w:val="20"/>
                <w:szCs w:val="20"/>
              </w:rPr>
              <w:tab/>
              <w:t>9998887766.</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b/>
        </w:rPr>
        <w:t>*</w:t>
      </w:r>
      <w:r w:rsidRPr="00773735">
        <w:rPr>
          <w:rFonts w:asciiTheme="minorHAnsi" w:hAnsiTheme="minorHAnsi" w:cstheme="minorHAnsi"/>
        </w:rPr>
        <w:t xml:space="preserve"> By default the following fields are passed to the bank's processing system:</w:t>
      </w:r>
    </w:p>
    <w:p w:rsidR="00640AE1" w:rsidRPr="00773735" w:rsidRDefault="009944AA" w:rsidP="008B6E84">
      <w:pPr>
        <w:pStyle w:val="a3"/>
        <w:numPr>
          <w:ilvl w:val="0"/>
          <w:numId w:val="108"/>
        </w:numPr>
        <w:tabs>
          <w:tab w:val="left" w:pos="462"/>
        </w:tabs>
        <w:ind w:left="0" w:firstLine="0"/>
        <w:rPr>
          <w:rFonts w:asciiTheme="minorHAnsi" w:hAnsiTheme="minorHAnsi" w:cstheme="minorHAnsi"/>
        </w:rPr>
      </w:pPr>
      <w:r w:rsidRPr="00773735">
        <w:rPr>
          <w:rFonts w:asciiTheme="minorHAnsi" w:eastAsia="Courier New" w:hAnsiTheme="minorHAnsi" w:cstheme="minorHAnsi"/>
        </w:rPr>
        <w:t>orderNumber – order number in the store system;</w:t>
      </w:r>
    </w:p>
    <w:p w:rsidR="00640AE1" w:rsidRPr="00895C8A" w:rsidRDefault="009944AA" w:rsidP="00033C14">
      <w:pPr>
        <w:pStyle w:val="a3"/>
        <w:numPr>
          <w:ilvl w:val="0"/>
          <w:numId w:val="108"/>
        </w:numPr>
        <w:tabs>
          <w:tab w:val="left" w:pos="462"/>
        </w:tabs>
        <w:ind w:left="0" w:firstLine="0"/>
        <w:rPr>
          <w:rFonts w:asciiTheme="minorHAnsi" w:hAnsiTheme="minorHAnsi" w:cstheme="minorHAnsi"/>
        </w:rPr>
      </w:pPr>
      <w:r w:rsidRPr="00773735">
        <w:rPr>
          <w:rFonts w:asciiTheme="minorHAnsi" w:eastAsia="Courier New" w:hAnsiTheme="minorHAnsi" w:cstheme="minorHAnsi"/>
        </w:rPr>
        <w:t>description – order description (no more than 99 characters;</w:t>
      </w:r>
      <w:r w:rsidR="00895C8A" w:rsidRPr="00895C8A">
        <w:rPr>
          <w:rFonts w:asciiTheme="minorHAnsi" w:hAnsiTheme="minorHAnsi" w:cstheme="minorHAnsi"/>
        </w:rPr>
        <w:t xml:space="preserve"> </w:t>
      </w:r>
      <w:r w:rsidRPr="00895C8A">
        <w:rPr>
          <w:rFonts w:asciiTheme="minorHAnsi" w:hAnsiTheme="minorHAnsi" w:cstheme="minorHAnsi"/>
        </w:rPr>
        <w:t>%, +, carriage return \r, and line feed \n cannot be used).</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294"/>
        <w:gridCol w:w="785"/>
        <w:gridCol w:w="1368"/>
        <w:gridCol w:w="5041"/>
      </w:tblGrid>
      <w:tr w:rsidR="00BA27BD" w:rsidRPr="00773735" w:rsidTr="000B70A3">
        <w:trPr>
          <w:trHeight w:val="20"/>
          <w:tblHeader/>
        </w:trPr>
        <w:tc>
          <w:tcPr>
            <w:tcW w:w="129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5"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041"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B70A3">
        <w:trPr>
          <w:trHeight w:val="20"/>
        </w:trPr>
        <w:tc>
          <w:tcPr>
            <w:tcW w:w="12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78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system. It is unique within the system. It is missing if the order registration failed due to an error detailed in ErrorCode.</w:t>
            </w:r>
          </w:p>
        </w:tc>
      </w:tr>
      <w:tr w:rsidR="00BA27BD" w:rsidRPr="00773735" w:rsidTr="000B70A3">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formUrl</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URL of the payment form to which the client's browser is to be redirected. It is not returned if the order registration failed due to an error detailed in ErrorCode.</w:t>
            </w:r>
          </w:p>
        </w:tc>
      </w:tr>
      <w:tr w:rsidR="00BA27BD" w:rsidRPr="00773735" w:rsidTr="000B70A3">
        <w:trPr>
          <w:trHeight w:val="20"/>
        </w:trPr>
        <w:tc>
          <w:tcPr>
            <w:tcW w:w="12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0B70A3">
        <w:trPr>
          <w:trHeight w:val="20"/>
        </w:trPr>
        <w:tc>
          <w:tcPr>
            <w:tcW w:w="12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errorMessage</w:t>
            </w:r>
          </w:p>
        </w:tc>
        <w:tc>
          <w:tcPr>
            <w:tcW w:w="78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4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description in the language passed in the language parameter in the request.</w:t>
            </w:r>
          </w:p>
        </w:tc>
      </w:tr>
    </w:tbl>
    <w:p w:rsidR="00640AE1" w:rsidRPr="00773735" w:rsidRDefault="009944AA" w:rsidP="00033C14">
      <w:pPr>
        <w:rPr>
          <w:rFonts w:eastAsia="Arial" w:cstheme="minorHAnsi"/>
          <w:sz w:val="20"/>
          <w:szCs w:val="20"/>
        </w:rPr>
      </w:pPr>
      <w:r w:rsidRPr="00773735">
        <w:rPr>
          <w:rFonts w:cstheme="minorHAnsi"/>
          <w:b/>
          <w:sz w:val="20"/>
        </w:rPr>
        <w:t>Error codes (</w:t>
      </w:r>
      <w:r w:rsidRPr="00773735">
        <w:rPr>
          <w:rFonts w:cstheme="minorHAnsi"/>
          <w:sz w:val="20"/>
        </w:rPr>
        <w:t>ErrorCode</w:t>
      </w:r>
      <w:r w:rsidRPr="00773735">
        <w:rPr>
          <w:rFonts w:cstheme="minorHAnsi"/>
          <w:b/>
          <w:sz w:val="20"/>
        </w:rPr>
        <w:t xml:space="preserve"> field):</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001"/>
        <w:gridCol w:w="7487"/>
      </w:tblGrid>
      <w:tr w:rsidR="00BA27BD" w:rsidRPr="00773735" w:rsidTr="000B70A3">
        <w:trPr>
          <w:trHeight w:val="20"/>
          <w:tblHeader/>
        </w:trPr>
        <w:tc>
          <w:tcPr>
            <w:tcW w:w="100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48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B70A3">
        <w:trPr>
          <w:trHeight w:val="20"/>
        </w:trPr>
        <w:tc>
          <w:tcPr>
            <w:tcW w:w="100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48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with given order number is processed already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 order with this number was registered, but was not paid for</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Invalid order number</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Currency is not defined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cannot be empty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merchant's name cannot be empty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Empty amount</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return URL cannot be empty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password cannot be empty</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amount</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'Language' parameter</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seller's login is incorrect</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[jsonParams] is invalid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Using both values, Features FORCE_TDS/FORCE_SSL and AUTO_PAYMENT, is not allowed</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the permission to process auto-payments</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the permission to process verification payments</w:t>
            </w:r>
          </w:p>
        </w:tc>
      </w:tr>
      <w:tr w:rsidR="00BA27BD" w:rsidRPr="00773735" w:rsidTr="000B70A3">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14</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Features are specified incorrectly</w:t>
            </w:r>
          </w:p>
        </w:tc>
      </w:tr>
    </w:tbl>
    <w:p w:rsidR="00640AE1" w:rsidRPr="00773735" w:rsidRDefault="00640AE1" w:rsidP="00033C14">
      <w:pPr>
        <w:rPr>
          <w:rFonts w:eastAsia="Arial" w:cstheme="minorHAnsi"/>
          <w:b/>
          <w:bCs/>
          <w:sz w:val="23"/>
          <w:szCs w:val="23"/>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POST request:</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amount=100&amp;currency=810&amp;language=ru&amp;orderNumber=87654321&amp;returnUrl=htt p://yoursite.com&amp;pageView=MOBILE&amp;jsonParams={"param1":"value1","param2 ":"value2"}&amp;merchantLogin=merch_child&amp;features=AUTO_PAYMENT</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{"orderId":"61351fbd-ac25-484f-b930- 4d0ce4101ab7","formUrl":"https://server/application_context/merchants/ test/mobile_payment_ru.html?mdOrder=61351fbd-ac25-484f-b930- 4d0ce4101ab7"}</w:t>
      </w:r>
    </w:p>
    <w:p w:rsidR="00640AE1" w:rsidRPr="00773735" w:rsidRDefault="00640AE1" w:rsidP="00033C14">
      <w:pPr>
        <w:rPr>
          <w:rFonts w:eastAsia="Courier New" w:cstheme="minorHAnsi"/>
          <w:sz w:val="20"/>
          <w:szCs w:val="20"/>
        </w:rPr>
      </w:pPr>
    </w:p>
    <w:p w:rsidR="00640AE1" w:rsidRPr="00773735" w:rsidRDefault="00640AE1" w:rsidP="00033C14">
      <w:pPr>
        <w:rPr>
          <w:rFonts w:eastAsia="Courier New" w:cstheme="minorHAnsi"/>
          <w:sz w:val="20"/>
          <w:szCs w:val="20"/>
        </w:rPr>
      </w:pPr>
    </w:p>
    <w:p w:rsidR="00640AE1" w:rsidRPr="00773735" w:rsidRDefault="009944AA" w:rsidP="000B70A3">
      <w:pPr>
        <w:pStyle w:val="3"/>
        <w:rPr>
          <w:lang w:val="en-US"/>
        </w:rPr>
      </w:pPr>
      <w:bookmarkStart w:id="62" w:name="_Toc127951204"/>
      <w:r w:rsidRPr="00661751">
        <w:rPr>
          <w:lang w:val="en-US"/>
        </w:rPr>
        <w:t>Request to verify the card's enrolment in 3DS (REST)</w:t>
      </w:r>
      <w:bookmarkEnd w:id="62"/>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verifyEnrollment.do request is used to verify the card's involvement in 3DS.</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423"/>
        <w:gridCol w:w="953"/>
        <w:gridCol w:w="2410"/>
        <w:gridCol w:w="3701"/>
      </w:tblGrid>
      <w:tr w:rsidR="00BA27BD" w:rsidRPr="00773735" w:rsidTr="000B70A3">
        <w:trPr>
          <w:trHeight w:val="20"/>
        </w:trPr>
        <w:tc>
          <w:tcPr>
            <w:tcW w:w="1423"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953"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241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370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B70A3">
        <w:trPr>
          <w:trHeight w:val="20"/>
        </w:trPr>
        <w:tc>
          <w:tcPr>
            <w:tcW w:w="1423"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953"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241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70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 login (API)</w:t>
            </w:r>
          </w:p>
        </w:tc>
      </w:tr>
      <w:tr w:rsidR="00BA27BD" w:rsidRPr="00773735" w:rsidTr="000B70A3">
        <w:trPr>
          <w:trHeight w:val="20"/>
        </w:trPr>
        <w:tc>
          <w:tcPr>
            <w:tcW w:w="142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95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241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7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 password (API)</w:t>
            </w:r>
          </w:p>
        </w:tc>
      </w:tr>
      <w:tr w:rsidR="00BA27BD" w:rsidRPr="00773735" w:rsidTr="000B70A3">
        <w:trPr>
          <w:trHeight w:val="20"/>
        </w:trPr>
        <w:tc>
          <w:tcPr>
            <w:tcW w:w="142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pan</w:t>
            </w:r>
          </w:p>
        </w:tc>
        <w:tc>
          <w:tcPr>
            <w:tcW w:w="95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N..19</w:t>
            </w:r>
          </w:p>
        </w:tc>
        <w:tc>
          <w:tcPr>
            <w:tcW w:w="241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7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card number.</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850"/>
        <w:gridCol w:w="783"/>
        <w:gridCol w:w="1702"/>
        <w:gridCol w:w="4153"/>
      </w:tblGrid>
      <w:tr w:rsidR="00BA27BD" w:rsidRPr="00773735" w:rsidTr="000B70A3">
        <w:trPr>
          <w:trHeight w:val="20"/>
        </w:trPr>
        <w:tc>
          <w:tcPr>
            <w:tcW w:w="185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3"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702"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4153"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B70A3">
        <w:trPr>
          <w:trHeight w:val="20"/>
        </w:trPr>
        <w:tc>
          <w:tcPr>
            <w:tcW w:w="185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3"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702"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153"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0B70A3">
        <w:trPr>
          <w:trHeight w:val="20"/>
        </w:trPr>
        <w:tc>
          <w:tcPr>
            <w:tcW w:w="185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errorMessage</w:t>
            </w:r>
          </w:p>
        </w:tc>
        <w:tc>
          <w:tcPr>
            <w:tcW w:w="7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15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description.</w:t>
            </w:r>
          </w:p>
        </w:tc>
      </w:tr>
      <w:tr w:rsidR="00BA27BD" w:rsidRPr="00773735" w:rsidTr="000B70A3">
        <w:trPr>
          <w:trHeight w:val="20"/>
        </w:trPr>
        <w:tc>
          <w:tcPr>
            <w:tcW w:w="185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enrolled</w:t>
            </w:r>
          </w:p>
        </w:tc>
        <w:tc>
          <w:tcPr>
            <w:tcW w:w="7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A1</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15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 sign of the card's enrolment in 3DS. Possible values: Y, N, U.</w:t>
            </w:r>
          </w:p>
        </w:tc>
      </w:tr>
      <w:tr w:rsidR="00BA27BD" w:rsidRPr="00773735" w:rsidTr="000B70A3">
        <w:trPr>
          <w:trHeight w:val="20"/>
        </w:trPr>
        <w:tc>
          <w:tcPr>
            <w:tcW w:w="185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emitterName</w:t>
            </w:r>
          </w:p>
        </w:tc>
        <w:tc>
          <w:tcPr>
            <w:tcW w:w="7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AN..160</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15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Name of the Issuing bank.</w:t>
            </w:r>
          </w:p>
        </w:tc>
      </w:tr>
      <w:tr w:rsidR="00BA27BD" w:rsidRPr="00773735" w:rsidTr="000B70A3">
        <w:trPr>
          <w:trHeight w:val="20"/>
        </w:trPr>
        <w:tc>
          <w:tcPr>
            <w:tcW w:w="185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emitterCountryCode</w:t>
            </w:r>
          </w:p>
        </w:tc>
        <w:tc>
          <w:tcPr>
            <w:tcW w:w="78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AN..4</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15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Country code of the issuing bank.</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Error Codes (ErrorCode field):</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171"/>
        <w:gridCol w:w="7317"/>
      </w:tblGrid>
      <w:tr w:rsidR="00BA27BD" w:rsidRPr="00773735" w:rsidTr="000B70A3">
        <w:trPr>
          <w:trHeight w:val="20"/>
        </w:trPr>
        <w:tc>
          <w:tcPr>
            <w:tcW w:w="117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31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0B70A3">
        <w:trPr>
          <w:trHeight w:val="20"/>
        </w:trPr>
        <w:tc>
          <w:tcPr>
            <w:tcW w:w="117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31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0B70A3">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 number is not specified</w:t>
            </w:r>
          </w:p>
        </w:tc>
      </w:tr>
      <w:tr w:rsidR="00BA27BD" w:rsidRPr="00773735" w:rsidTr="000B70A3">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 number must be a number containing from 13 to 19 digits</w:t>
            </w:r>
          </w:p>
        </w:tc>
      </w:tr>
      <w:tr w:rsidR="00BA27BD" w:rsidRPr="00773735" w:rsidTr="000B70A3">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0B70A3">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0B70A3">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 information was found for the specified card number.</w:t>
            </w:r>
          </w:p>
        </w:tc>
      </w:tr>
      <w:tr w:rsidR="00BA27BD" w:rsidRPr="00773735" w:rsidTr="000B70A3">
        <w:trPr>
          <w:trHeight w:val="20"/>
        </w:trPr>
        <w:tc>
          <w:tcPr>
            <w:tcW w:w="11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640AE1" w:rsidP="00033C14">
      <w:pPr>
        <w:rPr>
          <w:rFonts w:eastAsia="Arial" w:cstheme="minorHAnsi"/>
          <w:b/>
          <w:bCs/>
          <w:sz w:val="23"/>
          <w:szCs w:val="23"/>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POST request:</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pan=4111111111111111</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{"errorCode":"0","errorMessage":"Успешно","emitterName":"TEST</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CARD","emitterCountryCode":"RU","enrolled":"Y"}</w:t>
      </w:r>
    </w:p>
    <w:p w:rsidR="00640AE1" w:rsidRPr="00773735" w:rsidRDefault="00640AE1" w:rsidP="00033C14">
      <w:pPr>
        <w:rPr>
          <w:rFonts w:eastAsia="Courier New" w:cstheme="minorHAnsi"/>
        </w:rPr>
      </w:pPr>
    </w:p>
    <w:p w:rsidR="00640AE1" w:rsidRPr="00773735" w:rsidRDefault="00640AE1" w:rsidP="00033C14">
      <w:pPr>
        <w:rPr>
          <w:rFonts w:eastAsia="Courier New" w:cstheme="minorHAnsi"/>
          <w:sz w:val="21"/>
          <w:szCs w:val="21"/>
        </w:rPr>
      </w:pPr>
    </w:p>
    <w:p w:rsidR="00640AE1" w:rsidRPr="00773735" w:rsidRDefault="009944AA" w:rsidP="000B70A3">
      <w:pPr>
        <w:pStyle w:val="3"/>
      </w:pPr>
      <w:bookmarkStart w:id="63" w:name="_Toc127951205"/>
      <w:r w:rsidRPr="00773735">
        <w:t>Order Payment Requests (REST)</w:t>
      </w:r>
      <w:bookmarkEnd w:id="63"/>
    </w:p>
    <w:p w:rsidR="00640AE1" w:rsidRPr="00773735" w:rsidRDefault="00640AE1" w:rsidP="00033C14">
      <w:pPr>
        <w:rPr>
          <w:rFonts w:eastAsia="Arial" w:cstheme="minorHAnsi"/>
          <w:b/>
          <w:bCs/>
          <w:sz w:val="20"/>
          <w:szCs w:val="20"/>
          <w:lang w:val="ru-RU"/>
        </w:rPr>
      </w:pPr>
    </w:p>
    <w:p w:rsidR="00640AE1" w:rsidRPr="00773735" w:rsidRDefault="009944AA" w:rsidP="0003687B">
      <w:pPr>
        <w:pStyle w:val="a3"/>
        <w:numPr>
          <w:ilvl w:val="3"/>
          <w:numId w:val="134"/>
        </w:numPr>
        <w:tabs>
          <w:tab w:val="left" w:pos="964"/>
        </w:tabs>
        <w:ind w:firstLine="18"/>
        <w:rPr>
          <w:rFonts w:asciiTheme="minorHAnsi" w:hAnsiTheme="minorHAnsi" w:cstheme="minorHAnsi"/>
        </w:rPr>
      </w:pPr>
      <w:bookmarkStart w:id="64" w:name="_bookmark64"/>
      <w:bookmarkEnd w:id="64"/>
      <w:r w:rsidRPr="00773735">
        <w:rPr>
          <w:rFonts w:asciiTheme="minorHAnsi" w:hAnsiTheme="minorHAnsi" w:cstheme="minorHAnsi"/>
          <w:color w:val="585858"/>
        </w:rPr>
        <w:t>Request for order payment when using an external MPI (REST)</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278" w:type="dxa"/>
        <w:tblLayout w:type="fixed"/>
        <w:tblLook w:val="01E0" w:firstRow="1" w:lastRow="1" w:firstColumn="1" w:lastColumn="1" w:noHBand="0" w:noVBand="0"/>
      </w:tblPr>
      <w:tblGrid>
        <w:gridCol w:w="933"/>
        <w:gridCol w:w="615"/>
        <w:gridCol w:w="1004"/>
        <w:gridCol w:w="6314"/>
      </w:tblGrid>
      <w:tr w:rsidR="00BA27BD" w:rsidRPr="00773735" w:rsidTr="00895C8A">
        <w:trPr>
          <w:trHeight w:val="20"/>
          <w:tblHeader/>
        </w:trPr>
        <w:tc>
          <w:tcPr>
            <w:tcW w:w="933"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687B">
            <w:pPr>
              <w:pStyle w:val="TableParagraph"/>
              <w:rPr>
                <w:rFonts w:eastAsia="Arial" w:cstheme="minorHAnsi"/>
                <w:sz w:val="20"/>
                <w:szCs w:val="20"/>
              </w:rPr>
            </w:pPr>
            <w:r w:rsidRPr="00773735">
              <w:rPr>
                <w:rFonts w:cstheme="minorHAnsi"/>
                <w:b/>
                <w:color w:val="252525"/>
                <w:sz w:val="20"/>
              </w:rPr>
              <w:t>Name</w:t>
            </w:r>
          </w:p>
        </w:tc>
        <w:tc>
          <w:tcPr>
            <w:tcW w:w="615"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687B">
            <w:pPr>
              <w:pStyle w:val="TableParagraph"/>
              <w:rPr>
                <w:rFonts w:eastAsia="Arial" w:cstheme="minorHAnsi"/>
                <w:sz w:val="20"/>
                <w:szCs w:val="20"/>
              </w:rPr>
            </w:pPr>
            <w:r w:rsidRPr="00773735">
              <w:rPr>
                <w:rFonts w:cstheme="minorHAnsi"/>
                <w:b/>
                <w:color w:val="252525"/>
                <w:sz w:val="20"/>
              </w:rPr>
              <w:t>Type</w:t>
            </w:r>
          </w:p>
        </w:tc>
        <w:tc>
          <w:tcPr>
            <w:tcW w:w="1004"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687B">
            <w:pPr>
              <w:pStyle w:val="TableParagraph"/>
              <w:jc w:val="both"/>
              <w:rPr>
                <w:rFonts w:eastAsia="Arial" w:cstheme="minorHAnsi"/>
                <w:sz w:val="20"/>
                <w:szCs w:val="20"/>
              </w:rPr>
            </w:pPr>
            <w:r w:rsidRPr="00773735">
              <w:rPr>
                <w:rFonts w:cstheme="minorHAnsi"/>
                <w:b/>
                <w:color w:val="252525"/>
                <w:sz w:val="20"/>
              </w:rPr>
              <w:t>Mandatory</w:t>
            </w:r>
          </w:p>
        </w:tc>
        <w:tc>
          <w:tcPr>
            <w:tcW w:w="6314"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895C8A">
        <w:trPr>
          <w:trHeight w:val="20"/>
        </w:trPr>
        <w:tc>
          <w:tcPr>
            <w:tcW w:w="933"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userName</w:t>
            </w:r>
          </w:p>
        </w:tc>
        <w:tc>
          <w:tcPr>
            <w:tcW w:w="615"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687B">
            <w:pPr>
              <w:pStyle w:val="TableParagraph"/>
              <w:rPr>
                <w:rFonts w:eastAsia="Arial" w:cstheme="minorHAnsi"/>
                <w:sz w:val="20"/>
                <w:szCs w:val="20"/>
              </w:rPr>
            </w:pPr>
            <w:r w:rsidRPr="00773735">
              <w:rPr>
                <w:rFonts w:cstheme="minorHAnsi"/>
                <w:sz w:val="20"/>
              </w:rPr>
              <w:t>AN..30</w:t>
            </w:r>
          </w:p>
        </w:tc>
        <w:tc>
          <w:tcPr>
            <w:tcW w:w="100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687B">
            <w:pPr>
              <w:pStyle w:val="TableParagraph"/>
              <w:rPr>
                <w:rFonts w:eastAsia="Arial" w:cstheme="minorHAnsi"/>
                <w:sz w:val="20"/>
                <w:szCs w:val="20"/>
              </w:rPr>
            </w:pPr>
            <w:r w:rsidRPr="00773735">
              <w:rPr>
                <w:rFonts w:cstheme="minorHAnsi"/>
                <w:sz w:val="20"/>
              </w:rPr>
              <w:t>AN..30</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MDORDER</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687B">
            <w:pPr>
              <w:pStyle w:val="TableParagraph"/>
              <w:rPr>
                <w:rFonts w:eastAsia="Arial" w:cstheme="minorHAnsi"/>
                <w:sz w:val="20"/>
                <w:szCs w:val="20"/>
              </w:rPr>
            </w:pPr>
            <w:r w:rsidRPr="00773735">
              <w:rPr>
                <w:rFonts w:cstheme="minorHAnsi"/>
                <w:sz w:val="20"/>
              </w:rPr>
              <w:t>ANS36</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number received during order registration</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$PAN</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687B">
            <w:pPr>
              <w:pStyle w:val="TableParagraph"/>
              <w:rPr>
                <w:rFonts w:eastAsia="Arial" w:cstheme="minorHAnsi"/>
                <w:sz w:val="20"/>
                <w:szCs w:val="20"/>
              </w:rPr>
            </w:pPr>
            <w:r w:rsidRPr="00773735">
              <w:rPr>
                <w:rFonts w:cstheme="minorHAnsi"/>
                <w:sz w:val="20"/>
              </w:rPr>
              <w:t>N..19</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card number.</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$CVC</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687B">
            <w:pPr>
              <w:pStyle w:val="TableParagraph"/>
              <w:rPr>
                <w:rFonts w:eastAsia="Arial" w:cstheme="minorHAnsi"/>
                <w:sz w:val="20"/>
                <w:szCs w:val="20"/>
              </w:rPr>
            </w:pPr>
            <w:r w:rsidRPr="00773735">
              <w:rPr>
                <w:rFonts w:cstheme="minorHAnsi"/>
                <w:sz w:val="20"/>
              </w:rPr>
              <w:t>N..3</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CVC</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YYYY</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687B">
            <w:pPr>
              <w:pStyle w:val="TableParagraph"/>
              <w:rPr>
                <w:rFonts w:eastAsia="Arial" w:cstheme="minorHAnsi"/>
                <w:sz w:val="20"/>
                <w:szCs w:val="20"/>
              </w:rPr>
            </w:pPr>
            <w:r w:rsidRPr="00773735">
              <w:rPr>
                <w:rFonts w:cstheme="minorHAnsi"/>
                <w:sz w:val="20"/>
              </w:rPr>
              <w:t>N..4</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Year</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MM</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687B">
            <w:pPr>
              <w:pStyle w:val="TableParagraph"/>
              <w:rPr>
                <w:rFonts w:eastAsia="Arial" w:cstheme="minorHAnsi"/>
                <w:sz w:val="20"/>
                <w:szCs w:val="20"/>
              </w:rPr>
            </w:pPr>
            <w:r w:rsidRPr="00773735">
              <w:rPr>
                <w:rFonts w:cstheme="minorHAnsi"/>
                <w:sz w:val="20"/>
              </w:rPr>
              <w:t>N..2</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Month</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TEXT</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687B">
            <w:pPr>
              <w:pStyle w:val="TableParagraph"/>
              <w:rPr>
                <w:rFonts w:eastAsia="Arial" w:cstheme="minorHAnsi"/>
                <w:sz w:val="20"/>
                <w:szCs w:val="20"/>
              </w:rPr>
            </w:pPr>
            <w:r w:rsidRPr="00773735">
              <w:rPr>
                <w:rFonts w:cstheme="minorHAnsi"/>
                <w:sz w:val="20"/>
              </w:rPr>
              <w:t>A..512</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Cardholder's name</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Response language</w:t>
            </w:r>
          </w:p>
        </w:tc>
      </w:tr>
      <w:tr w:rsidR="00BA27BD" w:rsidRPr="00773735" w:rsidTr="00895C8A">
        <w:trPr>
          <w:trHeight w:val="20"/>
        </w:trPr>
        <w:tc>
          <w:tcPr>
            <w:tcW w:w="933" w:type="dxa"/>
            <w:vMerge w:val="restart"/>
            <w:tcBorders>
              <w:top w:val="single" w:sz="5" w:space="0" w:color="DDDDDD"/>
              <w:left w:val="single" w:sz="5" w:space="0" w:color="DDDDDD"/>
              <w:right w:val="single" w:sz="5" w:space="0" w:color="DDDDDD"/>
            </w:tcBorders>
          </w:tcPr>
          <w:p w:rsidR="0003687B" w:rsidRPr="00773735" w:rsidRDefault="009944AA" w:rsidP="00033C14">
            <w:pPr>
              <w:pStyle w:val="TableParagraph"/>
              <w:rPr>
                <w:rFonts w:eastAsia="Arial" w:cstheme="minorHAnsi"/>
                <w:sz w:val="20"/>
                <w:szCs w:val="20"/>
              </w:rPr>
            </w:pPr>
            <w:r w:rsidRPr="00773735">
              <w:rPr>
                <w:rFonts w:cstheme="minorHAnsi"/>
                <w:sz w:val="20"/>
              </w:rPr>
              <w:t>ip</w:t>
            </w:r>
          </w:p>
        </w:tc>
        <w:tc>
          <w:tcPr>
            <w:tcW w:w="615" w:type="dxa"/>
            <w:vMerge w:val="restart"/>
            <w:tcBorders>
              <w:top w:val="single" w:sz="5" w:space="0" w:color="DDDDDD"/>
              <w:left w:val="single" w:sz="5" w:space="0" w:color="DDDDDD"/>
              <w:right w:val="single" w:sz="5" w:space="0" w:color="DDDDDD"/>
            </w:tcBorders>
          </w:tcPr>
          <w:p w:rsidR="0003687B" w:rsidRPr="00773735" w:rsidRDefault="009944AA" w:rsidP="0003687B">
            <w:pPr>
              <w:pStyle w:val="TableParagraph"/>
              <w:rPr>
                <w:rFonts w:eastAsia="Arial" w:cstheme="minorHAnsi"/>
                <w:sz w:val="20"/>
                <w:szCs w:val="20"/>
              </w:rPr>
            </w:pPr>
            <w:r w:rsidRPr="00773735">
              <w:rPr>
                <w:rFonts w:cstheme="minorHAnsi"/>
                <w:color w:val="333333"/>
                <w:sz w:val="20"/>
              </w:rPr>
              <w:t>ANS.. 39</w:t>
            </w:r>
          </w:p>
        </w:tc>
        <w:tc>
          <w:tcPr>
            <w:tcW w:w="1004" w:type="dxa"/>
            <w:vMerge w:val="restart"/>
            <w:tcBorders>
              <w:top w:val="single" w:sz="5" w:space="0" w:color="DDDDDD"/>
              <w:left w:val="single" w:sz="5" w:space="0" w:color="DDDDDD"/>
              <w:right w:val="single" w:sz="5" w:space="0" w:color="DDDDDD"/>
            </w:tcBorders>
          </w:tcPr>
          <w:p w:rsidR="0003687B" w:rsidRPr="00773735" w:rsidRDefault="009944AA" w:rsidP="00033C14">
            <w:pPr>
              <w:pStyle w:val="TableParagraph"/>
              <w:rPr>
                <w:rFonts w:eastAsia="Arial" w:cstheme="minorHAnsi"/>
                <w:sz w:val="20"/>
                <w:szCs w:val="20"/>
              </w:rPr>
            </w:pPr>
            <w:r w:rsidRPr="00773735">
              <w:rPr>
                <w:rFonts w:cstheme="minorHAnsi"/>
                <w:sz w:val="20"/>
              </w:rPr>
              <w:t>yes</w:t>
            </w:r>
          </w:p>
        </w:tc>
        <w:tc>
          <w:tcPr>
            <w:tcW w:w="6314" w:type="dxa"/>
            <w:tcBorders>
              <w:top w:val="single" w:sz="5" w:space="0" w:color="DDDDDD"/>
              <w:left w:val="single" w:sz="5" w:space="0" w:color="DDDDDD"/>
              <w:bottom w:val="single" w:sz="5" w:space="0" w:color="9CA6D2"/>
              <w:right w:val="single" w:sz="5" w:space="0" w:color="DDDDDD"/>
            </w:tcBorders>
            <w:shd w:val="clear" w:color="auto" w:fill="auto"/>
          </w:tcPr>
          <w:p w:rsidR="0003687B" w:rsidRPr="00773735" w:rsidRDefault="009944AA" w:rsidP="0003687B">
            <w:pPr>
              <w:pStyle w:val="TableParagraph"/>
              <w:rPr>
                <w:rFonts w:eastAsia="Arial" w:cstheme="minorHAnsi"/>
                <w:sz w:val="24"/>
                <w:szCs w:val="24"/>
              </w:rPr>
            </w:pPr>
            <w:r w:rsidRPr="00773735">
              <w:rPr>
                <w:rFonts w:cstheme="minorHAnsi"/>
                <w:sz w:val="20"/>
              </w:rPr>
              <w:t>The IP address of the user who paid for the order.</w:t>
            </w:r>
          </w:p>
        </w:tc>
      </w:tr>
      <w:tr w:rsidR="00BA27BD" w:rsidRPr="00773735" w:rsidTr="00895C8A">
        <w:trPr>
          <w:trHeight w:val="20"/>
        </w:trPr>
        <w:tc>
          <w:tcPr>
            <w:tcW w:w="933" w:type="dxa"/>
            <w:vMerge/>
            <w:tcBorders>
              <w:left w:val="single" w:sz="5" w:space="0" w:color="DDDDDD"/>
              <w:bottom w:val="single" w:sz="5" w:space="0" w:color="DDDDDD"/>
              <w:right w:val="single" w:sz="5" w:space="0" w:color="DDDDDD"/>
            </w:tcBorders>
          </w:tcPr>
          <w:p w:rsidR="0003687B" w:rsidRPr="00773735" w:rsidRDefault="0003687B" w:rsidP="00033C14">
            <w:pPr>
              <w:rPr>
                <w:rFonts w:cstheme="minorHAnsi"/>
              </w:rPr>
            </w:pPr>
          </w:p>
        </w:tc>
        <w:tc>
          <w:tcPr>
            <w:tcW w:w="615" w:type="dxa"/>
            <w:vMerge/>
            <w:tcBorders>
              <w:left w:val="single" w:sz="5" w:space="0" w:color="DDDDDD"/>
              <w:bottom w:val="single" w:sz="5" w:space="0" w:color="DDDDDD"/>
              <w:right w:val="single" w:sz="5" w:space="0" w:color="DDDDDD"/>
            </w:tcBorders>
          </w:tcPr>
          <w:p w:rsidR="0003687B" w:rsidRPr="00773735" w:rsidRDefault="0003687B" w:rsidP="00033C14">
            <w:pPr>
              <w:rPr>
                <w:rFonts w:cstheme="minorHAnsi"/>
              </w:rPr>
            </w:pPr>
          </w:p>
        </w:tc>
        <w:tc>
          <w:tcPr>
            <w:tcW w:w="1004" w:type="dxa"/>
            <w:vMerge/>
            <w:tcBorders>
              <w:left w:val="single" w:sz="5" w:space="0" w:color="DDDDDD"/>
              <w:bottom w:val="single" w:sz="5" w:space="0" w:color="DDDDDD"/>
              <w:right w:val="single" w:sz="5" w:space="0" w:color="DDDDDD"/>
            </w:tcBorders>
          </w:tcPr>
          <w:p w:rsidR="0003687B" w:rsidRPr="00773735" w:rsidRDefault="0003687B" w:rsidP="00033C14">
            <w:pPr>
              <w:rPr>
                <w:rFonts w:cstheme="minorHAnsi"/>
              </w:rPr>
            </w:pPr>
          </w:p>
        </w:tc>
        <w:tc>
          <w:tcPr>
            <w:tcW w:w="6314" w:type="dxa"/>
            <w:tcBorders>
              <w:top w:val="single" w:sz="5" w:space="0" w:color="9CA6D2"/>
              <w:left w:val="single" w:sz="5" w:space="0" w:color="DDDDDD"/>
              <w:bottom w:val="single" w:sz="5" w:space="0" w:color="DDDDDD"/>
              <w:right w:val="single" w:sz="5" w:space="0" w:color="DDDDDD"/>
            </w:tcBorders>
            <w:shd w:val="clear" w:color="auto" w:fill="DFEEFC"/>
          </w:tcPr>
          <w:p w:rsidR="0003687B" w:rsidRPr="00773735" w:rsidRDefault="009944AA" w:rsidP="00033C14">
            <w:pPr>
              <w:rPr>
                <w:rFonts w:cstheme="minorHAnsi"/>
              </w:rPr>
            </w:pPr>
            <w:r w:rsidRPr="00773735">
              <w:rPr>
                <w:rFonts w:cstheme="minorHAnsi"/>
                <w:sz w:val="24"/>
              </w:rPr>
              <w:t>IPv6 is supported in all requests.</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email</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ANS..</w:t>
            </w:r>
          </w:p>
          <w:p w:rsidR="00640AE1" w:rsidRPr="00773735" w:rsidRDefault="009944AA" w:rsidP="00033C14">
            <w:pPr>
              <w:pStyle w:val="TableParagraph"/>
              <w:jc w:val="both"/>
              <w:rPr>
                <w:rFonts w:eastAsia="Arial" w:cstheme="minorHAnsi"/>
                <w:sz w:val="20"/>
                <w:szCs w:val="20"/>
              </w:rPr>
            </w:pPr>
            <w:r w:rsidRPr="00773735">
              <w:rPr>
                <w:rFonts w:cstheme="minorHAnsi"/>
                <w:sz w:val="20"/>
              </w:rPr>
              <w:t>*</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payer's email address. If the merchant's settings provide for sending notifications to clients about order transactions, then this parameter must be present.</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bindingNotNeeded</w:t>
            </w:r>
          </w:p>
        </w:tc>
        <w:tc>
          <w:tcPr>
            <w:tcW w:w="6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boolean</w:t>
            </w:r>
          </w:p>
        </w:tc>
        <w:tc>
          <w:tcPr>
            <w:tcW w:w="10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631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Possible values are:</w:t>
            </w:r>
          </w:p>
          <w:p w:rsidR="00640AE1" w:rsidRPr="00773735" w:rsidRDefault="009944AA" w:rsidP="00033C14">
            <w:pPr>
              <w:pStyle w:val="a4"/>
              <w:numPr>
                <w:ilvl w:val="0"/>
                <w:numId w:val="25"/>
              </w:numPr>
              <w:tabs>
                <w:tab w:val="left" w:pos="383"/>
              </w:tabs>
              <w:ind w:left="0" w:firstLine="0"/>
              <w:rPr>
                <w:rFonts w:eastAsia="Arial" w:cstheme="minorHAnsi"/>
                <w:sz w:val="20"/>
                <w:szCs w:val="20"/>
              </w:rPr>
            </w:pPr>
            <w:r w:rsidRPr="00773735">
              <w:rPr>
                <w:rFonts w:eastAsia="Courier New" w:cstheme="minorHAnsi"/>
                <w:sz w:val="20"/>
                <w:szCs w:val="20"/>
              </w:rPr>
              <w:t>true – prohibiting the creation of a binding after the payment (the client ID transmitted during order registration will be removed from the order details after the payment);</w:t>
            </w:r>
          </w:p>
          <w:p w:rsidR="0003687B" w:rsidRPr="00773735" w:rsidRDefault="009944AA" w:rsidP="00033C14">
            <w:pPr>
              <w:pStyle w:val="a4"/>
              <w:numPr>
                <w:ilvl w:val="0"/>
                <w:numId w:val="25"/>
              </w:numPr>
              <w:tabs>
                <w:tab w:val="left" w:pos="383"/>
              </w:tabs>
              <w:ind w:left="0" w:firstLine="0"/>
              <w:rPr>
                <w:rFonts w:eastAsia="Arial" w:cstheme="minorHAnsi"/>
                <w:sz w:val="20"/>
                <w:szCs w:val="20"/>
                <w:lang w:val="ru-RU"/>
              </w:rPr>
            </w:pPr>
            <w:r w:rsidRPr="00773735">
              <w:rPr>
                <w:rFonts w:eastAsia="Courier New" w:cstheme="minorHAnsi"/>
                <w:sz w:val="20"/>
                <w:szCs w:val="20"/>
              </w:rPr>
              <w:t>false – as a result of a successful payment, a binding can be created (if the appropriate conditions are met). This value is the default value.</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BB0E64" w:rsidRPr="00773735" w:rsidRDefault="009944AA" w:rsidP="00BB0E64">
            <w:pPr>
              <w:pStyle w:val="TableParagraph"/>
              <w:jc w:val="both"/>
              <w:rPr>
                <w:rFonts w:eastAsia="Arial" w:cstheme="minorHAnsi"/>
                <w:sz w:val="20"/>
                <w:szCs w:val="20"/>
              </w:rPr>
            </w:pPr>
            <w:r w:rsidRPr="00773735">
              <w:rPr>
                <w:rFonts w:cstheme="minorHAnsi"/>
                <w:sz w:val="20"/>
              </w:rPr>
              <w:t>json Params</w:t>
            </w:r>
          </w:p>
        </w:tc>
        <w:tc>
          <w:tcPr>
            <w:tcW w:w="615" w:type="dxa"/>
            <w:tcBorders>
              <w:top w:val="single" w:sz="5" w:space="0" w:color="DDDDDD"/>
              <w:left w:val="single" w:sz="5" w:space="0" w:color="DDDDDD"/>
              <w:bottom w:val="single" w:sz="5" w:space="0" w:color="DDDDDD"/>
              <w:right w:val="single" w:sz="5" w:space="0" w:color="DDDDDD"/>
            </w:tcBorders>
          </w:tcPr>
          <w:p w:rsidR="00BB0E64" w:rsidRPr="00773735" w:rsidRDefault="009944AA" w:rsidP="00BB0E64">
            <w:pPr>
              <w:pStyle w:val="TableParagraph"/>
              <w:rPr>
                <w:rFonts w:eastAsia="Arial" w:cstheme="minorHAnsi"/>
                <w:sz w:val="20"/>
                <w:szCs w:val="20"/>
              </w:rPr>
            </w:pPr>
            <w:r w:rsidRPr="00773735">
              <w:rPr>
                <w:rFonts w:cstheme="minorHAnsi"/>
                <w:sz w:val="20"/>
              </w:rPr>
              <w:t>AN..1024</w:t>
            </w:r>
          </w:p>
        </w:tc>
        <w:tc>
          <w:tcPr>
            <w:tcW w:w="1004" w:type="dxa"/>
            <w:tcBorders>
              <w:top w:val="single" w:sz="5" w:space="0" w:color="DDDDDD"/>
              <w:left w:val="single" w:sz="5" w:space="0" w:color="DDDDDD"/>
              <w:bottom w:val="single" w:sz="5" w:space="0" w:color="DDDDDD"/>
              <w:right w:val="single" w:sz="5" w:space="0" w:color="DDDDDD"/>
            </w:tcBorders>
          </w:tcPr>
          <w:p w:rsidR="00BB0E64" w:rsidRPr="00773735" w:rsidRDefault="009944AA" w:rsidP="00BB0E64">
            <w:pPr>
              <w:pStyle w:val="TableParagraph"/>
              <w:rPr>
                <w:rFonts w:eastAsia="Arial" w:cstheme="minorHAnsi"/>
                <w:sz w:val="20"/>
                <w:szCs w:val="20"/>
              </w:rPr>
            </w:pPr>
            <w:r w:rsidRPr="00773735">
              <w:rPr>
                <w:rFonts w:cstheme="minorHAnsi"/>
                <w:sz w:val="20"/>
              </w:rPr>
              <w:t>no</w:t>
            </w:r>
          </w:p>
        </w:tc>
        <w:tc>
          <w:tcPr>
            <w:tcW w:w="6314" w:type="dxa"/>
            <w:tcBorders>
              <w:top w:val="single" w:sz="5" w:space="0" w:color="DDDDDD"/>
              <w:left w:val="single" w:sz="5" w:space="0" w:color="DDDDDD"/>
              <w:bottom w:val="single" w:sz="4" w:space="0" w:color="9CA6D2"/>
              <w:right w:val="single" w:sz="5" w:space="0" w:color="DDDDDD"/>
            </w:tcBorders>
          </w:tcPr>
          <w:p w:rsidR="00BB0E64" w:rsidRPr="00773735" w:rsidRDefault="009944AA" w:rsidP="00BB0E64">
            <w:pPr>
              <w:pStyle w:val="TableParagraph"/>
              <w:rPr>
                <w:rFonts w:eastAsia="Arial" w:cstheme="minorHAnsi"/>
                <w:sz w:val="20"/>
                <w:szCs w:val="20"/>
              </w:rPr>
            </w:pPr>
            <w:r w:rsidRPr="00773735">
              <w:rPr>
                <w:rFonts w:cstheme="minorHAnsi"/>
                <w:sz w:val="20"/>
              </w:rPr>
              <w:t>The fields for additional information and its subsequent storage, such as</w:t>
            </w:r>
          </w:p>
          <w:p w:rsidR="00BB0E64" w:rsidRPr="00773735" w:rsidRDefault="009944AA" w:rsidP="00BB0E64">
            <w:pPr>
              <w:pStyle w:val="TableParagraph"/>
              <w:rPr>
                <w:rFonts w:eastAsia="Arial" w:cstheme="minorHAnsi"/>
                <w:sz w:val="20"/>
                <w:szCs w:val="20"/>
              </w:rPr>
            </w:pPr>
            <w:r w:rsidRPr="00773735">
              <w:rPr>
                <w:rFonts w:cstheme="minorHAnsi"/>
                <w:sz w:val="20"/>
              </w:rPr>
              <w:t>{"param":"value1","param2":"value2"}.</w:t>
            </w:r>
          </w:p>
          <w:p w:rsidR="00BB0E64" w:rsidRPr="00773735" w:rsidRDefault="009944AA" w:rsidP="00BB0E64">
            <w:pPr>
              <w:pStyle w:val="TableParagraph"/>
              <w:rPr>
                <w:rFonts w:eastAsia="Arial" w:cstheme="minorHAnsi"/>
                <w:sz w:val="20"/>
                <w:szCs w:val="20"/>
              </w:rPr>
            </w:pPr>
            <w:r w:rsidRPr="00773735">
              <w:rPr>
                <w:rFonts w:cstheme="minorHAnsi"/>
                <w:sz w:val="20"/>
              </w:rPr>
              <w:t>These fields can be passed to the Bank processing system to be subsequently displayed in the registries.* This functionality can be enabled upon additional agreement with the bank during the integration period.</w:t>
            </w:r>
          </w:p>
          <w:p w:rsidR="00BB0E64" w:rsidRPr="00773735" w:rsidRDefault="009944AA" w:rsidP="00BB0E64">
            <w:pPr>
              <w:pStyle w:val="TableParagraph"/>
              <w:rPr>
                <w:rFonts w:eastAsia="Arial" w:cstheme="minorHAnsi"/>
                <w:sz w:val="20"/>
                <w:szCs w:val="20"/>
              </w:rPr>
            </w:pPr>
            <w:r w:rsidRPr="00773735">
              <w:rPr>
                <w:rFonts w:cstheme="minorHAnsi"/>
                <w:sz w:val="20"/>
              </w:rPr>
              <w:t xml:space="preserve">In the case of using an external MPI, IPS expects that the "eci" parameter will be received in </w:t>
            </w:r>
            <w:r w:rsidRPr="00773735">
              <w:rPr>
                <w:rFonts w:cstheme="minorHAnsi"/>
                <w:sz w:val="20"/>
                <w:u w:val="single" w:color="000000"/>
              </w:rPr>
              <w:t>each</w:t>
            </w:r>
            <w:r w:rsidRPr="00773735">
              <w:rPr>
                <w:rFonts w:cstheme="minorHAnsi"/>
                <w:sz w:val="20"/>
              </w:rPr>
              <w:t xml:space="preserve"> request for order payment. If the "eci" value differs from those used for SSL authorizations, it is also necessary to </w:t>
            </w:r>
            <w:r w:rsidRPr="00773735">
              <w:rPr>
                <w:rFonts w:cstheme="minorHAnsi"/>
                <w:sz w:val="20"/>
                <w:u w:val="single" w:color="000000"/>
              </w:rPr>
              <w:t>send</w:t>
            </w:r>
            <w:r w:rsidRPr="00773735">
              <w:rPr>
                <w:rFonts w:cstheme="minorHAnsi"/>
                <w:sz w:val="20"/>
              </w:rPr>
              <w:t xml:space="preserve"> the "xid" and "cavv" parameters.</w:t>
            </w:r>
          </w:p>
        </w:tc>
      </w:tr>
      <w:tr w:rsidR="00BA27BD" w:rsidRPr="00773735" w:rsidTr="00895C8A">
        <w:trPr>
          <w:trHeight w:val="20"/>
        </w:trPr>
        <w:tc>
          <w:tcPr>
            <w:tcW w:w="933" w:type="dxa"/>
            <w:tcBorders>
              <w:top w:val="single" w:sz="5" w:space="0" w:color="DDDDDD"/>
              <w:left w:val="single" w:sz="5" w:space="0" w:color="DDDDDD"/>
              <w:bottom w:val="single" w:sz="5" w:space="0" w:color="DDDDDD"/>
              <w:right w:val="single" w:sz="5" w:space="0" w:color="DDDDDD"/>
            </w:tcBorders>
          </w:tcPr>
          <w:p w:rsidR="00BB0E64" w:rsidRPr="00773735" w:rsidRDefault="00BB0E64" w:rsidP="00BB0E64">
            <w:pPr>
              <w:pStyle w:val="TableParagraph"/>
              <w:jc w:val="both"/>
              <w:rPr>
                <w:rFonts w:cstheme="minorHAnsi"/>
                <w:sz w:val="20"/>
              </w:rPr>
            </w:pPr>
          </w:p>
        </w:tc>
        <w:tc>
          <w:tcPr>
            <w:tcW w:w="615" w:type="dxa"/>
            <w:tcBorders>
              <w:top w:val="single" w:sz="5" w:space="0" w:color="DDDDDD"/>
              <w:left w:val="single" w:sz="5" w:space="0" w:color="DDDDDD"/>
              <w:bottom w:val="single" w:sz="5" w:space="0" w:color="DDDDDD"/>
              <w:right w:val="single" w:sz="5" w:space="0" w:color="DDDDDD"/>
            </w:tcBorders>
          </w:tcPr>
          <w:p w:rsidR="00BB0E64" w:rsidRPr="00773735" w:rsidRDefault="00BB0E64" w:rsidP="00BB0E64">
            <w:pPr>
              <w:pStyle w:val="TableParagraph"/>
              <w:rPr>
                <w:rFonts w:cstheme="minorHAnsi"/>
                <w:sz w:val="20"/>
              </w:rPr>
            </w:pPr>
          </w:p>
        </w:tc>
        <w:tc>
          <w:tcPr>
            <w:tcW w:w="1004" w:type="dxa"/>
            <w:tcBorders>
              <w:top w:val="single" w:sz="5" w:space="0" w:color="DDDDDD"/>
              <w:left w:val="single" w:sz="5" w:space="0" w:color="DDDDDD"/>
              <w:bottom w:val="single" w:sz="5" w:space="0" w:color="DDDDDD"/>
              <w:right w:val="single" w:sz="4" w:space="0" w:color="9CA6D2"/>
            </w:tcBorders>
          </w:tcPr>
          <w:p w:rsidR="00BB0E64" w:rsidRPr="00773735" w:rsidRDefault="00BB0E64" w:rsidP="00BB0E64">
            <w:pPr>
              <w:pStyle w:val="TableParagraph"/>
              <w:rPr>
                <w:rFonts w:cstheme="minorHAnsi"/>
                <w:sz w:val="20"/>
              </w:rPr>
            </w:pPr>
          </w:p>
        </w:tc>
        <w:tc>
          <w:tcPr>
            <w:tcW w:w="6314" w:type="dxa"/>
            <w:tcBorders>
              <w:top w:val="single" w:sz="4" w:space="0" w:color="9CA6D2"/>
              <w:left w:val="single" w:sz="4" w:space="0" w:color="9CA6D2"/>
              <w:bottom w:val="single" w:sz="4" w:space="0" w:color="9CA6D2"/>
              <w:right w:val="single" w:sz="4" w:space="0" w:color="9CA6D2"/>
            </w:tcBorders>
            <w:shd w:val="clear" w:color="auto" w:fill="DFEEFC"/>
          </w:tcPr>
          <w:p w:rsidR="00BB0E64" w:rsidRPr="00773735" w:rsidRDefault="009944AA" w:rsidP="00BB0E64">
            <w:pPr>
              <w:pStyle w:val="TableParagraph"/>
              <w:rPr>
                <w:rFonts w:eastAsia="Arial" w:cstheme="minorHAnsi"/>
                <w:sz w:val="24"/>
                <w:szCs w:val="24"/>
              </w:rPr>
            </w:pPr>
            <w:r w:rsidRPr="00773735">
              <w:rPr>
                <w:rFonts w:cstheme="minorHAnsi"/>
                <w:sz w:val="24"/>
              </w:rPr>
              <w:t>When paying with MIR cards with 3-D Secure support, if ECI=01 or ECI=02, the CAVV value must be transmitted on a mandatory basis.</w:t>
            </w:r>
          </w:p>
        </w:tc>
      </w:tr>
      <w:tr w:rsidR="00BA27BD" w:rsidRPr="00773735" w:rsidTr="00895C8A">
        <w:trPr>
          <w:trHeight w:val="20"/>
        </w:trPr>
        <w:tc>
          <w:tcPr>
            <w:tcW w:w="933" w:type="dxa"/>
            <w:tcBorders>
              <w:top w:val="single" w:sz="5" w:space="0" w:color="DDDDDD"/>
              <w:left w:val="single" w:sz="5" w:space="0" w:color="DDDDDD"/>
              <w:bottom w:val="single" w:sz="6" w:space="0" w:color="DDDDDD"/>
              <w:right w:val="single" w:sz="5" w:space="0" w:color="DDDDDD"/>
            </w:tcBorders>
          </w:tcPr>
          <w:p w:rsidR="00BB0E64" w:rsidRPr="00773735" w:rsidRDefault="00BB0E64" w:rsidP="00BB0E64">
            <w:pPr>
              <w:pStyle w:val="TableParagraph"/>
              <w:jc w:val="both"/>
              <w:rPr>
                <w:rFonts w:cstheme="minorHAnsi"/>
                <w:sz w:val="20"/>
              </w:rPr>
            </w:pPr>
          </w:p>
        </w:tc>
        <w:tc>
          <w:tcPr>
            <w:tcW w:w="615" w:type="dxa"/>
            <w:tcBorders>
              <w:top w:val="single" w:sz="5" w:space="0" w:color="DDDDDD"/>
              <w:left w:val="single" w:sz="5" w:space="0" w:color="DDDDDD"/>
              <w:bottom w:val="single" w:sz="6" w:space="0" w:color="DDDDDD"/>
              <w:right w:val="single" w:sz="5" w:space="0" w:color="DDDDDD"/>
            </w:tcBorders>
          </w:tcPr>
          <w:p w:rsidR="00BB0E64" w:rsidRPr="00773735" w:rsidRDefault="00BB0E64" w:rsidP="00BB0E64">
            <w:pPr>
              <w:pStyle w:val="TableParagraph"/>
              <w:rPr>
                <w:rFonts w:cstheme="minorHAnsi"/>
                <w:sz w:val="20"/>
              </w:rPr>
            </w:pPr>
          </w:p>
        </w:tc>
        <w:tc>
          <w:tcPr>
            <w:tcW w:w="1004" w:type="dxa"/>
            <w:tcBorders>
              <w:top w:val="single" w:sz="5" w:space="0" w:color="DDDDDD"/>
              <w:left w:val="single" w:sz="5" w:space="0" w:color="DDDDDD"/>
              <w:bottom w:val="single" w:sz="6" w:space="0" w:color="DDDDDD"/>
              <w:right w:val="single" w:sz="5" w:space="0" w:color="DDDDDD"/>
            </w:tcBorders>
          </w:tcPr>
          <w:p w:rsidR="00BB0E64" w:rsidRPr="00773735" w:rsidRDefault="00BB0E64" w:rsidP="00BB0E64">
            <w:pPr>
              <w:pStyle w:val="TableParagraph"/>
              <w:rPr>
                <w:rFonts w:cstheme="minorHAnsi"/>
                <w:sz w:val="20"/>
              </w:rPr>
            </w:pPr>
          </w:p>
        </w:tc>
        <w:tc>
          <w:tcPr>
            <w:tcW w:w="6314" w:type="dxa"/>
            <w:tcBorders>
              <w:top w:val="single" w:sz="4" w:space="0" w:color="9CA6D2"/>
              <w:left w:val="single" w:sz="5" w:space="0" w:color="DDDDDD"/>
              <w:bottom w:val="single" w:sz="5" w:space="0" w:color="DDDDDD"/>
              <w:right w:val="single" w:sz="5" w:space="0" w:color="DDDDDD"/>
            </w:tcBorders>
          </w:tcPr>
          <w:p w:rsidR="00BB0E64" w:rsidRPr="00773735" w:rsidRDefault="009944AA" w:rsidP="00BB0E64">
            <w:pPr>
              <w:pStyle w:val="TableParagraph"/>
              <w:rPr>
                <w:rFonts w:eastAsia="Arial" w:cstheme="minorHAnsi"/>
                <w:sz w:val="20"/>
                <w:szCs w:val="20"/>
              </w:rPr>
            </w:pPr>
            <w:r w:rsidRPr="00773735">
              <w:rPr>
                <w:rFonts w:cstheme="minorHAnsi"/>
                <w:color w:val="162B4D"/>
                <w:sz w:val="20"/>
              </w:rPr>
              <w:t xml:space="preserve">The </w:t>
            </w:r>
            <w:r w:rsidRPr="00773735">
              <w:rPr>
                <w:rFonts w:cstheme="minorHAnsi"/>
                <w:sz w:val="20"/>
              </w:rPr>
              <w:t>authenticationTypeIndicator</w:t>
            </w:r>
            <w:r w:rsidRPr="00773735">
              <w:rPr>
                <w:rFonts w:cstheme="minorHAnsi"/>
                <w:color w:val="162B4D"/>
                <w:sz w:val="20"/>
              </w:rPr>
              <w:t xml:space="preserve"> parameter (payment authentication type) is required when making a payment via an external MPI using the 3DS 2.0 protocol.</w:t>
            </w:r>
          </w:p>
          <w:p w:rsidR="00BB0E64" w:rsidRPr="00773735" w:rsidRDefault="009944AA" w:rsidP="00BB0E64">
            <w:pPr>
              <w:pStyle w:val="TableParagraph"/>
              <w:rPr>
                <w:rFonts w:eastAsia="Arial" w:cstheme="minorHAnsi"/>
                <w:sz w:val="20"/>
                <w:szCs w:val="20"/>
              </w:rPr>
            </w:pPr>
            <w:r w:rsidRPr="00773735">
              <w:rPr>
                <w:rFonts w:cstheme="minorHAnsi"/>
                <w:color w:val="162B4D"/>
                <w:sz w:val="20"/>
              </w:rPr>
              <w:t xml:space="preserve">If 3DS 1 or SSL is used in the external MPI, the </w:t>
            </w:r>
            <w:r w:rsidRPr="00773735">
              <w:rPr>
                <w:rFonts w:cstheme="minorHAnsi"/>
                <w:sz w:val="20"/>
              </w:rPr>
              <w:t>authenticationTypeIndicator</w:t>
            </w:r>
            <w:r w:rsidRPr="00773735">
              <w:rPr>
                <w:rFonts w:cstheme="minorHAnsi"/>
                <w:color w:val="162B4D"/>
                <w:sz w:val="20"/>
              </w:rPr>
              <w:t xml:space="preserve"> parameter is optional and will be determined automatically based on the ECI value.</w:t>
            </w:r>
          </w:p>
          <w:p w:rsidR="00BB0E64" w:rsidRPr="00773735" w:rsidRDefault="009944AA" w:rsidP="00BB0E64">
            <w:pPr>
              <w:pStyle w:val="TableParagraph"/>
              <w:rPr>
                <w:rFonts w:cstheme="minorHAnsi"/>
                <w:color w:val="162B4D"/>
                <w:sz w:val="20"/>
                <w:lang w:val="ru-RU"/>
              </w:rPr>
            </w:pPr>
            <w:r w:rsidRPr="00773735">
              <w:rPr>
                <w:rFonts w:cstheme="minorHAnsi"/>
                <w:color w:val="162B4D"/>
                <w:sz w:val="20"/>
              </w:rPr>
              <w:t>Possible values are:</w:t>
            </w:r>
          </w:p>
          <w:tbl>
            <w:tblPr>
              <w:tblStyle w:val="a5"/>
              <w:tblW w:w="0" w:type="auto"/>
              <w:tblBorders>
                <w:top w:val="single" w:sz="4" w:space="0" w:color="9CA6D2"/>
                <w:left w:val="single" w:sz="4" w:space="0" w:color="9CA6D2"/>
                <w:bottom w:val="single" w:sz="4" w:space="0" w:color="9CA6D2"/>
                <w:right w:val="single" w:sz="4" w:space="0" w:color="9CA6D2"/>
                <w:insideH w:val="single" w:sz="4" w:space="0" w:color="9CA6D2"/>
                <w:insideV w:val="single" w:sz="4" w:space="0" w:color="9CA6D2"/>
              </w:tblBorders>
              <w:tblLayout w:type="fixed"/>
              <w:tblLook w:val="04A0" w:firstRow="1" w:lastRow="0" w:firstColumn="1" w:lastColumn="0" w:noHBand="0" w:noVBand="1"/>
            </w:tblPr>
            <w:tblGrid>
              <w:gridCol w:w="999"/>
              <w:gridCol w:w="2965"/>
              <w:gridCol w:w="2481"/>
            </w:tblGrid>
            <w:tr w:rsidR="00BA27BD" w:rsidRPr="00773735" w:rsidTr="00895C8A">
              <w:tc>
                <w:tcPr>
                  <w:tcW w:w="999" w:type="dxa"/>
                  <w:tcBorders>
                    <w:bottom w:val="single" w:sz="4" w:space="0" w:color="9CA6D2"/>
                  </w:tcBorders>
                </w:tcPr>
                <w:p w:rsidR="00BB0E64" w:rsidRPr="00773735" w:rsidRDefault="009944AA" w:rsidP="00BB0E64">
                  <w:pPr>
                    <w:pStyle w:val="TableParagraph"/>
                    <w:rPr>
                      <w:rFonts w:cstheme="minorHAnsi"/>
                      <w:b/>
                      <w:color w:val="252525"/>
                      <w:sz w:val="20"/>
                      <w:lang w:val="ru-RU"/>
                    </w:rPr>
                  </w:pPr>
                  <w:r w:rsidRPr="00773735">
                    <w:rPr>
                      <w:rFonts w:cstheme="minorHAnsi"/>
                      <w:b/>
                      <w:color w:val="252525"/>
                      <w:sz w:val="20"/>
                    </w:rPr>
                    <w:t>Meaning</w:t>
                  </w:r>
                </w:p>
              </w:tc>
              <w:tc>
                <w:tcPr>
                  <w:tcW w:w="2965" w:type="dxa"/>
                  <w:tcBorders>
                    <w:bottom w:val="single" w:sz="4" w:space="0" w:color="9CA6D2"/>
                  </w:tcBorders>
                </w:tcPr>
                <w:p w:rsidR="00BB0E64" w:rsidRPr="00773735" w:rsidRDefault="009944AA" w:rsidP="00BB0E64">
                  <w:pPr>
                    <w:pStyle w:val="TableParagraph"/>
                    <w:rPr>
                      <w:rFonts w:cstheme="minorHAnsi"/>
                      <w:b/>
                      <w:color w:val="252525"/>
                      <w:sz w:val="20"/>
                      <w:lang w:val="ru-RU"/>
                    </w:rPr>
                  </w:pPr>
                  <w:r w:rsidRPr="00773735">
                    <w:rPr>
                      <w:rFonts w:cstheme="minorHAnsi"/>
                      <w:b/>
                      <w:color w:val="252525"/>
                      <w:sz w:val="20"/>
                    </w:rPr>
                    <w:t>Decoding</w:t>
                  </w:r>
                </w:p>
              </w:tc>
              <w:tc>
                <w:tcPr>
                  <w:tcW w:w="2481" w:type="dxa"/>
                  <w:tcBorders>
                    <w:bottom w:val="single" w:sz="4" w:space="0" w:color="9CA6D2"/>
                  </w:tcBorders>
                </w:tcPr>
                <w:p w:rsidR="00BB0E64" w:rsidRPr="00773735" w:rsidRDefault="009944AA" w:rsidP="00BB0E64">
                  <w:pPr>
                    <w:pStyle w:val="TableParagraph"/>
                    <w:rPr>
                      <w:rFonts w:eastAsia="Arial" w:cstheme="minorHAnsi"/>
                      <w:sz w:val="20"/>
                      <w:szCs w:val="20"/>
                      <w:lang w:val="ru-RU"/>
                    </w:rPr>
                  </w:pPr>
                  <w:r w:rsidRPr="00773735">
                    <w:rPr>
                      <w:rFonts w:cstheme="minorHAnsi"/>
                      <w:b/>
                      <w:color w:val="252525"/>
                      <w:sz w:val="20"/>
                    </w:rPr>
                    <w:t>Compulsoriness/ automatic detection rules</w:t>
                  </w:r>
                </w:p>
              </w:tc>
            </w:tr>
            <w:tr w:rsidR="00BA27BD" w:rsidRPr="00773735" w:rsidTr="00895C8A">
              <w:tc>
                <w:tcPr>
                  <w:tcW w:w="999" w:type="dxa"/>
                  <w:tcBorders>
                    <w:bottom w:val="nil"/>
                  </w:tcBorders>
                </w:tcPr>
                <w:p w:rsidR="00BB0E64" w:rsidRPr="00773735" w:rsidRDefault="009944AA" w:rsidP="00BB0E64">
                  <w:pPr>
                    <w:pStyle w:val="TableParagraph"/>
                    <w:rPr>
                      <w:rFonts w:cstheme="minorHAnsi"/>
                      <w:sz w:val="20"/>
                      <w:lang w:val="ru-RU"/>
                    </w:rPr>
                  </w:pPr>
                  <w:r w:rsidRPr="00773735">
                    <w:rPr>
                      <w:rFonts w:cstheme="minorHAnsi"/>
                      <w:sz w:val="20"/>
                    </w:rPr>
                    <w:t>0</w:t>
                  </w:r>
                </w:p>
              </w:tc>
              <w:tc>
                <w:tcPr>
                  <w:tcW w:w="2965" w:type="dxa"/>
                  <w:tcBorders>
                    <w:bottom w:val="nil"/>
                  </w:tcBorders>
                </w:tcPr>
                <w:p w:rsidR="00BB0E64" w:rsidRPr="00773735" w:rsidRDefault="009944AA" w:rsidP="00BB0E64">
                  <w:pPr>
                    <w:pStyle w:val="TableParagraph"/>
                    <w:rPr>
                      <w:rFonts w:cstheme="minorHAnsi"/>
                      <w:sz w:val="20"/>
                      <w:lang w:val="ru-RU"/>
                    </w:rPr>
                  </w:pPr>
                  <w:r w:rsidRPr="00773735">
                    <w:rPr>
                      <w:rFonts w:cstheme="minorHAnsi"/>
                      <w:sz w:val="20"/>
                    </w:rPr>
                    <w:t>SSL</w:t>
                  </w:r>
                </w:p>
              </w:tc>
              <w:tc>
                <w:tcPr>
                  <w:tcW w:w="2481" w:type="dxa"/>
                  <w:tcBorders>
                    <w:bottom w:val="nil"/>
                  </w:tcBorders>
                </w:tcPr>
                <w:p w:rsidR="00BB0E64" w:rsidRPr="00773735" w:rsidRDefault="009944AA" w:rsidP="00BB0E64">
                  <w:pPr>
                    <w:pStyle w:val="TableParagraph"/>
                    <w:rPr>
                      <w:rFonts w:eastAsia="Arial" w:cstheme="minorHAnsi"/>
                      <w:sz w:val="20"/>
                      <w:szCs w:val="20"/>
                      <w:lang w:val="ru-RU"/>
                    </w:rPr>
                  </w:pPr>
                  <w:r w:rsidRPr="00773735">
                    <w:rPr>
                      <w:rFonts w:cstheme="minorHAnsi"/>
                      <w:sz w:val="20"/>
                    </w:rPr>
                    <w:t>ECI = 07</w:t>
                  </w:r>
                </w:p>
              </w:tc>
            </w:tr>
            <w:tr w:rsidR="00BA27BD" w:rsidRPr="00773735" w:rsidTr="00895C8A">
              <w:tc>
                <w:tcPr>
                  <w:tcW w:w="999" w:type="dxa"/>
                  <w:tcBorders>
                    <w:top w:val="nil"/>
                    <w:bottom w:val="single" w:sz="4" w:space="0" w:color="9CA6D2"/>
                  </w:tcBorders>
                </w:tcPr>
                <w:p w:rsidR="00BB0E64" w:rsidRPr="00773735" w:rsidRDefault="00BB0E64" w:rsidP="00BB0E64">
                  <w:pPr>
                    <w:pStyle w:val="TableParagraph"/>
                    <w:rPr>
                      <w:rFonts w:cstheme="minorHAnsi"/>
                      <w:sz w:val="20"/>
                      <w:lang w:val="ru-RU"/>
                    </w:rPr>
                  </w:pPr>
                </w:p>
              </w:tc>
              <w:tc>
                <w:tcPr>
                  <w:tcW w:w="2965" w:type="dxa"/>
                  <w:tcBorders>
                    <w:top w:val="nil"/>
                    <w:bottom w:val="single" w:sz="4" w:space="0" w:color="9CA6D2"/>
                  </w:tcBorders>
                </w:tcPr>
                <w:p w:rsidR="00BB0E64" w:rsidRPr="00773735" w:rsidRDefault="009944AA" w:rsidP="00BB0E64">
                  <w:pPr>
                    <w:pStyle w:val="TableParagraph"/>
                    <w:rPr>
                      <w:rFonts w:eastAsia="Arial" w:cstheme="minorHAnsi"/>
                      <w:sz w:val="20"/>
                      <w:szCs w:val="20"/>
                      <w:lang w:val="ru-RU"/>
                    </w:rPr>
                  </w:pPr>
                  <w:r w:rsidRPr="00773735">
                    <w:rPr>
                      <w:rFonts w:cstheme="minorHAnsi"/>
                      <w:sz w:val="20"/>
                    </w:rPr>
                    <w:t>SSL authentication</w:t>
                  </w:r>
                </w:p>
              </w:tc>
              <w:tc>
                <w:tcPr>
                  <w:tcW w:w="2481" w:type="dxa"/>
                  <w:tcBorders>
                    <w:top w:val="nil"/>
                    <w:bottom w:val="single" w:sz="4" w:space="0" w:color="9CA6D2"/>
                  </w:tcBorders>
                </w:tcPr>
                <w:p w:rsidR="00BB0E64" w:rsidRPr="00773735" w:rsidRDefault="00BB0E64" w:rsidP="00BB0E64">
                  <w:pPr>
                    <w:pStyle w:val="TableParagraph"/>
                    <w:rPr>
                      <w:rFonts w:eastAsia="Arial" w:cstheme="minorHAnsi"/>
                      <w:sz w:val="20"/>
                      <w:szCs w:val="20"/>
                      <w:lang w:val="ru-RU"/>
                    </w:rPr>
                  </w:pPr>
                </w:p>
              </w:tc>
            </w:tr>
            <w:tr w:rsidR="00BA27BD" w:rsidRPr="00773735" w:rsidTr="00895C8A">
              <w:tc>
                <w:tcPr>
                  <w:tcW w:w="999"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1</w:t>
                  </w:r>
                </w:p>
              </w:tc>
              <w:tc>
                <w:tcPr>
                  <w:tcW w:w="2965"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THREE_DS1_FULL</w:t>
                  </w:r>
                </w:p>
              </w:tc>
              <w:tc>
                <w:tcPr>
                  <w:tcW w:w="2481"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 xml:space="preserve">ECI = 02, 05 </w:t>
                  </w:r>
                </w:p>
              </w:tc>
            </w:tr>
            <w:tr w:rsidR="00BA27BD" w:rsidRPr="00773735" w:rsidTr="00895C8A">
              <w:tc>
                <w:tcPr>
                  <w:tcW w:w="999" w:type="dxa"/>
                  <w:tcBorders>
                    <w:top w:val="nil"/>
                    <w:bottom w:val="single" w:sz="4" w:space="0" w:color="9CA6D2"/>
                  </w:tcBorders>
                </w:tcPr>
                <w:p w:rsidR="00BB0E64" w:rsidRPr="00773735" w:rsidRDefault="00BB0E64" w:rsidP="00BB0E64">
                  <w:pPr>
                    <w:pStyle w:val="a4"/>
                    <w:rPr>
                      <w:rFonts w:cstheme="minorHAnsi"/>
                      <w:sz w:val="20"/>
                      <w:lang w:val="ru-RU"/>
                    </w:rPr>
                  </w:pPr>
                </w:p>
              </w:tc>
              <w:tc>
                <w:tcPr>
                  <w:tcW w:w="2965" w:type="dxa"/>
                  <w:tcBorders>
                    <w:top w:val="nil"/>
                    <w:bottom w:val="single" w:sz="4" w:space="0" w:color="9CA6D2"/>
                  </w:tcBorders>
                </w:tcPr>
                <w:p w:rsidR="00BB0E64" w:rsidRPr="00773735" w:rsidRDefault="009944AA" w:rsidP="00BB0E64">
                  <w:pPr>
                    <w:pStyle w:val="a4"/>
                    <w:rPr>
                      <w:rFonts w:eastAsia="Arial" w:cstheme="minorHAnsi"/>
                      <w:sz w:val="20"/>
                      <w:szCs w:val="20"/>
                      <w:lang w:val="ru-RU"/>
                    </w:rPr>
                  </w:pPr>
                  <w:r w:rsidRPr="00773735">
                    <w:rPr>
                      <w:rFonts w:cstheme="minorHAnsi"/>
                      <w:sz w:val="20"/>
                    </w:rPr>
                    <w:t>3DS 1 authentication</w:t>
                  </w:r>
                </w:p>
              </w:tc>
              <w:tc>
                <w:tcPr>
                  <w:tcW w:w="2481" w:type="dxa"/>
                  <w:tcBorders>
                    <w:top w:val="nil"/>
                    <w:bottom w:val="single" w:sz="4" w:space="0" w:color="9CA6D2"/>
                  </w:tcBorders>
                </w:tcPr>
                <w:p w:rsidR="00BB0E64" w:rsidRPr="00773735" w:rsidRDefault="00BB0E64" w:rsidP="00BB0E64">
                  <w:pPr>
                    <w:pStyle w:val="a4"/>
                    <w:rPr>
                      <w:rFonts w:eastAsia="Arial" w:cstheme="minorHAnsi"/>
                      <w:sz w:val="20"/>
                      <w:szCs w:val="20"/>
                      <w:lang w:val="ru-RU"/>
                    </w:rPr>
                  </w:pPr>
                </w:p>
              </w:tc>
            </w:tr>
            <w:tr w:rsidR="00BA27BD" w:rsidRPr="00773735" w:rsidTr="00895C8A">
              <w:tc>
                <w:tcPr>
                  <w:tcW w:w="999"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2</w:t>
                  </w:r>
                </w:p>
              </w:tc>
              <w:tc>
                <w:tcPr>
                  <w:tcW w:w="2965"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THREE_DS1_ATTEMPT</w:t>
                  </w:r>
                </w:p>
              </w:tc>
              <w:tc>
                <w:tcPr>
                  <w:tcW w:w="2481" w:type="dxa"/>
                  <w:tcBorders>
                    <w:bottom w:val="nil"/>
                  </w:tcBorders>
                </w:tcPr>
                <w:p w:rsidR="00BB0E64" w:rsidRPr="00773735" w:rsidRDefault="009944AA" w:rsidP="00BB0E64">
                  <w:pPr>
                    <w:pStyle w:val="a4"/>
                    <w:rPr>
                      <w:rFonts w:eastAsia="Arial" w:cstheme="minorHAnsi"/>
                      <w:sz w:val="20"/>
                      <w:szCs w:val="20"/>
                      <w:lang w:val="ru-RU"/>
                    </w:rPr>
                  </w:pPr>
                  <w:r w:rsidRPr="00773735">
                    <w:rPr>
                      <w:rFonts w:cstheme="minorHAnsi"/>
                      <w:sz w:val="20"/>
                    </w:rPr>
                    <w:t xml:space="preserve">ECI = 01, 06 </w:t>
                  </w:r>
                </w:p>
              </w:tc>
            </w:tr>
            <w:tr w:rsidR="00BA27BD" w:rsidRPr="00773735" w:rsidTr="00895C8A">
              <w:tc>
                <w:tcPr>
                  <w:tcW w:w="999" w:type="dxa"/>
                  <w:tcBorders>
                    <w:top w:val="nil"/>
                    <w:bottom w:val="single" w:sz="4" w:space="0" w:color="9CA6D2"/>
                  </w:tcBorders>
                </w:tcPr>
                <w:p w:rsidR="00BB0E64" w:rsidRPr="00773735" w:rsidRDefault="00BB0E64" w:rsidP="00BB0E64">
                  <w:pPr>
                    <w:pStyle w:val="a4"/>
                    <w:rPr>
                      <w:rFonts w:cstheme="minorHAnsi"/>
                      <w:sz w:val="20"/>
                      <w:lang w:val="ru-RU"/>
                    </w:rPr>
                  </w:pPr>
                </w:p>
              </w:tc>
              <w:tc>
                <w:tcPr>
                  <w:tcW w:w="2965" w:type="dxa"/>
                  <w:tcBorders>
                    <w:top w:val="nil"/>
                    <w:bottom w:val="single" w:sz="4" w:space="0" w:color="9CA6D2"/>
                  </w:tcBorders>
                </w:tcPr>
                <w:p w:rsidR="00BB0E64" w:rsidRPr="00773735" w:rsidRDefault="009944AA" w:rsidP="00BB0E64">
                  <w:pPr>
                    <w:pStyle w:val="a4"/>
                    <w:rPr>
                      <w:rFonts w:eastAsia="Arial" w:cstheme="minorHAnsi"/>
                      <w:sz w:val="20"/>
                      <w:szCs w:val="20"/>
                      <w:lang w:val="ru-RU"/>
                    </w:rPr>
                  </w:pPr>
                  <w:r w:rsidRPr="00773735">
                    <w:rPr>
                      <w:rFonts w:cstheme="minorHAnsi"/>
                      <w:sz w:val="20"/>
                    </w:rPr>
                    <w:t>3DS 1 authentication attempt</w:t>
                  </w:r>
                </w:p>
              </w:tc>
              <w:tc>
                <w:tcPr>
                  <w:tcW w:w="2481" w:type="dxa"/>
                  <w:tcBorders>
                    <w:top w:val="nil"/>
                    <w:bottom w:val="single" w:sz="4" w:space="0" w:color="9CA6D2"/>
                  </w:tcBorders>
                </w:tcPr>
                <w:p w:rsidR="00BB0E64" w:rsidRPr="00773735" w:rsidRDefault="00BB0E64" w:rsidP="00BB0E64">
                  <w:pPr>
                    <w:pStyle w:val="a4"/>
                    <w:rPr>
                      <w:rFonts w:eastAsia="Arial" w:cstheme="minorHAnsi"/>
                      <w:sz w:val="20"/>
                      <w:szCs w:val="20"/>
                      <w:lang w:val="ru-RU"/>
                    </w:rPr>
                  </w:pPr>
                </w:p>
              </w:tc>
            </w:tr>
            <w:tr w:rsidR="00BA27BD" w:rsidRPr="00773735" w:rsidTr="00895C8A">
              <w:tc>
                <w:tcPr>
                  <w:tcW w:w="999"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3</w:t>
                  </w:r>
                </w:p>
              </w:tc>
              <w:tc>
                <w:tcPr>
                  <w:tcW w:w="2965"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THREE_DS2_FULL</w:t>
                  </w:r>
                </w:p>
              </w:tc>
              <w:tc>
                <w:tcPr>
                  <w:tcW w:w="2481" w:type="dxa"/>
                  <w:tcBorders>
                    <w:bottom w:val="nil"/>
                  </w:tcBorders>
                </w:tcPr>
                <w:p w:rsidR="00BB0E64" w:rsidRPr="00773735" w:rsidRDefault="009944AA" w:rsidP="00BB0E64">
                  <w:pPr>
                    <w:pStyle w:val="a4"/>
                    <w:rPr>
                      <w:rFonts w:eastAsia="Arial" w:cstheme="minorHAnsi"/>
                      <w:sz w:val="20"/>
                      <w:szCs w:val="20"/>
                      <w:lang w:val="ru-RU"/>
                    </w:rPr>
                  </w:pPr>
                  <w:r w:rsidRPr="00773735">
                    <w:rPr>
                      <w:rFonts w:cstheme="minorHAnsi"/>
                      <w:sz w:val="20"/>
                    </w:rPr>
                    <w:t xml:space="preserve">Mandatory for 3DS 2.0. </w:t>
                  </w:r>
                </w:p>
              </w:tc>
            </w:tr>
            <w:tr w:rsidR="00BA27BD" w:rsidRPr="00773735" w:rsidTr="00895C8A">
              <w:tc>
                <w:tcPr>
                  <w:tcW w:w="999" w:type="dxa"/>
                  <w:tcBorders>
                    <w:top w:val="nil"/>
                    <w:bottom w:val="single" w:sz="4" w:space="0" w:color="9CA6D2"/>
                  </w:tcBorders>
                </w:tcPr>
                <w:p w:rsidR="00BB0E64" w:rsidRPr="00773735" w:rsidRDefault="00BB0E64" w:rsidP="00BB0E64">
                  <w:pPr>
                    <w:pStyle w:val="a4"/>
                    <w:rPr>
                      <w:rFonts w:cstheme="minorHAnsi"/>
                      <w:sz w:val="20"/>
                      <w:lang w:val="ru-RU"/>
                    </w:rPr>
                  </w:pPr>
                </w:p>
              </w:tc>
              <w:tc>
                <w:tcPr>
                  <w:tcW w:w="2965" w:type="dxa"/>
                  <w:tcBorders>
                    <w:top w:val="nil"/>
                    <w:bottom w:val="single" w:sz="4" w:space="0" w:color="9CA6D2"/>
                  </w:tcBorders>
                </w:tcPr>
                <w:p w:rsidR="00BB0E64" w:rsidRPr="00773735" w:rsidRDefault="009944AA" w:rsidP="00BB0E64">
                  <w:pPr>
                    <w:pStyle w:val="a4"/>
                    <w:rPr>
                      <w:rFonts w:eastAsia="Arial" w:cstheme="minorHAnsi"/>
                      <w:sz w:val="20"/>
                      <w:szCs w:val="20"/>
                      <w:lang w:val="ru-RU"/>
                    </w:rPr>
                  </w:pPr>
                  <w:r w:rsidRPr="00773735">
                    <w:rPr>
                      <w:rFonts w:cstheme="minorHAnsi"/>
                      <w:sz w:val="20"/>
                    </w:rPr>
                    <w:t>Strong authentication (SCA)</w:t>
                  </w:r>
                </w:p>
              </w:tc>
              <w:tc>
                <w:tcPr>
                  <w:tcW w:w="2481" w:type="dxa"/>
                  <w:tcBorders>
                    <w:top w:val="nil"/>
                    <w:bottom w:val="single" w:sz="4" w:space="0" w:color="9CA6D2"/>
                  </w:tcBorders>
                </w:tcPr>
                <w:p w:rsidR="00BB0E64" w:rsidRPr="00773735" w:rsidRDefault="00BB0E64" w:rsidP="00BB0E64">
                  <w:pPr>
                    <w:pStyle w:val="a4"/>
                    <w:rPr>
                      <w:rFonts w:eastAsia="Arial" w:cstheme="minorHAnsi"/>
                      <w:sz w:val="20"/>
                      <w:szCs w:val="20"/>
                      <w:lang w:val="ru-RU"/>
                    </w:rPr>
                  </w:pPr>
                </w:p>
              </w:tc>
            </w:tr>
            <w:tr w:rsidR="00BA27BD" w:rsidRPr="00773735" w:rsidTr="00895C8A">
              <w:tc>
                <w:tcPr>
                  <w:tcW w:w="999"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4</w:t>
                  </w:r>
                </w:p>
              </w:tc>
              <w:tc>
                <w:tcPr>
                  <w:tcW w:w="2965" w:type="dxa"/>
                  <w:tcBorders>
                    <w:bottom w:val="nil"/>
                  </w:tcBorders>
                </w:tcPr>
                <w:p w:rsidR="00BB0E64" w:rsidRPr="00773735" w:rsidRDefault="009944AA" w:rsidP="00BB0E64">
                  <w:pPr>
                    <w:pStyle w:val="a4"/>
                    <w:rPr>
                      <w:rFonts w:cstheme="minorHAnsi"/>
                      <w:sz w:val="20"/>
                      <w:lang w:val="ru-RU"/>
                    </w:rPr>
                  </w:pPr>
                  <w:r w:rsidRPr="00773735">
                    <w:rPr>
                      <w:rFonts w:cstheme="minorHAnsi"/>
                      <w:sz w:val="20"/>
                    </w:rPr>
                    <w:t>THREE_DS2_FRICTIONLESS</w:t>
                  </w:r>
                </w:p>
              </w:tc>
              <w:tc>
                <w:tcPr>
                  <w:tcW w:w="2481" w:type="dxa"/>
                  <w:tcBorders>
                    <w:bottom w:val="nil"/>
                  </w:tcBorders>
                </w:tcPr>
                <w:p w:rsidR="00BB0E64" w:rsidRPr="00773735" w:rsidRDefault="009944AA" w:rsidP="00BB0E64">
                  <w:pPr>
                    <w:pStyle w:val="a4"/>
                    <w:rPr>
                      <w:rFonts w:eastAsia="Arial" w:cstheme="minorHAnsi"/>
                      <w:sz w:val="20"/>
                      <w:szCs w:val="20"/>
                      <w:lang w:val="ru-RU"/>
                    </w:rPr>
                  </w:pPr>
                  <w:r w:rsidRPr="00773735">
                    <w:rPr>
                      <w:rFonts w:cstheme="minorHAnsi"/>
                      <w:sz w:val="20"/>
                    </w:rPr>
                    <w:t>Mandatory for 3DS 2.0.</w:t>
                  </w:r>
                </w:p>
              </w:tc>
            </w:tr>
            <w:tr w:rsidR="00BA27BD" w:rsidRPr="00773735" w:rsidTr="00895C8A">
              <w:tc>
                <w:tcPr>
                  <w:tcW w:w="999" w:type="dxa"/>
                  <w:tcBorders>
                    <w:top w:val="nil"/>
                  </w:tcBorders>
                </w:tcPr>
                <w:p w:rsidR="00BB0E64" w:rsidRPr="00773735" w:rsidRDefault="00BB0E64" w:rsidP="00BB0E64">
                  <w:pPr>
                    <w:pStyle w:val="TableParagraph"/>
                    <w:rPr>
                      <w:rFonts w:cstheme="minorHAnsi"/>
                      <w:sz w:val="20"/>
                      <w:lang w:val="ru-RU"/>
                    </w:rPr>
                  </w:pPr>
                </w:p>
              </w:tc>
              <w:tc>
                <w:tcPr>
                  <w:tcW w:w="2965" w:type="dxa"/>
                  <w:tcBorders>
                    <w:top w:val="nil"/>
                  </w:tcBorders>
                </w:tcPr>
                <w:p w:rsidR="00BB0E64" w:rsidRPr="00773735" w:rsidRDefault="009944AA" w:rsidP="00BB0E64">
                  <w:pPr>
                    <w:pStyle w:val="TableParagraph"/>
                    <w:rPr>
                      <w:rFonts w:eastAsia="Arial" w:cstheme="minorHAnsi"/>
                      <w:sz w:val="20"/>
                      <w:szCs w:val="20"/>
                      <w:lang w:val="ru-RU"/>
                    </w:rPr>
                  </w:pPr>
                  <w:r w:rsidRPr="00773735">
                    <w:rPr>
                      <w:rFonts w:cstheme="minorHAnsi"/>
                      <w:sz w:val="20"/>
                    </w:rPr>
                    <w:t>Risk-based authentication (RBA)</w:t>
                  </w:r>
                </w:p>
              </w:tc>
              <w:tc>
                <w:tcPr>
                  <w:tcW w:w="2481" w:type="dxa"/>
                  <w:tcBorders>
                    <w:top w:val="nil"/>
                  </w:tcBorders>
                </w:tcPr>
                <w:p w:rsidR="00BB0E64" w:rsidRPr="00773735" w:rsidRDefault="00BB0E64" w:rsidP="00BB0E64">
                  <w:pPr>
                    <w:pStyle w:val="TableParagraph"/>
                    <w:rPr>
                      <w:rFonts w:eastAsia="Arial" w:cstheme="minorHAnsi"/>
                      <w:sz w:val="20"/>
                      <w:szCs w:val="20"/>
                      <w:lang w:val="ru-RU"/>
                    </w:rPr>
                  </w:pPr>
                </w:p>
              </w:tc>
            </w:tr>
            <w:tr w:rsidR="00BA27BD" w:rsidRPr="00773735" w:rsidTr="00895C8A">
              <w:tc>
                <w:tcPr>
                  <w:tcW w:w="999" w:type="dxa"/>
                </w:tcPr>
                <w:p w:rsidR="00BB0E64" w:rsidRPr="00773735" w:rsidRDefault="009944AA" w:rsidP="00BB0E64">
                  <w:pPr>
                    <w:pStyle w:val="a4"/>
                    <w:rPr>
                      <w:rFonts w:cstheme="minorHAnsi"/>
                      <w:sz w:val="20"/>
                      <w:lang w:val="ru-RU"/>
                    </w:rPr>
                  </w:pPr>
                  <w:r w:rsidRPr="00773735">
                    <w:rPr>
                      <w:rFonts w:cstheme="minorHAnsi"/>
                      <w:sz w:val="20"/>
                    </w:rPr>
                    <w:t>5</w:t>
                  </w:r>
                </w:p>
              </w:tc>
              <w:tc>
                <w:tcPr>
                  <w:tcW w:w="2965" w:type="dxa"/>
                </w:tcPr>
                <w:p w:rsidR="00BB0E64" w:rsidRPr="00773735" w:rsidRDefault="009944AA" w:rsidP="00BB0E64">
                  <w:pPr>
                    <w:pStyle w:val="a4"/>
                    <w:rPr>
                      <w:rFonts w:cstheme="minorHAnsi"/>
                      <w:sz w:val="20"/>
                    </w:rPr>
                  </w:pPr>
                  <w:r w:rsidRPr="00773735">
                    <w:rPr>
                      <w:rFonts w:cstheme="minorHAnsi"/>
                      <w:sz w:val="20"/>
                    </w:rPr>
                    <w:t>THREE_DS2_ATTEMPT</w:t>
                  </w:r>
                </w:p>
                <w:p w:rsidR="00BB0E64" w:rsidRPr="00773735" w:rsidRDefault="009944AA" w:rsidP="00BB0E64">
                  <w:pPr>
                    <w:pStyle w:val="TableParagraph"/>
                    <w:rPr>
                      <w:rFonts w:eastAsia="Arial" w:cstheme="minorHAnsi"/>
                      <w:sz w:val="20"/>
                      <w:szCs w:val="20"/>
                    </w:rPr>
                  </w:pPr>
                  <w:r w:rsidRPr="00773735">
                    <w:rPr>
                      <w:rFonts w:cstheme="minorHAnsi"/>
                      <w:sz w:val="20"/>
                    </w:rPr>
                    <w:t>Authentication attempt (3DS 2.0)</w:t>
                  </w:r>
                </w:p>
              </w:tc>
              <w:tc>
                <w:tcPr>
                  <w:tcW w:w="2481" w:type="dxa"/>
                </w:tcPr>
                <w:p w:rsidR="00BB0E64" w:rsidRPr="00773735" w:rsidRDefault="009944AA" w:rsidP="00BB0E64">
                  <w:pPr>
                    <w:pStyle w:val="a4"/>
                    <w:rPr>
                      <w:rFonts w:eastAsia="Arial" w:cstheme="minorHAnsi"/>
                      <w:sz w:val="20"/>
                      <w:szCs w:val="20"/>
                      <w:lang w:val="ru-RU"/>
                    </w:rPr>
                  </w:pPr>
                  <w:r w:rsidRPr="00773735">
                    <w:rPr>
                      <w:rFonts w:cstheme="minorHAnsi"/>
                      <w:sz w:val="20"/>
                    </w:rPr>
                    <w:t>Mandatory for 3DS 2.0.</w:t>
                  </w:r>
                </w:p>
              </w:tc>
            </w:tr>
          </w:tbl>
          <w:p w:rsidR="00BB0E64" w:rsidRPr="00773735" w:rsidRDefault="00BB0E64" w:rsidP="00BB0E64">
            <w:pPr>
              <w:pStyle w:val="TableParagraph"/>
              <w:rPr>
                <w:rFonts w:eastAsia="Arial" w:cstheme="minorHAnsi"/>
                <w:sz w:val="20"/>
                <w:szCs w:val="20"/>
                <w:lang w:val="ru-RU"/>
              </w:rPr>
            </w:pPr>
          </w:p>
        </w:tc>
      </w:tr>
      <w:tr w:rsidR="00BA27BD" w:rsidRPr="00773735" w:rsidTr="00895C8A">
        <w:trPr>
          <w:trHeight w:val="20"/>
        </w:trPr>
        <w:tc>
          <w:tcPr>
            <w:tcW w:w="933" w:type="dxa"/>
            <w:tcBorders>
              <w:top w:val="single" w:sz="6" w:space="0" w:color="DDDDDD"/>
              <w:left w:val="single" w:sz="6" w:space="0" w:color="DDDDDD"/>
              <w:bottom w:val="single" w:sz="6" w:space="0" w:color="DDDDDD"/>
              <w:right w:val="single" w:sz="6" w:space="0" w:color="DDDDDD"/>
            </w:tcBorders>
          </w:tcPr>
          <w:p w:rsidR="00BB0E64" w:rsidRPr="00773735" w:rsidRDefault="00BB0E64" w:rsidP="00BB0E64">
            <w:pPr>
              <w:pStyle w:val="TableParagraph"/>
              <w:jc w:val="both"/>
              <w:rPr>
                <w:rFonts w:cstheme="minorHAnsi"/>
                <w:sz w:val="20"/>
                <w:lang w:val="ru-RU"/>
              </w:rPr>
            </w:pPr>
          </w:p>
        </w:tc>
        <w:tc>
          <w:tcPr>
            <w:tcW w:w="615" w:type="dxa"/>
            <w:tcBorders>
              <w:top w:val="single" w:sz="6" w:space="0" w:color="DDDDDD"/>
              <w:left w:val="single" w:sz="6" w:space="0" w:color="DDDDDD"/>
              <w:bottom w:val="single" w:sz="6" w:space="0" w:color="DDDDDD"/>
              <w:right w:val="single" w:sz="6" w:space="0" w:color="DDDDDD"/>
            </w:tcBorders>
          </w:tcPr>
          <w:p w:rsidR="00BB0E64" w:rsidRPr="00773735" w:rsidRDefault="00BB0E64" w:rsidP="00BB0E64">
            <w:pPr>
              <w:pStyle w:val="TableParagraph"/>
              <w:rPr>
                <w:rFonts w:cstheme="minorHAnsi"/>
                <w:sz w:val="20"/>
                <w:lang w:val="ru-RU"/>
              </w:rPr>
            </w:pPr>
          </w:p>
        </w:tc>
        <w:tc>
          <w:tcPr>
            <w:tcW w:w="1004" w:type="dxa"/>
            <w:tcBorders>
              <w:top w:val="single" w:sz="6" w:space="0" w:color="DDDDDD"/>
              <w:left w:val="single" w:sz="6" w:space="0" w:color="DDDDDD"/>
              <w:bottom w:val="single" w:sz="6" w:space="0" w:color="DDDDDD"/>
              <w:right w:val="single" w:sz="6" w:space="0" w:color="DDDDDD"/>
            </w:tcBorders>
          </w:tcPr>
          <w:p w:rsidR="00BB0E64" w:rsidRPr="00773735" w:rsidRDefault="00BB0E64" w:rsidP="00BB0E64">
            <w:pPr>
              <w:pStyle w:val="TableParagraph"/>
              <w:rPr>
                <w:rFonts w:cstheme="minorHAnsi"/>
                <w:sz w:val="20"/>
                <w:lang w:val="ru-RU"/>
              </w:rPr>
            </w:pPr>
          </w:p>
        </w:tc>
        <w:tc>
          <w:tcPr>
            <w:tcW w:w="6314" w:type="dxa"/>
            <w:tcBorders>
              <w:top w:val="single" w:sz="5" w:space="0" w:color="DDDDDD"/>
              <w:left w:val="single" w:sz="6" w:space="0" w:color="DDDDDD"/>
              <w:bottom w:val="single" w:sz="5" w:space="0" w:color="DDDDDD"/>
              <w:right w:val="single" w:sz="5" w:space="0" w:color="DDDDDD"/>
            </w:tcBorders>
          </w:tcPr>
          <w:p w:rsidR="00BB0E64" w:rsidRPr="00773735" w:rsidRDefault="009944AA" w:rsidP="00BB0E64">
            <w:pPr>
              <w:pStyle w:val="TableParagraph"/>
              <w:rPr>
                <w:rFonts w:eastAsia="Arial" w:cstheme="minorHAnsi"/>
                <w:sz w:val="20"/>
                <w:szCs w:val="20"/>
              </w:rPr>
            </w:pPr>
            <w:r w:rsidRPr="00773735">
              <w:rPr>
                <w:rFonts w:cstheme="minorHAnsi"/>
                <w:sz w:val="20"/>
              </w:rPr>
              <w:t>Authentication attempt (3DS 2.0)</w:t>
            </w:r>
          </w:p>
          <w:p w:rsidR="00BB0E64" w:rsidRPr="00773735" w:rsidRDefault="009944AA" w:rsidP="00BB0E64">
            <w:pPr>
              <w:pStyle w:val="TableParagraph"/>
              <w:rPr>
                <w:rFonts w:eastAsia="Arial" w:cstheme="minorHAnsi"/>
                <w:sz w:val="20"/>
                <w:szCs w:val="20"/>
              </w:rPr>
            </w:pPr>
            <w:r w:rsidRPr="00773735">
              <w:rPr>
                <w:rFonts w:cstheme="minorHAnsi"/>
                <w:sz w:val="20"/>
              </w:rPr>
              <w:t xml:space="preserve">If you want to accept payment by installments, and executed a </w:t>
            </w:r>
            <w:hyperlink w:anchor="_bookmark75" w:history="1">
              <w:r w:rsidRPr="00773735">
                <w:rPr>
                  <w:rFonts w:cstheme="minorHAnsi"/>
                  <w:color w:val="0000FF"/>
                  <w:sz w:val="20"/>
                  <w:u w:val="single" w:color="0000FF"/>
                </w:rPr>
                <w:t>get</w:t>
              </w:r>
              <w:r w:rsidRPr="00773735">
                <w:rPr>
                  <w:rFonts w:cstheme="minorHAnsi"/>
                  <w:sz w:val="20"/>
                </w:rPr>
                <w:t xml:space="preserve"> request</w:t>
              </w:r>
            </w:hyperlink>
            <w:r w:rsidRPr="00773735">
              <w:rPr>
                <w:rFonts w:cstheme="minorHAnsi"/>
                <w:sz w:val="20"/>
              </w:rPr>
              <w:t xml:space="preserve"> to obtain information about the available installment options, you should pass the contents of the installmentsProposals block received from that request as additional parameters. Example is given below.</w:t>
            </w:r>
          </w:p>
          <w:p w:rsidR="00BB0E64" w:rsidRPr="00773735" w:rsidRDefault="00BB0E64" w:rsidP="00BB0E64">
            <w:pPr>
              <w:pStyle w:val="TableParagraph"/>
              <w:rPr>
                <w:rFonts w:eastAsia="Times New Roman" w:cstheme="minorHAnsi"/>
                <w:sz w:val="10"/>
                <w:szCs w:val="10"/>
              </w:rPr>
            </w:pPr>
          </w:p>
          <w:p w:rsidR="00BB0E64" w:rsidRPr="00773735" w:rsidRDefault="00661751" w:rsidP="00BB0E64">
            <w:pPr>
              <w:pStyle w:val="TableParagraph"/>
              <w:rPr>
                <w:rFonts w:eastAsia="Times New Roman" w:cstheme="minorHAnsi"/>
                <w:sz w:val="2"/>
                <w:szCs w:val="2"/>
              </w:rPr>
            </w:pPr>
            <w:r>
              <w:rPr>
                <w:rFonts w:eastAsia="Times New Roman" w:cstheme="minorHAnsi"/>
                <w:noProof/>
                <w:sz w:val="2"/>
                <w:szCs w:val="2"/>
                <w:lang w:val="ru-RU" w:eastAsia="zh-CN"/>
              </w:rPr>
            </w:r>
            <w:r>
              <w:rPr>
                <w:rFonts w:eastAsia="Times New Roman" w:cstheme="minorHAnsi"/>
                <w:noProof/>
                <w:sz w:val="2"/>
                <w:szCs w:val="2"/>
                <w:lang w:val="ru-RU" w:eastAsia="zh-CN"/>
              </w:rPr>
              <w:pict>
                <v:group id="Group 455" o:spid="_x0000_s1186" style="width:356.4pt;height:.5pt;mso-position-horizontal-relative:char;mso-position-vertical-relative:line" coordsize="7128,10">
                  <v:group id="Group 460" o:spid="_x0000_s1187" style="position:absolute;left:5;top:5;width:10;height:2" coordorigin="5,5" coordsize="10,2">
                    <v:shape id="Freeform 461" o:spid="_x0000_s1188" style="position:absolute;left:5;top:5;width:10;height:2;visibility:visible;mso-wrap-style:square;v-text-anchor:top" coordsize="10,2" path="m,l9,e" filled="f" strokecolor="#6099c8" strokeweight=".48pt">
                      <v:stroke dashstyle="dash"/>
                      <v:path arrowok="t" o:connecttype="custom" o:connectlocs="0,0;9,0" o:connectangles="0,0"/>
                    </v:shape>
                  </v:group>
                  <v:group id="Group 458" o:spid="_x0000_s1189" style="position:absolute;left:14;top:5;width:7099;height:2" coordorigin="14,5" coordsize="7099,2">
                    <v:shape id="Freeform 459" o:spid="_x0000_s1190" style="position:absolute;left:14;top:5;width:7099;height:2;visibility:visible;mso-wrap-style:square;v-text-anchor:top" coordsize="7099,2" path="m,l7099,e" filled="f" strokecolor="#6099c8" strokeweight=".48pt">
                      <v:stroke dashstyle="dash"/>
                      <v:path arrowok="t" o:connecttype="custom" o:connectlocs="0,0;7099,0" o:connectangles="0,0"/>
                    </v:shape>
                  </v:group>
                  <v:group id="Group 456" o:spid="_x0000_s1191" style="position:absolute;left:7113;top:5;width:10;height:2" coordorigin="7113,5" coordsize="10,2">
                    <v:shape id="Freeform 457" o:spid="_x0000_s1192" style="position:absolute;left:7113;top:5;width:10;height:2;visibility:visible;mso-wrap-style:square;v-text-anchor:top" coordsize="10,2" path="m,l9,e" filled="f" strokecolor="#6099c8" strokeweight=".48pt">
                      <v:stroke dashstyle="dash"/>
                      <v:path arrowok="t" o:connecttype="custom" o:connectlocs="0,0;9,0" o:connectangles="0,0"/>
                    </v:shape>
                  </v:group>
                  <w10:anchorlock/>
                </v:group>
              </w:pict>
            </w:r>
          </w:p>
          <w:p w:rsidR="00BB0E64" w:rsidRPr="00773735" w:rsidRDefault="009944AA" w:rsidP="00BB0E64">
            <w:pPr>
              <w:pStyle w:val="TableParagraph"/>
              <w:rPr>
                <w:rFonts w:cstheme="minorHAnsi"/>
                <w:sz w:val="20"/>
              </w:rPr>
            </w:pPr>
            <w:r w:rsidRPr="00773735">
              <w:rPr>
                <w:rFonts w:cstheme="minorHAnsi"/>
                <w:sz w:val="18"/>
              </w:rPr>
              <w:t>jsonParams={</w:t>
            </w:r>
            <w:r w:rsidRPr="00773735">
              <w:rPr>
                <w:rFonts w:cstheme="minorHAnsi"/>
                <w:color w:val="003366"/>
                <w:sz w:val="18"/>
              </w:rPr>
              <w:t>"installmentsCount"</w:t>
            </w:r>
            <w:r w:rsidRPr="00773735">
              <w:rPr>
                <w:rFonts w:cstheme="minorHAnsi"/>
                <w:sz w:val="18"/>
              </w:rPr>
              <w:t>:</w:t>
            </w:r>
            <w:r w:rsidRPr="00773735">
              <w:rPr>
                <w:rFonts w:cstheme="minorHAnsi"/>
                <w:color w:val="009900"/>
                <w:sz w:val="18"/>
              </w:rPr>
              <w:t>2</w:t>
            </w:r>
            <w:r w:rsidRPr="00773735">
              <w:rPr>
                <w:rFonts w:cstheme="minorHAnsi"/>
                <w:sz w:val="18"/>
              </w:rPr>
              <w:t>,</w:t>
            </w:r>
            <w:r w:rsidRPr="00773735">
              <w:rPr>
                <w:rFonts w:cstheme="minorHAnsi"/>
                <w:color w:val="003366"/>
                <w:sz w:val="18"/>
              </w:rPr>
              <w:t>"firstInstallmentAmount"</w:t>
            </w:r>
            <w:r w:rsidRPr="00773735">
              <w:rPr>
                <w:rFonts w:cstheme="minorHAnsi"/>
                <w:sz w:val="18"/>
              </w:rPr>
              <w:t>:</w:t>
            </w:r>
            <w:r w:rsidRPr="00773735">
              <w:rPr>
                <w:rFonts w:cstheme="minorHAnsi"/>
                <w:color w:val="009900"/>
                <w:sz w:val="18"/>
              </w:rPr>
              <w:t>56 0</w:t>
            </w:r>
            <w:r w:rsidRPr="00773735">
              <w:rPr>
                <w:rFonts w:cstheme="minorHAnsi"/>
                <w:sz w:val="18"/>
              </w:rPr>
              <w:t>,</w:t>
            </w:r>
            <w:r w:rsidRPr="00773735">
              <w:rPr>
                <w:rFonts w:cstheme="minorHAnsi"/>
                <w:color w:val="003366"/>
                <w:sz w:val="18"/>
              </w:rPr>
              <w:t>"subSeqInstallmentAmount"</w:t>
            </w:r>
            <w:r w:rsidRPr="00773735">
              <w:rPr>
                <w:rFonts w:cstheme="minorHAnsi"/>
                <w:sz w:val="18"/>
              </w:rPr>
              <w:t>:</w:t>
            </w:r>
            <w:r w:rsidRPr="00773735">
              <w:rPr>
                <w:rFonts w:cstheme="minorHAnsi"/>
                <w:color w:val="009900"/>
                <w:sz w:val="18"/>
              </w:rPr>
              <w:t>560</w:t>
            </w:r>
            <w:r w:rsidRPr="00773735">
              <w:rPr>
                <w:rFonts w:cstheme="minorHAnsi"/>
                <w:sz w:val="18"/>
              </w:rPr>
              <w:t>,</w:t>
            </w:r>
            <w:r w:rsidRPr="00773735">
              <w:rPr>
                <w:rFonts w:cstheme="minorHAnsi"/>
                <w:color w:val="003366"/>
                <w:sz w:val="18"/>
              </w:rPr>
              <w:t>"transactionAmount"</w:t>
            </w:r>
            <w:r w:rsidRPr="00773735">
              <w:rPr>
                <w:rFonts w:cstheme="minorHAnsi"/>
                <w:sz w:val="18"/>
              </w:rPr>
              <w:t>:</w:t>
            </w:r>
            <w:r w:rsidRPr="00773735">
              <w:rPr>
                <w:rFonts w:cstheme="minorHAnsi"/>
                <w:color w:val="009900"/>
                <w:sz w:val="18"/>
              </w:rPr>
              <w:t>70000</w:t>
            </w:r>
            <w:r w:rsidRPr="00773735">
              <w:rPr>
                <w:rFonts w:cstheme="minorHAnsi"/>
                <w:sz w:val="18"/>
              </w:rPr>
              <w:t>,</w:t>
            </w:r>
            <w:r w:rsidRPr="00773735">
              <w:rPr>
                <w:rFonts w:cstheme="minorHAnsi"/>
                <w:color w:val="003366"/>
                <w:sz w:val="18"/>
              </w:rPr>
              <w:t>"to talAmount"</w:t>
            </w:r>
            <w:r w:rsidRPr="00773735">
              <w:rPr>
                <w:rFonts w:cstheme="minorHAnsi"/>
                <w:sz w:val="18"/>
              </w:rPr>
              <w:t>:</w:t>
            </w:r>
            <w:r w:rsidRPr="00773735">
              <w:rPr>
                <w:rFonts w:cstheme="minorHAnsi"/>
                <w:color w:val="009900"/>
                <w:sz w:val="18"/>
              </w:rPr>
              <w:t>1120</w:t>
            </w:r>
            <w:r w:rsidRPr="00773735">
              <w:rPr>
                <w:rFonts w:cstheme="minorHAnsi"/>
                <w:sz w:val="18"/>
              </w:rPr>
              <w:t>,</w:t>
            </w:r>
            <w:r w:rsidRPr="00773735">
              <w:rPr>
                <w:rFonts w:cstheme="minorHAnsi"/>
                <w:color w:val="003366"/>
                <w:sz w:val="18"/>
              </w:rPr>
              <w:t>"currencyCode"</w:t>
            </w:r>
            <w:r w:rsidRPr="00773735">
              <w:rPr>
                <w:rFonts w:cstheme="minorHAnsi"/>
                <w:sz w:val="18"/>
              </w:rPr>
              <w:t>:</w:t>
            </w:r>
            <w:r w:rsidRPr="00773735">
              <w:rPr>
                <w:rFonts w:cstheme="minorHAnsi"/>
                <w:color w:val="003366"/>
                <w:sz w:val="18"/>
              </w:rPr>
              <w:t>"RUR"</w:t>
            </w:r>
            <w:r w:rsidRPr="00773735">
              <w:rPr>
                <w:rFonts w:cstheme="minorHAnsi"/>
                <w:sz w:val="18"/>
              </w:rPr>
              <w:t>,</w:t>
            </w:r>
            <w:r w:rsidRPr="00773735">
              <w:rPr>
                <w:rFonts w:cstheme="minorHAnsi"/>
                <w:color w:val="003366"/>
                <w:sz w:val="18"/>
              </w:rPr>
              <w:t>"annualRate"</w:t>
            </w:r>
            <w:r w:rsidRPr="00773735">
              <w:rPr>
                <w:rFonts w:cstheme="minorHAnsi"/>
                <w:sz w:val="18"/>
              </w:rPr>
              <w:t>:</w:t>
            </w:r>
            <w:r w:rsidRPr="00773735">
              <w:rPr>
                <w:rFonts w:cstheme="minorHAnsi"/>
                <w:color w:val="009900"/>
                <w:sz w:val="18"/>
              </w:rPr>
              <w:t>54</w:t>
            </w:r>
            <w:r w:rsidRPr="00773735">
              <w:rPr>
                <w:rFonts w:cstheme="minorHAnsi"/>
                <w:sz w:val="18"/>
              </w:rPr>
              <w:t>,</w:t>
            </w:r>
            <w:r w:rsidRPr="00773735">
              <w:rPr>
                <w:rFonts w:cstheme="minorHAnsi"/>
                <w:color w:val="003366"/>
                <w:sz w:val="18"/>
              </w:rPr>
              <w:t>"interes tRate"</w:t>
            </w:r>
            <w:r w:rsidRPr="00773735">
              <w:rPr>
                <w:rFonts w:cstheme="minorHAnsi"/>
                <w:sz w:val="18"/>
              </w:rPr>
              <w:t>:</w:t>
            </w:r>
            <w:r w:rsidRPr="00773735">
              <w:rPr>
                <w:rFonts w:cstheme="minorHAnsi"/>
                <w:color w:val="009900"/>
                <w:sz w:val="18"/>
              </w:rPr>
              <w:t>100</w:t>
            </w:r>
            <w:r w:rsidRPr="00773735">
              <w:rPr>
                <w:rFonts w:cstheme="minorHAnsi"/>
                <w:sz w:val="18"/>
              </w:rPr>
              <w:t>,</w:t>
            </w:r>
            <w:r w:rsidRPr="00773735">
              <w:rPr>
                <w:rFonts w:cstheme="minorHAnsi"/>
                <w:color w:val="003366"/>
                <w:sz w:val="18"/>
              </w:rPr>
              <w:t>"installmentFee"</w:t>
            </w:r>
            <w:r w:rsidRPr="00773735">
              <w:rPr>
                <w:rFonts w:cstheme="minorHAnsi"/>
                <w:sz w:val="18"/>
              </w:rPr>
              <w:t>:</w:t>
            </w:r>
            <w:r w:rsidRPr="00773735">
              <w:rPr>
                <w:rFonts w:cstheme="minorHAnsi"/>
                <w:color w:val="009900"/>
                <w:sz w:val="18"/>
              </w:rPr>
              <w:t>0</w:t>
            </w:r>
            <w:r w:rsidRPr="00773735">
              <w:rPr>
                <w:rFonts w:cstheme="minorHAnsi"/>
                <w:sz w:val="18"/>
              </w:rPr>
              <w:t>}</w:t>
            </w:r>
          </w:p>
        </w:tc>
      </w:tr>
    </w:tbl>
    <w:p w:rsidR="00640AE1" w:rsidRPr="00773735" w:rsidRDefault="009944AA" w:rsidP="00033C14">
      <w:pPr>
        <w:rPr>
          <w:rFonts w:eastAsia="Arial" w:cstheme="minorHAnsi"/>
          <w:sz w:val="20"/>
          <w:szCs w:val="20"/>
        </w:rPr>
      </w:pPr>
      <w:r w:rsidRPr="00773735">
        <w:rPr>
          <w:rFonts w:cstheme="minorHAnsi"/>
          <w:sz w:val="20"/>
        </w:rPr>
        <w:t xml:space="preserve">* </w:t>
      </w:r>
      <w:r w:rsidRPr="00773735">
        <w:rPr>
          <w:rFonts w:cstheme="minorHAnsi"/>
          <w:i/>
          <w:sz w:val="20"/>
        </w:rPr>
        <w:t xml:space="preserve">By default, the </w:t>
      </w:r>
      <w:r w:rsidRPr="00773735">
        <w:rPr>
          <w:rFonts w:cstheme="minorHAnsi"/>
          <w:sz w:val="20"/>
        </w:rPr>
        <w:t>orderNumber</w:t>
      </w:r>
      <w:r w:rsidRPr="00773735">
        <w:rPr>
          <w:rFonts w:cstheme="minorHAnsi"/>
          <w:i/>
          <w:sz w:val="20"/>
        </w:rPr>
        <w:t xml:space="preserve"> and its </w:t>
      </w:r>
      <w:r w:rsidRPr="00773735">
        <w:rPr>
          <w:rFonts w:cstheme="minorHAnsi"/>
          <w:sz w:val="20"/>
        </w:rPr>
        <w:t>description</w:t>
      </w:r>
      <w:r w:rsidRPr="00773735">
        <w:rPr>
          <w:rFonts w:cstheme="minorHAnsi"/>
          <w:i/>
          <w:sz w:val="20"/>
        </w:rPr>
        <w:t xml:space="preserve"> fields are passed to the bank's processing system (no more than 99 characters; %, +, carriage return \r, and line feed \n cannot be used)</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006"/>
        <w:gridCol w:w="782"/>
        <w:gridCol w:w="1371"/>
        <w:gridCol w:w="5329"/>
      </w:tblGrid>
      <w:tr w:rsidR="00BA27BD" w:rsidRPr="00773735" w:rsidTr="00BB0E64">
        <w:trPr>
          <w:trHeight w:val="20"/>
          <w:tblHeader/>
        </w:trPr>
        <w:tc>
          <w:tcPr>
            <w:tcW w:w="1006"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2"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7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32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B0E64">
        <w:trPr>
          <w:trHeight w:val="20"/>
        </w:trPr>
        <w:tc>
          <w:tcPr>
            <w:tcW w:w="1006"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w:t>
            </w:r>
          </w:p>
        </w:tc>
        <w:tc>
          <w:tcPr>
            <w:tcW w:w="137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32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BB0E64">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message</w:t>
            </w:r>
          </w:p>
        </w:tc>
      </w:tr>
      <w:tr w:rsidR="00BA27BD" w:rsidRPr="00773735" w:rsidTr="00BB0E64">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info</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result of the payment attempt. The possible values are shown below:</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Your payment is proceeded, redirecting...</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The operation was rejected. Check the entered data, the sufficiency of funds on the card and repeat the operation. Redirecting...</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Sorry, the payment cannot be made. Redirecting...</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The operation was rejected. Contact the store. Redirecting...</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The operation was rejected. Contact the bank that issued the card. Redirecting...</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The operation is impossible. Cardholder authentication failed. Redirecting...</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No connection with the bank. Repeat later. Redirecting...</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Data entry timeout. Redirecting...</w:t>
            </w:r>
          </w:p>
          <w:p w:rsidR="00640AE1" w:rsidRPr="00773735" w:rsidRDefault="009944AA" w:rsidP="00BB0E64">
            <w:pPr>
              <w:pStyle w:val="a4"/>
              <w:numPr>
                <w:ilvl w:val="0"/>
                <w:numId w:val="22"/>
              </w:numPr>
              <w:ind w:left="278" w:hanging="278"/>
              <w:rPr>
                <w:rFonts w:eastAsia="Arial" w:cstheme="minorHAnsi"/>
                <w:sz w:val="20"/>
                <w:szCs w:val="20"/>
              </w:rPr>
            </w:pPr>
            <w:r w:rsidRPr="00773735">
              <w:rPr>
                <w:rFonts w:cstheme="minorHAnsi"/>
                <w:color w:val="333333"/>
                <w:sz w:val="20"/>
              </w:rPr>
              <w:t>No response was received from the bank. Repeat later. Redirecting...</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xml:space="preserve">If </w:t>
      </w:r>
      <w:r w:rsidRPr="00773735">
        <w:rPr>
          <w:rFonts w:asciiTheme="minorHAnsi" w:hAnsiTheme="minorHAnsi" w:cstheme="minorHAnsi"/>
          <w:b/>
        </w:rPr>
        <w:t>errorCode</w:t>
      </w:r>
      <w:r w:rsidRPr="00773735">
        <w:rPr>
          <w:rFonts w:asciiTheme="minorHAnsi" w:hAnsiTheme="minorHAnsi" w:cstheme="minorHAnsi"/>
        </w:rPr>
        <w:t xml:space="preserve"> = 0 and </w:t>
      </w:r>
      <w:r w:rsidRPr="00773735">
        <w:rPr>
          <w:rFonts w:asciiTheme="minorHAnsi" w:hAnsiTheme="minorHAnsi" w:cstheme="minorHAnsi"/>
          <w:b/>
        </w:rPr>
        <w:t>info</w:t>
      </w:r>
      <w:r w:rsidRPr="00773735">
        <w:rPr>
          <w:rFonts w:asciiTheme="minorHAnsi" w:hAnsiTheme="minorHAnsi" w:cstheme="minorHAnsi"/>
        </w:rPr>
        <w:t xml:space="preserve"> = Your order is processed, redirecting, the payment was successful. In other cases with an error, see the error message in the </w:t>
      </w:r>
      <w:r w:rsidRPr="00773735">
        <w:rPr>
          <w:rFonts w:asciiTheme="minorHAnsi" w:hAnsiTheme="minorHAnsi" w:cstheme="minorHAnsi"/>
          <w:b/>
        </w:rPr>
        <w:t>error</w:t>
      </w:r>
      <w:r w:rsidRPr="00773735">
        <w:rPr>
          <w:rFonts w:asciiTheme="minorHAnsi" w:hAnsiTheme="minorHAnsi" w:cstheme="minorHAnsi"/>
        </w:rPr>
        <w:t xml:space="preserve"> field.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Error codes (success field):</w:t>
      </w:r>
    </w:p>
    <w:p w:rsidR="00640AE1" w:rsidRPr="00773735" w:rsidRDefault="00640AE1" w:rsidP="00033C14">
      <w:pPr>
        <w:rPr>
          <w:rFonts w:eastAsia="Arial" w:cstheme="minorHAnsi"/>
          <w:sz w:val="29"/>
          <w:szCs w:val="29"/>
        </w:rPr>
      </w:pPr>
    </w:p>
    <w:tbl>
      <w:tblPr>
        <w:tblStyle w:val="TableNormal0"/>
        <w:tblW w:w="0" w:type="auto"/>
        <w:tblInd w:w="115" w:type="dxa"/>
        <w:tblLayout w:type="fixed"/>
        <w:tblLook w:val="01E0" w:firstRow="1" w:lastRow="1" w:firstColumn="1" w:lastColumn="1" w:noHBand="0" w:noVBand="0"/>
      </w:tblPr>
      <w:tblGrid>
        <w:gridCol w:w="1454"/>
        <w:gridCol w:w="7034"/>
      </w:tblGrid>
      <w:tr w:rsidR="00BA27BD" w:rsidRPr="00773735" w:rsidTr="00BB0E64">
        <w:trPr>
          <w:trHeight w:val="20"/>
          <w:tblHeader/>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BB0E64">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BB0E6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payment attempts have been used</w:t>
            </w:r>
          </w:p>
        </w:tc>
      </w:tr>
      <w:tr w:rsidR="00BA27BD" w:rsidRPr="00773735" w:rsidTr="00BB0E6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or internal error</w:t>
            </w:r>
          </w:p>
        </w:tc>
      </w:tr>
    </w:tbl>
    <w:p w:rsidR="00BB0E64" w:rsidRPr="00773735" w:rsidRDefault="00BB0E64">
      <w:pPr>
        <w:rPr>
          <w:rFonts w:cstheme="minorHAnsi"/>
        </w:rPr>
      </w:pPr>
    </w:p>
    <w:p w:rsidR="00F501F5" w:rsidRPr="00773735" w:rsidRDefault="009944AA" w:rsidP="00033C14">
      <w:pPr>
        <w:pStyle w:val="TableParagraph"/>
        <w:rPr>
          <w:rFonts w:eastAsia="Arial" w:cstheme="minorHAnsi"/>
          <w:sz w:val="20"/>
          <w:szCs w:val="20"/>
        </w:rPr>
      </w:pPr>
      <w:r w:rsidRPr="00773735">
        <w:rPr>
          <w:rFonts w:cstheme="minorHAnsi"/>
          <w:b/>
          <w:sz w:val="20"/>
        </w:rPr>
        <w:t>Request example:</w:t>
      </w:r>
    </w:p>
    <w:p w:rsidR="00BB0E64"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447" o:spid="_x0000_s1193" style="width:425.4pt;height:74.95pt;mso-position-horizontal-relative:char;mso-position-vertical-relative:line" coordorigin="1697,-1848" coordsize="8508,1499">
            <v:group id="Group 453" o:spid="_x0000_s1194" style="position:absolute;left:1707;top:-1843;width:2;height:1484" coordorigin="1707,-1843" coordsize="2,1484">
              <v:shape id="Freeform 454" o:spid="_x0000_s1195" style="position:absolute;left:1707;top:-1843;width:2;height:1484;visibility:visible;mso-wrap-style:square;v-text-anchor:top" coordsize="2,1484" path="m,l,1483e" filled="f" strokecolor="#6099c8" strokeweight=".48pt">
                <v:stroke dashstyle="dash"/>
                <v:path arrowok="t" o:connecttype="custom" o:connectlocs="0,-1843;0,-360" o:connectangles="0,0"/>
              </v:shape>
            </v:group>
            <v:group id="Group 451" o:spid="_x0000_s1196" style="position:absolute;left:10195;top:-1843;width:2;height:1484" coordorigin="10195,-1843" coordsize="2,1484">
              <v:shape id="Freeform 452" o:spid="_x0000_s1197" style="position:absolute;left:10195;top:-1843;width:2;height:1484;visibility:visible;mso-wrap-style:square;v-text-anchor:top" coordsize="2,1484" path="m,l,1483e" filled="f" strokecolor="#6099c8" strokeweight=".48pt">
                <v:stroke dashstyle="dash"/>
                <v:path arrowok="t" o:connecttype="custom" o:connectlocs="0,-1843;0,-360" o:connectangles="0,0"/>
              </v:shape>
            </v:group>
            <v:group id="Group 448" o:spid="_x0000_s1198" style="position:absolute;left:1702;top:-355;width:8498;height:2" coordorigin="1702,-355" coordsize="8498,2">
              <v:shape id="Freeform 450" o:spid="_x0000_s1199" style="position:absolute;left:1702;top:-355;width:8498;height:2;visibility:visible;mso-wrap-style:square;v-text-anchor:top" coordsize="8498,2" path="m,l8498,e" filled="f" strokecolor="#6099c8" strokeweight=".48pt">
                <v:stroke dashstyle="dash"/>
                <v:path arrowok="t" o:connecttype="custom" o:connectlocs="0,0;8498,0" o:connectangles="0,0"/>
              </v:shape>
              <v:shape id="Text Box 449" o:spid="_x0000_s1200" type="#_x0000_t202" style="position:absolute;left:1697;top:-1848;width:8508;height:1499;visibility:visible" filled="f" stroked="f">
                <v:textbox inset="0,0,0,0">
                  <w:txbxContent>
                    <w:p w:rsidR="00812E3C" w:rsidRPr="00BB0E64" w:rsidRDefault="00812E3C">
                      <w:pPr>
                        <w:spacing w:before="3"/>
                        <w:rPr>
                          <w:rFonts w:ascii="Arial" w:eastAsia="Arial" w:hAnsi="Arial" w:cs="Arial"/>
                          <w:b/>
                          <w:bCs/>
                          <w:vanish/>
                          <w:sz w:val="17"/>
                          <w:szCs w:val="17"/>
                        </w:rPr>
                      </w:pPr>
                    </w:p>
                    <w:p w:rsidR="00812E3C" w:rsidRPr="00394FB2" w:rsidRDefault="00812E3C">
                      <w:pPr>
                        <w:ind w:left="311" w:right="740"/>
                        <w:rPr>
                          <w:rFonts w:ascii="Courier New" w:eastAsia="Courier New" w:hAnsi="Courier New" w:cs="Courier New"/>
                          <w:sz w:val="18"/>
                          <w:szCs w:val="18"/>
                        </w:rPr>
                      </w:pPr>
                      <w:r w:rsidRPr="00394FB2">
                        <w:rPr>
                          <w:rFonts w:ascii="Courier New" w:hAnsi="Courier New"/>
                          <w:sz w:val="18"/>
                        </w:rPr>
                        <w:t>MDORDER=0d4b02cb-</w:t>
                      </w:r>
                      <w:r w:rsidRPr="00394FB2">
                        <w:rPr>
                          <w:rFonts w:ascii="Courier New" w:hAnsi="Courier New"/>
                          <w:color w:val="009900"/>
                          <w:sz w:val="18"/>
                        </w:rPr>
                        <w:t>5147</w:t>
                      </w:r>
                      <w:r w:rsidRPr="00394FB2">
                        <w:rPr>
                          <w:rFonts w:ascii="Courier New" w:hAnsi="Courier New"/>
                          <w:sz w:val="18"/>
                        </w:rPr>
                        <w:t>-</w:t>
                      </w:r>
                      <w:r w:rsidRPr="00394FB2">
                        <w:rPr>
                          <w:rFonts w:ascii="Courier New" w:hAnsi="Courier New"/>
                          <w:color w:val="009900"/>
                          <w:sz w:val="18"/>
                        </w:rPr>
                        <w:t>4232</w:t>
                      </w:r>
                      <w:r w:rsidRPr="00394FB2">
                        <w:rPr>
                          <w:rFonts w:ascii="Courier New" w:hAnsi="Courier New"/>
                          <w:sz w:val="18"/>
                        </w:rPr>
                        <w:t>-</w:t>
                      </w:r>
                      <w:r w:rsidRPr="00394FB2">
                        <w:rPr>
                          <w:rFonts w:ascii="Courier New" w:hAnsi="Courier New"/>
                          <w:color w:val="009900"/>
                          <w:sz w:val="18"/>
                        </w:rPr>
                        <w:t>9012</w:t>
                      </w:r>
                      <w:r w:rsidRPr="00394FB2">
                        <w:rPr>
                          <w:rFonts w:ascii="Courier New" w:hAnsi="Courier New"/>
                          <w:sz w:val="18"/>
                        </w:rPr>
                        <w:t xml:space="preserve">- </w:t>
                      </w:r>
                      <w:r w:rsidRPr="00394FB2">
                        <w:rPr>
                          <w:rFonts w:ascii="Courier New" w:hAnsi="Courier New"/>
                          <w:spacing w:val="-1"/>
                          <w:sz w:val="18"/>
                        </w:rPr>
                        <w:t>4d38c743ahr6&amp;$PAN=</w:t>
                      </w:r>
                      <w:r w:rsidRPr="00394FB2">
                        <w:rPr>
                          <w:rFonts w:ascii="Courier New" w:hAnsi="Courier New"/>
                          <w:color w:val="009900"/>
                          <w:spacing w:val="-1"/>
                          <w:sz w:val="18"/>
                        </w:rPr>
                        <w:t>5555555555555599</w:t>
                      </w:r>
                      <w:r w:rsidRPr="00394FB2">
                        <w:rPr>
                          <w:rFonts w:ascii="Courier New" w:hAnsi="Courier New"/>
                          <w:spacing w:val="-1"/>
                          <w:sz w:val="18"/>
                        </w:rPr>
                        <w:t>&amp;$CVC=</w:t>
                      </w:r>
                      <w:r w:rsidRPr="00394FB2">
                        <w:rPr>
                          <w:rFonts w:ascii="Courier New" w:hAnsi="Courier New"/>
                          <w:color w:val="009900"/>
                          <w:spacing w:val="-1"/>
                          <w:sz w:val="18"/>
                        </w:rPr>
                        <w:t>123</w:t>
                      </w:r>
                      <w:r w:rsidRPr="00394FB2">
                        <w:rPr>
                          <w:rFonts w:ascii="Courier New" w:hAnsi="Courier New"/>
                          <w:spacing w:val="-1"/>
                          <w:sz w:val="18"/>
                        </w:rPr>
                        <w:t>&amp;YYYY=</w:t>
                      </w:r>
                      <w:r w:rsidRPr="00394FB2">
                        <w:rPr>
                          <w:rFonts w:ascii="Courier New" w:hAnsi="Courier New"/>
                          <w:color w:val="009900"/>
                          <w:spacing w:val="-1"/>
                          <w:sz w:val="18"/>
                        </w:rPr>
                        <w:t>2015</w:t>
                      </w:r>
                      <w:r w:rsidRPr="00394FB2">
                        <w:rPr>
                          <w:rFonts w:ascii="Courier New" w:hAnsi="Courier New"/>
                          <w:spacing w:val="-1"/>
                          <w:sz w:val="18"/>
                        </w:rPr>
                        <w:t>&amp;MM=</w:t>
                      </w:r>
                      <w:r w:rsidRPr="00394FB2">
                        <w:rPr>
                          <w:rFonts w:ascii="Courier New" w:hAnsi="Courier New"/>
                          <w:color w:val="009900"/>
                          <w:spacing w:val="-1"/>
                          <w:sz w:val="18"/>
                        </w:rPr>
                        <w:t>12</w:t>
                      </w:r>
                      <w:r w:rsidRPr="00394FB2">
                        <w:rPr>
                          <w:rFonts w:ascii="Courier New" w:hAnsi="Courier New"/>
                          <w:spacing w:val="-1"/>
                          <w:sz w:val="18"/>
                        </w:rPr>
                        <w:t>&amp;TEXT=Card</w:t>
                      </w:r>
                    </w:p>
                    <w:p w:rsidR="00812E3C" w:rsidRPr="00BB0E64" w:rsidRDefault="00812E3C">
                      <w:pPr>
                        <w:ind w:left="311" w:right="199"/>
                        <w:jc w:val="both"/>
                        <w:rPr>
                          <w:rFonts w:ascii="Courier New" w:eastAsia="Courier New" w:hAnsi="Courier New" w:cs="Courier New"/>
                          <w:vanish/>
                          <w:sz w:val="18"/>
                          <w:szCs w:val="18"/>
                        </w:rPr>
                      </w:pPr>
                      <w:r w:rsidRPr="00394FB2">
                        <w:rPr>
                          <w:rFonts w:ascii="Courier New" w:hAnsi="Courier New"/>
                          <w:sz w:val="18"/>
                        </w:rPr>
                        <w:t>Holder&amp;language=ru&amp;jsonParams={</w:t>
                      </w:r>
                      <w:r w:rsidRPr="00394FB2">
                        <w:rPr>
                          <w:rFonts w:ascii="Courier New" w:hAnsi="Courier New"/>
                          <w:color w:val="003366"/>
                          <w:sz w:val="18"/>
                        </w:rPr>
                        <w:t>"eci"</w:t>
                      </w:r>
                      <w:r w:rsidRPr="00394FB2">
                        <w:rPr>
                          <w:rFonts w:ascii="Courier New" w:hAnsi="Courier New"/>
                          <w:sz w:val="18"/>
                        </w:rPr>
                        <w:t>:</w:t>
                      </w:r>
                      <w:r w:rsidRPr="00394FB2">
                        <w:rPr>
                          <w:rFonts w:ascii="Courier New" w:hAnsi="Courier New"/>
                          <w:color w:val="003366"/>
                          <w:sz w:val="18"/>
                        </w:rPr>
                        <w:t>"05"</w:t>
                      </w:r>
                      <w:r w:rsidRPr="00394FB2">
                        <w:rPr>
                          <w:rFonts w:ascii="Courier New" w:hAnsi="Courier New"/>
                          <w:sz w:val="18"/>
                        </w:rPr>
                        <w:t>,</w:t>
                      </w:r>
                      <w:r w:rsidRPr="00394FB2">
                        <w:rPr>
                          <w:rFonts w:ascii="Courier New" w:hAnsi="Courier New"/>
                          <w:color w:val="003366"/>
                          <w:sz w:val="18"/>
                        </w:rPr>
                        <w:t>"xid"</w:t>
                      </w:r>
                      <w:r w:rsidRPr="00394FB2">
                        <w:rPr>
                          <w:rFonts w:ascii="Courier New" w:hAnsi="Courier New"/>
                          <w:sz w:val="18"/>
                        </w:rPr>
                        <w:t>:</w:t>
                      </w:r>
                      <w:r w:rsidRPr="00394FB2">
                        <w:rPr>
                          <w:rFonts w:ascii="Courier New" w:hAnsi="Courier New"/>
                          <w:color w:val="003366"/>
                          <w:sz w:val="18"/>
                        </w:rPr>
                        <w:t>"MDAwMDAwMDEzMzkyMjg5ODExN Tc="</w:t>
                      </w:r>
                      <w:r w:rsidRPr="00394FB2">
                        <w:rPr>
                          <w:rFonts w:ascii="Courier New" w:hAnsi="Courier New"/>
                          <w:sz w:val="18"/>
                        </w:rPr>
                        <w:t>,</w:t>
                      </w:r>
                      <w:r w:rsidRPr="00394FB2">
                        <w:rPr>
                          <w:rFonts w:ascii="Courier New" w:hAnsi="Courier New"/>
                          <w:color w:val="003366"/>
                          <w:sz w:val="18"/>
                        </w:rPr>
                        <w:t>"cavv"</w:t>
                      </w:r>
                      <w:r w:rsidRPr="00394FB2">
                        <w:rPr>
                          <w:rFonts w:ascii="Courier New" w:hAnsi="Courier New"/>
                          <w:sz w:val="18"/>
                        </w:rPr>
                        <w:t>:</w:t>
                      </w:r>
                      <w:r w:rsidRPr="00394FB2">
                        <w:rPr>
                          <w:rFonts w:ascii="Courier New" w:hAnsi="Courier New"/>
                          <w:color w:val="003366"/>
                          <w:sz w:val="18"/>
                        </w:rPr>
                        <w:t>"AAABCpEChRM5IomAKFAAAAAAAAA="</w:t>
                      </w:r>
                      <w:r w:rsidRPr="00394FB2">
                        <w:rPr>
                          <w:rFonts w:ascii="Courier New" w:hAnsi="Courier New"/>
                          <w:sz w:val="18"/>
                        </w:rPr>
                        <w:t>,</w:t>
                      </w:r>
                      <w:r w:rsidRPr="00394FB2">
                        <w:rPr>
                          <w:rFonts w:ascii="Courier New" w:hAnsi="Courier New"/>
                          <w:color w:val="003366"/>
                          <w:sz w:val="18"/>
                        </w:rPr>
                        <w:t>"authenticationTypeIndicator"</w:t>
                      </w:r>
                      <w:r w:rsidRPr="00394FB2">
                        <w:rPr>
                          <w:rFonts w:ascii="Courier New" w:hAnsi="Courier New"/>
                          <w:sz w:val="18"/>
                        </w:rPr>
                        <w:t>:</w:t>
                      </w:r>
                      <w:r w:rsidRPr="00394FB2">
                        <w:rPr>
                          <w:rFonts w:ascii="Courier New" w:hAnsi="Courier New"/>
                          <w:color w:val="003366"/>
                          <w:sz w:val="18"/>
                        </w:rPr>
                        <w:t>"</w:t>
                      </w:r>
                      <w:r w:rsidRPr="00394FB2">
                        <w:rPr>
                          <w:rFonts w:ascii="Courier New" w:hAnsi="Courier New"/>
                          <w:color w:val="003366"/>
                          <w:spacing w:val="21"/>
                          <w:sz w:val="18"/>
                        </w:rPr>
                        <w:t xml:space="preserve"> </w:t>
                      </w:r>
                      <w:r w:rsidRPr="00BB0E64">
                        <w:rPr>
                          <w:rFonts w:ascii="Courier New"/>
                          <w:vanish/>
                          <w:color w:val="003366"/>
                          <w:sz w:val="18"/>
                        </w:rPr>
                        <w:t>1"</w:t>
                      </w:r>
                      <w:r w:rsidRPr="00BB0E64">
                        <w:rPr>
                          <w:rFonts w:ascii="Courier New"/>
                          <w:vanish/>
                          <w:sz w:val="18"/>
                        </w:rPr>
                        <w:t>}</w:t>
                      </w:r>
                    </w:p>
                  </w:txbxContent>
                </v:textbox>
              </v:shape>
            </v:group>
            <w10:anchorlock/>
          </v:group>
        </w:pict>
      </w: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445" o:spid="_x0000_s1201" style="position:absolute;margin-left:85.1pt;margin-top:17.65pt;width:.5pt;height:.1pt;z-index:-251591680;mso-position-horizontal-relative:page" coordorigin="1702,353" coordsize="10,2">
            <v:shape id="Freeform 446" o:spid="_x0000_s1202" style="position:absolute;left:1702;top:353;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443" o:spid="_x0000_s1203" style="position:absolute;margin-left:509.5pt;margin-top:17.65pt;width:.5pt;height:.1pt;z-index:-251589632;mso-position-horizontal-relative:page" coordorigin="10190,353" coordsize="10,2">
            <v:shape id="Freeform 444" o:spid="_x0000_s1204" style="position:absolute;left:10190;top:353;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442" o:spid="_x0000_s1296" type="#_x0000_t202" style="width:424.4pt;height:53.8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Default="00812E3C">
                  <w:pPr>
                    <w:spacing w:before="11"/>
                    <w:rPr>
                      <w:rFonts w:ascii="Arial" w:eastAsia="Arial" w:hAnsi="Arial" w:cs="Arial"/>
                      <w:b/>
                      <w:bCs/>
                      <w:sz w:val="15"/>
                      <w:szCs w:val="15"/>
                    </w:rPr>
                  </w:pPr>
                </w:p>
                <w:p w:rsidR="00812E3C" w:rsidRPr="00394FB2" w:rsidRDefault="00812E3C">
                  <w:pPr>
                    <w:ind w:left="297" w:right="1697"/>
                    <w:rPr>
                      <w:rFonts w:ascii="Courier New" w:eastAsia="Courier New" w:hAnsi="Courier New" w:cs="Courier New"/>
                      <w:sz w:val="18"/>
                      <w:szCs w:val="18"/>
                    </w:rPr>
                  </w:pPr>
                  <w:r w:rsidRPr="00394FB2">
                    <w:rPr>
                      <w:rFonts w:ascii="Courier New" w:hAnsi="Courier New"/>
                      <w:sz w:val="18"/>
                    </w:rPr>
                    <w:t>{</w:t>
                  </w:r>
                  <w:r w:rsidRPr="00394FB2">
                    <w:rPr>
                      <w:rFonts w:ascii="Courier New" w:hAnsi="Courier New"/>
                      <w:color w:val="003366"/>
                      <w:sz w:val="18"/>
                    </w:rPr>
                    <w:t>"info"</w:t>
                  </w:r>
                  <w:r w:rsidRPr="00394FB2">
                    <w:rPr>
                      <w:rFonts w:ascii="Courier New" w:hAnsi="Courier New"/>
                      <w:sz w:val="18"/>
                    </w:rPr>
                    <w:t>:</w:t>
                  </w:r>
                  <w:r w:rsidRPr="00394FB2">
                    <w:rPr>
                      <w:rFonts w:ascii="Courier New" w:hAnsi="Courier New"/>
                      <w:color w:val="003366"/>
                      <w:sz w:val="18"/>
                    </w:rPr>
                    <w:t>"Your payment is proceeded, redirecting..."</w:t>
                  </w:r>
                  <w:r w:rsidRPr="00394FB2">
                    <w:rPr>
                      <w:rFonts w:ascii="Courier New" w:hAnsi="Courier New"/>
                      <w:sz w:val="18"/>
                    </w:rPr>
                    <w:t xml:space="preserve">, </w:t>
                  </w:r>
                  <w:r w:rsidRPr="00394FB2">
                    <w:rPr>
                      <w:rFonts w:ascii="Courier New" w:hAnsi="Courier New"/>
                      <w:color w:val="003366"/>
                      <w:sz w:val="18"/>
                    </w:rPr>
                    <w:t>"redirect"</w:t>
                  </w:r>
                  <w:r w:rsidRPr="00394FB2">
                    <w:rPr>
                      <w:rFonts w:ascii="Courier New" w:hAnsi="Courier New"/>
                      <w:sz w:val="18"/>
                    </w:rPr>
                    <w:t>:</w:t>
                  </w:r>
                  <w:r w:rsidRPr="00394FB2">
                    <w:rPr>
                      <w:rFonts w:ascii="Courier New" w:hAnsi="Courier New"/>
                      <w:color w:val="003366"/>
                      <w:sz w:val="18"/>
                    </w:rPr>
                    <w:t>"finish.html?orderId=00d4b02cb-5147-4232-9012- 4d38c743ahr6"</w:t>
                  </w:r>
                  <w:r w:rsidRPr="00394FB2">
                    <w:rPr>
                      <w:rFonts w:ascii="Courier New" w:hAnsi="Courier New"/>
                      <w:sz w:val="18"/>
                    </w:rPr>
                    <w:t>,</w:t>
                  </w:r>
                  <w:r w:rsidRPr="00394FB2">
                    <w:rPr>
                      <w:rFonts w:ascii="Courier New" w:hAnsi="Courier New"/>
                      <w:color w:val="003366"/>
                      <w:sz w:val="18"/>
                    </w:rPr>
                    <w:t>"success"</w:t>
                  </w:r>
                  <w:r w:rsidRPr="00394FB2">
                    <w:rPr>
                      <w:rFonts w:ascii="Courier New" w:hAnsi="Courier New"/>
                      <w:sz w:val="18"/>
                    </w:rPr>
                    <w:t>:</w:t>
                  </w:r>
                  <w:r w:rsidRPr="00394FB2">
                    <w:rPr>
                      <w:rFonts w:ascii="Courier New" w:hAnsi="Courier New"/>
                      <w:color w:val="009900"/>
                      <w:sz w:val="18"/>
                    </w:rPr>
                    <w:t>0</w:t>
                  </w:r>
                  <w:r w:rsidRPr="00394FB2">
                    <w:rPr>
                      <w:rFonts w:ascii="Courier New" w:hAnsi="Courier New"/>
                      <w:sz w:val="18"/>
                    </w:rPr>
                    <w:t>}</w:t>
                  </w:r>
                </w:p>
              </w:txbxContent>
            </v:textbox>
            <w10:anchorlock/>
          </v:shape>
        </w:pict>
      </w:r>
    </w:p>
    <w:p w:rsidR="00640AE1" w:rsidRPr="00773735" w:rsidRDefault="00640AE1" w:rsidP="00033C14">
      <w:pPr>
        <w:rPr>
          <w:rFonts w:eastAsia="Arial" w:cstheme="minorHAnsi"/>
          <w:b/>
          <w:bCs/>
          <w:sz w:val="20"/>
          <w:szCs w:val="20"/>
        </w:rPr>
      </w:pPr>
    </w:p>
    <w:p w:rsidR="00F501F5" w:rsidRPr="00773735" w:rsidRDefault="009944AA" w:rsidP="00F501F5">
      <w:pPr>
        <w:pStyle w:val="a3"/>
        <w:numPr>
          <w:ilvl w:val="3"/>
          <w:numId w:val="134"/>
        </w:numPr>
        <w:tabs>
          <w:tab w:val="left" w:pos="984"/>
        </w:tabs>
        <w:ind w:firstLine="18"/>
        <w:rPr>
          <w:rFonts w:asciiTheme="minorHAnsi" w:hAnsiTheme="minorHAnsi" w:cstheme="minorHAnsi"/>
        </w:rPr>
      </w:pPr>
      <w:bookmarkStart w:id="65" w:name="_bookmark65"/>
      <w:bookmarkEnd w:id="65"/>
      <w:r w:rsidRPr="00773735">
        <w:rPr>
          <w:rFonts w:asciiTheme="minorHAnsi" w:hAnsiTheme="minorHAnsi" w:cstheme="minorHAnsi"/>
          <w:color w:val="585858"/>
        </w:rPr>
        <w:t xml:space="preserve">Request for order payment when using an internal MPI (REST) </w:t>
      </w:r>
    </w:p>
    <w:p w:rsidR="00F501F5" w:rsidRPr="00773735" w:rsidRDefault="00F501F5" w:rsidP="00F501F5">
      <w:pPr>
        <w:pStyle w:val="a3"/>
        <w:tabs>
          <w:tab w:val="left" w:pos="984"/>
        </w:tabs>
        <w:ind w:left="0" w:firstLine="0"/>
        <w:rPr>
          <w:rFonts w:asciiTheme="minorHAnsi" w:hAnsiTheme="minorHAnsi" w:cstheme="minorHAnsi"/>
          <w:color w:val="585858"/>
        </w:rPr>
      </w:pPr>
    </w:p>
    <w:p w:rsidR="00640AE1" w:rsidRPr="00773735" w:rsidRDefault="009944AA" w:rsidP="00F501F5">
      <w:pPr>
        <w:pStyle w:val="a3"/>
        <w:tabs>
          <w:tab w:val="left" w:pos="984"/>
        </w:tabs>
        <w:ind w:left="0" w:firstLine="0"/>
        <w:rPr>
          <w:rFonts w:asciiTheme="minorHAnsi" w:hAnsiTheme="minorHAnsi" w:cstheme="minorHAnsi"/>
        </w:rPr>
      </w:pPr>
      <w:r w:rsidRPr="00773735">
        <w:rPr>
          <w:rFonts w:asciiTheme="minorHAnsi" w:hAnsiTheme="minorHAnsi" w:cstheme="minorHAnsi"/>
        </w:rPr>
        <w:t>The paymentorder.do method is used to request payment.</w:t>
      </w:r>
    </w:p>
    <w:p w:rsidR="00F501F5" w:rsidRPr="00773735" w:rsidRDefault="00F501F5" w:rsidP="00033C14">
      <w:pPr>
        <w:pStyle w:val="a3"/>
        <w:ind w:left="0" w:firstLine="0"/>
        <w:rPr>
          <w:rFonts w:asciiTheme="minorHAnsi" w:hAnsiTheme="minorHAnsi" w:cstheme="minorHAnsi"/>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Only POST is supported.</w:t>
      </w:r>
    </w:p>
    <w:p w:rsidR="00F501F5" w:rsidRPr="00773735" w:rsidRDefault="00F501F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420" w:type="dxa"/>
        <w:tblLayout w:type="fixed"/>
        <w:tblLook w:val="01E0" w:firstRow="1" w:lastRow="1" w:firstColumn="1" w:lastColumn="1" w:noHBand="0" w:noVBand="0"/>
      </w:tblPr>
      <w:tblGrid>
        <w:gridCol w:w="974"/>
        <w:gridCol w:w="20"/>
        <w:gridCol w:w="708"/>
        <w:gridCol w:w="992"/>
        <w:gridCol w:w="6213"/>
        <w:gridCol w:w="20"/>
      </w:tblGrid>
      <w:tr w:rsidR="00BA27BD" w:rsidRPr="00773735" w:rsidTr="00895C8A">
        <w:trPr>
          <w:trHeight w:val="20"/>
        </w:trPr>
        <w:tc>
          <w:tcPr>
            <w:tcW w:w="994"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cstheme="minorHAnsi"/>
                <w:b/>
                <w:color w:val="252525"/>
                <w:sz w:val="20"/>
              </w:rPr>
            </w:pPr>
            <w:r w:rsidRPr="00773735">
              <w:rPr>
                <w:rFonts w:cstheme="minorHAnsi"/>
                <w:b/>
                <w:color w:val="252525"/>
                <w:sz w:val="20"/>
              </w:rPr>
              <w:t>Name</w:t>
            </w:r>
          </w:p>
        </w:tc>
        <w:tc>
          <w:tcPr>
            <w:tcW w:w="708"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F501F5">
            <w:pPr>
              <w:pStyle w:val="TableParagraph"/>
              <w:rPr>
                <w:rFonts w:eastAsia="Arial" w:cstheme="minorHAnsi"/>
                <w:sz w:val="20"/>
                <w:szCs w:val="20"/>
              </w:rPr>
            </w:pPr>
            <w:r w:rsidRPr="00773735">
              <w:rPr>
                <w:rFonts w:cstheme="minorHAnsi"/>
                <w:b/>
                <w:color w:val="252525"/>
                <w:sz w:val="20"/>
              </w:rPr>
              <w:t>Type</w:t>
            </w:r>
          </w:p>
        </w:tc>
        <w:tc>
          <w:tcPr>
            <w:tcW w:w="992"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F501F5">
            <w:pPr>
              <w:pStyle w:val="TableParagraph"/>
              <w:jc w:val="both"/>
              <w:rPr>
                <w:rFonts w:eastAsia="Arial" w:cstheme="minorHAnsi"/>
                <w:sz w:val="20"/>
                <w:szCs w:val="20"/>
              </w:rPr>
            </w:pPr>
            <w:r w:rsidRPr="00773735">
              <w:rPr>
                <w:rFonts w:cstheme="minorHAnsi"/>
                <w:b/>
                <w:color w:val="252525"/>
                <w:sz w:val="20"/>
              </w:rPr>
              <w:t>Mandatory</w:t>
            </w:r>
          </w:p>
        </w:tc>
        <w:tc>
          <w:tcPr>
            <w:tcW w:w="6233"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895C8A">
        <w:trPr>
          <w:trHeight w:val="20"/>
        </w:trPr>
        <w:tc>
          <w:tcPr>
            <w:tcW w:w="994"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userName</w:t>
            </w:r>
          </w:p>
        </w:tc>
        <w:tc>
          <w:tcPr>
            <w:tcW w:w="708" w:type="dxa"/>
            <w:tcBorders>
              <w:top w:val="single" w:sz="13" w:space="0" w:color="EFEFEF"/>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AN..30</w:t>
            </w:r>
          </w:p>
        </w:tc>
        <w:tc>
          <w:tcPr>
            <w:tcW w:w="99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33"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w:t>
            </w:r>
          </w:p>
        </w:tc>
      </w:tr>
      <w:tr w:rsidR="00BA27BD" w:rsidRPr="00773735" w:rsidTr="00895C8A">
        <w:trPr>
          <w:trHeight w:val="20"/>
        </w:trPr>
        <w:tc>
          <w:tcPr>
            <w:tcW w:w="99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708" w:type="dxa"/>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AN..30</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3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w:t>
            </w:r>
          </w:p>
        </w:tc>
      </w:tr>
      <w:tr w:rsidR="00BA27BD" w:rsidRPr="00773735" w:rsidTr="00895C8A">
        <w:trPr>
          <w:trHeight w:val="20"/>
        </w:trPr>
        <w:tc>
          <w:tcPr>
            <w:tcW w:w="99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MDORDER</w:t>
            </w:r>
          </w:p>
        </w:tc>
        <w:tc>
          <w:tcPr>
            <w:tcW w:w="708" w:type="dxa"/>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ANS36</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3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number received during order registration</w:t>
            </w:r>
          </w:p>
        </w:tc>
      </w:tr>
      <w:tr w:rsidR="00BA27BD" w:rsidRPr="00773735" w:rsidTr="00895C8A">
        <w:trPr>
          <w:trHeight w:val="20"/>
        </w:trPr>
        <w:tc>
          <w:tcPr>
            <w:tcW w:w="99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$PAN</w:t>
            </w:r>
          </w:p>
        </w:tc>
        <w:tc>
          <w:tcPr>
            <w:tcW w:w="708" w:type="dxa"/>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N..19</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3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card number.</w:t>
            </w:r>
          </w:p>
        </w:tc>
      </w:tr>
      <w:tr w:rsidR="00BA27BD" w:rsidRPr="00773735" w:rsidTr="00895C8A">
        <w:trPr>
          <w:trHeight w:val="20"/>
        </w:trPr>
        <w:tc>
          <w:tcPr>
            <w:tcW w:w="994"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$CVC</w:t>
            </w:r>
          </w:p>
        </w:tc>
        <w:tc>
          <w:tcPr>
            <w:tcW w:w="708" w:type="dxa"/>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N..3</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3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CVC</w:t>
            </w:r>
          </w:p>
        </w:tc>
      </w:tr>
      <w:tr w:rsidR="00BA27BD" w:rsidRPr="00773735" w:rsidTr="00895C8A">
        <w:trPr>
          <w:gridAfter w:val="1"/>
          <w:wAfter w:w="20" w:type="dxa"/>
          <w:trHeight w:val="20"/>
        </w:trPr>
        <w:tc>
          <w:tcPr>
            <w:tcW w:w="97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YYYY</w:t>
            </w:r>
          </w:p>
        </w:tc>
        <w:tc>
          <w:tcPr>
            <w:tcW w:w="728"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N..4</w:t>
            </w:r>
          </w:p>
        </w:tc>
        <w:tc>
          <w:tcPr>
            <w:tcW w:w="99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13"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Year</w:t>
            </w:r>
          </w:p>
        </w:tc>
      </w:tr>
      <w:tr w:rsidR="00BA27BD" w:rsidRPr="00773735" w:rsidTr="00895C8A">
        <w:trPr>
          <w:gridAfter w:val="1"/>
          <w:wAfter w:w="20" w:type="dxa"/>
          <w:trHeight w:val="20"/>
        </w:trPr>
        <w:tc>
          <w:tcPr>
            <w:tcW w:w="9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MM</w:t>
            </w:r>
          </w:p>
        </w:tc>
        <w:tc>
          <w:tcPr>
            <w:tcW w:w="72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N..2</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Month</w:t>
            </w:r>
          </w:p>
        </w:tc>
      </w:tr>
      <w:tr w:rsidR="00BA27BD" w:rsidRPr="00773735" w:rsidTr="00895C8A">
        <w:trPr>
          <w:gridAfter w:val="1"/>
          <w:wAfter w:w="20" w:type="dxa"/>
          <w:trHeight w:val="20"/>
        </w:trPr>
        <w:tc>
          <w:tcPr>
            <w:tcW w:w="9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TEXT</w:t>
            </w:r>
          </w:p>
        </w:tc>
        <w:tc>
          <w:tcPr>
            <w:tcW w:w="72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A..512</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Cardholder</w:t>
            </w:r>
          </w:p>
        </w:tc>
      </w:tr>
      <w:tr w:rsidR="00BA27BD" w:rsidRPr="00773735" w:rsidTr="00895C8A">
        <w:trPr>
          <w:gridAfter w:val="1"/>
          <w:wAfter w:w="20" w:type="dxa"/>
          <w:trHeight w:val="20"/>
        </w:trPr>
        <w:tc>
          <w:tcPr>
            <w:tcW w:w="9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72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62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Response language</w:t>
            </w:r>
          </w:p>
        </w:tc>
      </w:tr>
      <w:tr w:rsidR="00BA27BD" w:rsidRPr="00773735" w:rsidTr="00895C8A">
        <w:trPr>
          <w:gridAfter w:val="1"/>
          <w:wAfter w:w="20" w:type="dxa"/>
          <w:trHeight w:val="20"/>
        </w:trPr>
        <w:tc>
          <w:tcPr>
            <w:tcW w:w="974" w:type="dxa"/>
            <w:vMerge w:val="restart"/>
            <w:tcBorders>
              <w:top w:val="single" w:sz="5" w:space="0" w:color="DDDDDD"/>
              <w:left w:val="single" w:sz="5" w:space="0" w:color="DDDDDD"/>
              <w:right w:val="single" w:sz="5" w:space="0" w:color="DDDDDD"/>
            </w:tcBorders>
          </w:tcPr>
          <w:p w:rsidR="00F501F5" w:rsidRPr="00773735" w:rsidRDefault="009944AA" w:rsidP="00033C14">
            <w:pPr>
              <w:pStyle w:val="TableParagraph"/>
              <w:rPr>
                <w:rFonts w:eastAsia="Arial" w:cstheme="minorHAnsi"/>
                <w:sz w:val="20"/>
                <w:szCs w:val="20"/>
              </w:rPr>
            </w:pPr>
            <w:r w:rsidRPr="00773735">
              <w:rPr>
                <w:rFonts w:cstheme="minorHAnsi"/>
                <w:sz w:val="20"/>
              </w:rPr>
              <w:t>ip</w:t>
            </w:r>
          </w:p>
        </w:tc>
        <w:tc>
          <w:tcPr>
            <w:tcW w:w="728" w:type="dxa"/>
            <w:gridSpan w:val="2"/>
            <w:vMerge w:val="restart"/>
            <w:tcBorders>
              <w:top w:val="single" w:sz="5" w:space="0" w:color="DDDDDD"/>
              <w:left w:val="single" w:sz="5" w:space="0" w:color="DDDDDD"/>
              <w:right w:val="single" w:sz="5" w:space="0" w:color="DDDDDD"/>
            </w:tcBorders>
          </w:tcPr>
          <w:p w:rsidR="00F501F5" w:rsidRPr="00773735" w:rsidRDefault="009944AA" w:rsidP="00F501F5">
            <w:pPr>
              <w:pStyle w:val="TableParagraph"/>
              <w:rPr>
                <w:rFonts w:eastAsia="Arial" w:cstheme="minorHAnsi"/>
                <w:sz w:val="20"/>
                <w:szCs w:val="20"/>
                <w:lang w:val="ru-RU"/>
              </w:rPr>
            </w:pPr>
            <w:r w:rsidRPr="00773735">
              <w:rPr>
                <w:rFonts w:cstheme="minorHAnsi"/>
                <w:color w:val="333333"/>
                <w:sz w:val="20"/>
              </w:rPr>
              <w:t>ANS..39</w:t>
            </w:r>
          </w:p>
        </w:tc>
        <w:tc>
          <w:tcPr>
            <w:tcW w:w="992" w:type="dxa"/>
            <w:vMerge w:val="restart"/>
            <w:tcBorders>
              <w:top w:val="single" w:sz="5" w:space="0" w:color="DDDDDD"/>
              <w:left w:val="single" w:sz="5" w:space="0" w:color="DDDDDD"/>
              <w:right w:val="single" w:sz="5" w:space="0" w:color="DDDDDD"/>
            </w:tcBorders>
          </w:tcPr>
          <w:p w:rsidR="00F501F5" w:rsidRPr="00773735" w:rsidRDefault="009944AA" w:rsidP="00033C14">
            <w:pPr>
              <w:pStyle w:val="TableParagraph"/>
              <w:rPr>
                <w:rFonts w:eastAsia="Arial" w:cstheme="minorHAnsi"/>
                <w:sz w:val="20"/>
                <w:szCs w:val="20"/>
                <w:lang w:val="ru-RU"/>
              </w:rPr>
            </w:pPr>
            <w:r w:rsidRPr="00773735">
              <w:rPr>
                <w:rFonts w:cstheme="minorHAnsi"/>
                <w:sz w:val="20"/>
              </w:rPr>
              <w:t>yes</w:t>
            </w:r>
          </w:p>
        </w:tc>
        <w:tc>
          <w:tcPr>
            <w:tcW w:w="6213" w:type="dxa"/>
            <w:tcBorders>
              <w:top w:val="single" w:sz="5" w:space="0" w:color="DDDDDD"/>
              <w:left w:val="single" w:sz="5" w:space="0" w:color="DDDDDD"/>
              <w:bottom w:val="single" w:sz="5" w:space="0" w:color="9CA6D2"/>
              <w:right w:val="single" w:sz="5" w:space="0" w:color="DDDDDD"/>
            </w:tcBorders>
            <w:shd w:val="clear" w:color="auto" w:fill="auto"/>
          </w:tcPr>
          <w:p w:rsidR="00F501F5" w:rsidRPr="00773735" w:rsidRDefault="009944AA" w:rsidP="00F501F5">
            <w:pPr>
              <w:pStyle w:val="TableParagraph"/>
              <w:rPr>
                <w:rFonts w:eastAsia="Arial" w:cstheme="minorHAnsi"/>
                <w:sz w:val="24"/>
                <w:szCs w:val="24"/>
              </w:rPr>
            </w:pPr>
            <w:r w:rsidRPr="00773735">
              <w:rPr>
                <w:rFonts w:cstheme="minorHAnsi"/>
                <w:sz w:val="20"/>
              </w:rPr>
              <w:t>The IP address of the user who paid for the order.</w:t>
            </w:r>
          </w:p>
        </w:tc>
      </w:tr>
      <w:tr w:rsidR="00BA27BD" w:rsidRPr="00773735" w:rsidTr="00895C8A">
        <w:trPr>
          <w:gridAfter w:val="1"/>
          <w:wAfter w:w="20" w:type="dxa"/>
          <w:trHeight w:val="20"/>
        </w:trPr>
        <w:tc>
          <w:tcPr>
            <w:tcW w:w="974" w:type="dxa"/>
            <w:vMerge/>
            <w:tcBorders>
              <w:left w:val="single" w:sz="5" w:space="0" w:color="DDDDDD"/>
              <w:bottom w:val="single" w:sz="5" w:space="0" w:color="DDDDDD"/>
              <w:right w:val="single" w:sz="5" w:space="0" w:color="DDDDDD"/>
            </w:tcBorders>
          </w:tcPr>
          <w:p w:rsidR="00F501F5" w:rsidRPr="00773735" w:rsidRDefault="00F501F5" w:rsidP="00033C14">
            <w:pPr>
              <w:rPr>
                <w:rFonts w:cstheme="minorHAnsi"/>
              </w:rPr>
            </w:pPr>
          </w:p>
        </w:tc>
        <w:tc>
          <w:tcPr>
            <w:tcW w:w="728" w:type="dxa"/>
            <w:gridSpan w:val="2"/>
            <w:vMerge/>
            <w:tcBorders>
              <w:left w:val="single" w:sz="5" w:space="0" w:color="DDDDDD"/>
              <w:bottom w:val="single" w:sz="5" w:space="0" w:color="DDDDDD"/>
              <w:right w:val="single" w:sz="5" w:space="0" w:color="DDDDDD"/>
            </w:tcBorders>
          </w:tcPr>
          <w:p w:rsidR="00F501F5" w:rsidRPr="00773735" w:rsidRDefault="00F501F5" w:rsidP="00033C14">
            <w:pPr>
              <w:rPr>
                <w:rFonts w:cstheme="minorHAnsi"/>
              </w:rPr>
            </w:pPr>
          </w:p>
        </w:tc>
        <w:tc>
          <w:tcPr>
            <w:tcW w:w="992" w:type="dxa"/>
            <w:vMerge/>
            <w:tcBorders>
              <w:left w:val="single" w:sz="5" w:space="0" w:color="DDDDDD"/>
              <w:bottom w:val="single" w:sz="5" w:space="0" w:color="DDDDDD"/>
              <w:right w:val="single" w:sz="5" w:space="0" w:color="DDDDDD"/>
            </w:tcBorders>
          </w:tcPr>
          <w:p w:rsidR="00F501F5" w:rsidRPr="00773735" w:rsidRDefault="00F501F5" w:rsidP="00033C14">
            <w:pPr>
              <w:rPr>
                <w:rFonts w:cstheme="minorHAnsi"/>
              </w:rPr>
            </w:pPr>
          </w:p>
        </w:tc>
        <w:tc>
          <w:tcPr>
            <w:tcW w:w="6213" w:type="dxa"/>
            <w:tcBorders>
              <w:top w:val="single" w:sz="5" w:space="0" w:color="9CA6D2"/>
              <w:left w:val="single" w:sz="5" w:space="0" w:color="DDDDDD"/>
              <w:bottom w:val="single" w:sz="5" w:space="0" w:color="DDDDDD"/>
              <w:right w:val="single" w:sz="5" w:space="0" w:color="DDDDDD"/>
            </w:tcBorders>
            <w:shd w:val="clear" w:color="auto" w:fill="DFEEFC"/>
          </w:tcPr>
          <w:p w:rsidR="00F501F5" w:rsidRPr="00773735" w:rsidRDefault="009944AA" w:rsidP="00033C14">
            <w:pPr>
              <w:rPr>
                <w:rFonts w:cstheme="minorHAnsi"/>
              </w:rPr>
            </w:pPr>
            <w:r w:rsidRPr="00773735">
              <w:rPr>
                <w:rFonts w:cstheme="minorHAnsi"/>
                <w:sz w:val="24"/>
              </w:rPr>
              <w:t>IPv6 is supported in all requests.</w:t>
            </w:r>
          </w:p>
        </w:tc>
      </w:tr>
      <w:tr w:rsidR="00BA27BD" w:rsidRPr="00773735" w:rsidTr="00895C8A">
        <w:trPr>
          <w:gridAfter w:val="1"/>
          <w:wAfter w:w="20" w:type="dxa"/>
          <w:trHeight w:val="20"/>
        </w:trPr>
        <w:tc>
          <w:tcPr>
            <w:tcW w:w="9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email</w:t>
            </w:r>
          </w:p>
        </w:tc>
        <w:tc>
          <w:tcPr>
            <w:tcW w:w="72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jc w:val="both"/>
              <w:rPr>
                <w:rFonts w:eastAsia="Arial" w:cstheme="minorHAnsi"/>
                <w:sz w:val="20"/>
                <w:szCs w:val="20"/>
                <w:lang w:val="ru-RU"/>
              </w:rPr>
            </w:pPr>
            <w:r w:rsidRPr="00773735">
              <w:rPr>
                <w:rFonts w:cstheme="minorHAnsi"/>
                <w:sz w:val="20"/>
              </w:rPr>
              <w:t>ANS..*</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no</w:t>
            </w:r>
          </w:p>
        </w:tc>
        <w:tc>
          <w:tcPr>
            <w:tcW w:w="62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payer's email address. If the merchant's settings provide for sending notifications to clients about order transactions, then this parameter must be present.</w:t>
            </w:r>
          </w:p>
        </w:tc>
      </w:tr>
      <w:tr w:rsidR="00BA27BD" w:rsidRPr="00773735" w:rsidTr="00895C8A">
        <w:trPr>
          <w:gridAfter w:val="1"/>
          <w:wAfter w:w="20" w:type="dxa"/>
          <w:trHeight w:val="20"/>
        </w:trPr>
        <w:tc>
          <w:tcPr>
            <w:tcW w:w="9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bindingNotNeeded</w:t>
            </w:r>
          </w:p>
        </w:tc>
        <w:tc>
          <w:tcPr>
            <w:tcW w:w="72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boolean</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62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Possible values are:</w:t>
            </w:r>
          </w:p>
          <w:p w:rsidR="00640AE1" w:rsidRPr="00773735" w:rsidRDefault="009944AA" w:rsidP="00F501F5">
            <w:pPr>
              <w:pStyle w:val="a4"/>
              <w:numPr>
                <w:ilvl w:val="0"/>
                <w:numId w:val="21"/>
              </w:numPr>
              <w:tabs>
                <w:tab w:val="left" w:pos="383"/>
              </w:tabs>
              <w:ind w:left="284" w:hanging="284"/>
              <w:rPr>
                <w:rFonts w:eastAsia="Arial" w:cstheme="minorHAnsi"/>
                <w:sz w:val="20"/>
                <w:szCs w:val="20"/>
              </w:rPr>
            </w:pPr>
            <w:r w:rsidRPr="00773735">
              <w:rPr>
                <w:rFonts w:eastAsia="Courier New" w:cstheme="minorHAnsi"/>
                <w:sz w:val="20"/>
                <w:szCs w:val="20"/>
              </w:rPr>
              <w:t>true – prohibiting the creation of a binding after the payment (the client ID transmitted during order registration will be removed from the order details after the payment);</w:t>
            </w:r>
          </w:p>
          <w:p w:rsidR="00640AE1" w:rsidRPr="00773735" w:rsidRDefault="009944AA" w:rsidP="00F501F5">
            <w:pPr>
              <w:pStyle w:val="a4"/>
              <w:numPr>
                <w:ilvl w:val="0"/>
                <w:numId w:val="21"/>
              </w:numPr>
              <w:tabs>
                <w:tab w:val="left" w:pos="383"/>
              </w:tabs>
              <w:ind w:left="284" w:hanging="284"/>
              <w:rPr>
                <w:rFonts w:eastAsia="Arial" w:cstheme="minorHAnsi"/>
                <w:sz w:val="20"/>
                <w:szCs w:val="20"/>
              </w:rPr>
            </w:pPr>
            <w:r w:rsidRPr="00773735">
              <w:rPr>
                <w:rFonts w:eastAsia="Courier New" w:cstheme="minorHAnsi"/>
                <w:sz w:val="20"/>
                <w:szCs w:val="20"/>
              </w:rPr>
              <w:t>false – as a result of a successful payment, a binding can be created (if the appropriate conditions are met). This value is the default value.</w:t>
            </w:r>
          </w:p>
        </w:tc>
      </w:tr>
      <w:tr w:rsidR="00BA27BD" w:rsidRPr="00773735" w:rsidTr="00895C8A">
        <w:trPr>
          <w:gridAfter w:val="1"/>
          <w:wAfter w:w="20" w:type="dxa"/>
          <w:trHeight w:val="20"/>
        </w:trPr>
        <w:tc>
          <w:tcPr>
            <w:tcW w:w="9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json Params</w:t>
            </w:r>
          </w:p>
        </w:tc>
        <w:tc>
          <w:tcPr>
            <w:tcW w:w="72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F501F5">
            <w:pPr>
              <w:pStyle w:val="TableParagraph"/>
              <w:rPr>
                <w:rFonts w:eastAsia="Arial" w:cstheme="minorHAnsi"/>
                <w:sz w:val="20"/>
                <w:szCs w:val="20"/>
              </w:rPr>
            </w:pPr>
            <w:r w:rsidRPr="00773735">
              <w:rPr>
                <w:rFonts w:cstheme="minorHAnsi"/>
                <w:sz w:val="20"/>
              </w:rPr>
              <w:t>AN..1024</w:t>
            </w:r>
          </w:p>
        </w:tc>
        <w:tc>
          <w:tcPr>
            <w:tcW w:w="99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6213" w:type="dxa"/>
            <w:tcBorders>
              <w:top w:val="single" w:sz="5" w:space="0" w:color="DDDDDD"/>
              <w:left w:val="single" w:sz="5" w:space="0" w:color="DDDDDD"/>
              <w:bottom w:val="single" w:sz="17"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fields for additional information and its subsequent storage,</w:t>
            </w:r>
          </w:p>
          <w:p w:rsidR="00640AE1" w:rsidRPr="00773735" w:rsidRDefault="009944AA" w:rsidP="00033C14">
            <w:pPr>
              <w:pStyle w:val="TableParagraph"/>
              <w:rPr>
                <w:rFonts w:eastAsia="Arial" w:cstheme="minorHAnsi"/>
                <w:sz w:val="20"/>
                <w:szCs w:val="20"/>
              </w:rPr>
            </w:pPr>
            <w:r w:rsidRPr="00773735">
              <w:rPr>
                <w:rFonts w:cstheme="minorHAnsi"/>
                <w:sz w:val="20"/>
              </w:rPr>
              <w:t>such as {"param":"value","param2":"value2"}. These fields can be passed to the Bank processing system to be subsequently displayed in the registries.</w:t>
            </w:r>
          </w:p>
          <w:p w:rsidR="00640AE1" w:rsidRPr="00773735" w:rsidRDefault="009944AA" w:rsidP="00033C14">
            <w:pPr>
              <w:pStyle w:val="TableParagraph"/>
              <w:rPr>
                <w:rFonts w:eastAsia="Arial" w:cstheme="minorHAnsi"/>
                <w:sz w:val="20"/>
                <w:szCs w:val="20"/>
              </w:rPr>
            </w:pPr>
            <w:r w:rsidRPr="00773735">
              <w:rPr>
                <w:rFonts w:cstheme="minorHAnsi"/>
                <w:sz w:val="20"/>
              </w:rPr>
              <w:t>By default, the orderNumber and its description fields are passed to the bank's processing system (no more than 99 characters; %, +, carriage return \r, and line feed \n cannot be used).</w:t>
            </w:r>
          </w:p>
          <w:p w:rsidR="00640AE1" w:rsidRPr="00773735" w:rsidRDefault="009944AA" w:rsidP="00033C14">
            <w:pPr>
              <w:pStyle w:val="TableParagraph"/>
              <w:rPr>
                <w:rFonts w:eastAsia="Arial" w:cstheme="minorHAnsi"/>
                <w:sz w:val="20"/>
                <w:szCs w:val="20"/>
              </w:rPr>
            </w:pPr>
            <w:r w:rsidRPr="00773735">
              <w:rPr>
                <w:rFonts w:cstheme="minorHAnsi"/>
                <w:sz w:val="20"/>
              </w:rPr>
              <w:t>This functionality can be enabled upon additional agreement with the bank during the integration period.</w:t>
            </w:r>
          </w:p>
          <w:p w:rsidR="00640AE1" w:rsidRPr="00773735" w:rsidRDefault="009944AA" w:rsidP="00033C14">
            <w:pPr>
              <w:pStyle w:val="TableParagraph"/>
              <w:rPr>
                <w:rFonts w:eastAsia="Arial" w:cstheme="minorHAnsi"/>
                <w:sz w:val="20"/>
                <w:szCs w:val="20"/>
              </w:rPr>
            </w:pPr>
            <w:r w:rsidRPr="00773735">
              <w:rPr>
                <w:rFonts w:cstheme="minorHAnsi"/>
                <w:sz w:val="20"/>
              </w:rPr>
              <w:t xml:space="preserve">If you want to accept payment by installments, and executed a </w:t>
            </w:r>
            <w:hyperlink w:anchor="_bookmark75" w:history="1">
              <w:r w:rsidRPr="00773735">
                <w:rPr>
                  <w:rFonts w:cstheme="minorHAnsi"/>
                  <w:color w:val="0000FF"/>
                  <w:sz w:val="20"/>
                  <w:u w:val="single" w:color="0000FF"/>
                </w:rPr>
                <w:t>get</w:t>
              </w:r>
              <w:r w:rsidRPr="00773735">
                <w:rPr>
                  <w:rFonts w:cstheme="minorHAnsi"/>
                  <w:sz w:val="20"/>
                </w:rPr>
                <w:t xml:space="preserve"> request</w:t>
              </w:r>
            </w:hyperlink>
            <w:r w:rsidRPr="00773735">
              <w:rPr>
                <w:rFonts w:cstheme="minorHAnsi"/>
                <w:sz w:val="20"/>
              </w:rPr>
              <w:t xml:space="preserve"> to obtain information about the available installment options, you should pass the contents of the installmentsProposals block received from that request as additional parameters. Example is given below.</w:t>
            </w:r>
          </w:p>
          <w:p w:rsidR="00640AE1" w:rsidRPr="00773735" w:rsidRDefault="00640AE1" w:rsidP="00033C14">
            <w:pPr>
              <w:pStyle w:val="TableParagraph"/>
              <w:rPr>
                <w:rFonts w:eastAsia="Arial" w:cstheme="minorHAnsi"/>
                <w:b/>
                <w:bCs/>
                <w:sz w:val="10"/>
                <w:szCs w:val="10"/>
              </w:rPr>
            </w:pPr>
          </w:p>
          <w:p w:rsidR="00640AE1" w:rsidRPr="00773735" w:rsidRDefault="00661751" w:rsidP="00033C14">
            <w:pPr>
              <w:pStyle w:val="TableParagraph"/>
              <w:rPr>
                <w:rFonts w:eastAsia="Arial" w:cstheme="minorHAnsi"/>
                <w:sz w:val="2"/>
                <w:szCs w:val="2"/>
              </w:rPr>
            </w:pPr>
            <w:r>
              <w:rPr>
                <w:rFonts w:eastAsia="Arial" w:cstheme="minorHAnsi"/>
                <w:noProof/>
                <w:sz w:val="2"/>
                <w:szCs w:val="2"/>
                <w:lang w:val="ru-RU" w:eastAsia="zh-CN"/>
              </w:rPr>
            </w:r>
            <w:r>
              <w:rPr>
                <w:rFonts w:eastAsia="Arial" w:cstheme="minorHAnsi"/>
                <w:noProof/>
                <w:sz w:val="2"/>
                <w:szCs w:val="2"/>
                <w:lang w:val="ru-RU" w:eastAsia="zh-CN"/>
              </w:rPr>
              <w:pict>
                <v:group id="Group 418" o:spid="_x0000_s1206" style="width:356.4pt;height:.5pt;mso-position-horizontal-relative:char;mso-position-vertical-relative:line" coordsize="7128,10">
                  <v:group id="Group 419" o:spid="_x0000_s1207" style="position:absolute;left:5;top:5;width:7118;height:2" coordorigin="5,5" coordsize="7118,2">
                    <v:shape id="Freeform 420" o:spid="_x0000_s1208" style="position:absolute;left:5;top:5;width:7118;height:2;visibility:visible;mso-wrap-style:square;v-text-anchor:top" coordsize="7118,2" path="m,l7117,e" filled="f" strokecolor="#6099c8" strokeweight=".48pt">
                      <v:stroke dashstyle="dash"/>
                      <v:path arrowok="t" o:connecttype="custom" o:connectlocs="0,0;7117,0" o:connectangles="0,0"/>
                    </v:shape>
                  </v:group>
                  <w10:anchorlock/>
                </v:group>
              </w:pict>
            </w:r>
          </w:p>
          <w:p w:rsidR="00640AE1" w:rsidRPr="00773735" w:rsidRDefault="009944AA" w:rsidP="00033C14">
            <w:pPr>
              <w:pStyle w:val="TableParagraph"/>
              <w:jc w:val="both"/>
              <w:rPr>
                <w:rFonts w:eastAsia="Courier New" w:cstheme="minorHAnsi"/>
                <w:sz w:val="18"/>
                <w:szCs w:val="18"/>
              </w:rPr>
            </w:pPr>
            <w:r w:rsidRPr="00773735">
              <w:rPr>
                <w:rFonts w:cstheme="minorHAnsi"/>
                <w:sz w:val="18"/>
              </w:rPr>
              <w:t>jsonParams={</w:t>
            </w:r>
            <w:r w:rsidRPr="00773735">
              <w:rPr>
                <w:rFonts w:cstheme="minorHAnsi"/>
                <w:color w:val="003366"/>
                <w:sz w:val="18"/>
              </w:rPr>
              <w:t>"installmentsCount"</w:t>
            </w:r>
            <w:r w:rsidRPr="00773735">
              <w:rPr>
                <w:rFonts w:cstheme="minorHAnsi"/>
                <w:sz w:val="18"/>
              </w:rPr>
              <w:t>:</w:t>
            </w:r>
            <w:r w:rsidRPr="00773735">
              <w:rPr>
                <w:rFonts w:cstheme="minorHAnsi"/>
                <w:color w:val="009900"/>
                <w:sz w:val="18"/>
              </w:rPr>
              <w:t>2</w:t>
            </w:r>
            <w:r w:rsidRPr="00773735">
              <w:rPr>
                <w:rFonts w:cstheme="minorHAnsi"/>
                <w:sz w:val="18"/>
              </w:rPr>
              <w:t>,</w:t>
            </w:r>
            <w:r w:rsidRPr="00773735">
              <w:rPr>
                <w:rFonts w:cstheme="minorHAnsi"/>
                <w:color w:val="003366"/>
                <w:sz w:val="18"/>
              </w:rPr>
              <w:t>"firstInstallmentAmount"</w:t>
            </w:r>
            <w:r w:rsidRPr="00773735">
              <w:rPr>
                <w:rFonts w:cstheme="minorHAnsi"/>
                <w:sz w:val="18"/>
              </w:rPr>
              <w:t>:</w:t>
            </w:r>
            <w:r w:rsidRPr="00773735">
              <w:rPr>
                <w:rFonts w:cstheme="minorHAnsi"/>
                <w:color w:val="009900"/>
                <w:sz w:val="18"/>
              </w:rPr>
              <w:t>56 0</w:t>
            </w:r>
            <w:r w:rsidRPr="00773735">
              <w:rPr>
                <w:rFonts w:cstheme="minorHAnsi"/>
                <w:sz w:val="18"/>
              </w:rPr>
              <w:t>,</w:t>
            </w:r>
            <w:r w:rsidRPr="00773735">
              <w:rPr>
                <w:rFonts w:cstheme="minorHAnsi"/>
                <w:color w:val="003366"/>
                <w:sz w:val="18"/>
              </w:rPr>
              <w:t>"subSeqInstallmentAmount"</w:t>
            </w:r>
            <w:r w:rsidRPr="00773735">
              <w:rPr>
                <w:rFonts w:cstheme="minorHAnsi"/>
                <w:sz w:val="18"/>
              </w:rPr>
              <w:t>:</w:t>
            </w:r>
            <w:r w:rsidRPr="00773735">
              <w:rPr>
                <w:rFonts w:cstheme="minorHAnsi"/>
                <w:color w:val="009900"/>
                <w:sz w:val="18"/>
              </w:rPr>
              <w:t>560</w:t>
            </w:r>
            <w:r w:rsidRPr="00773735">
              <w:rPr>
                <w:rFonts w:cstheme="minorHAnsi"/>
                <w:sz w:val="18"/>
              </w:rPr>
              <w:t>,</w:t>
            </w:r>
            <w:r w:rsidRPr="00773735">
              <w:rPr>
                <w:rFonts w:cstheme="minorHAnsi"/>
                <w:color w:val="003366"/>
                <w:sz w:val="18"/>
              </w:rPr>
              <w:t>"transactionAmount"</w:t>
            </w:r>
            <w:r w:rsidRPr="00773735">
              <w:rPr>
                <w:rFonts w:cstheme="minorHAnsi"/>
                <w:sz w:val="18"/>
              </w:rPr>
              <w:t>:</w:t>
            </w:r>
            <w:r w:rsidRPr="00773735">
              <w:rPr>
                <w:rFonts w:cstheme="minorHAnsi"/>
                <w:color w:val="009900"/>
                <w:sz w:val="18"/>
              </w:rPr>
              <w:t>70000</w:t>
            </w:r>
            <w:r w:rsidRPr="00773735">
              <w:rPr>
                <w:rFonts w:cstheme="minorHAnsi"/>
                <w:sz w:val="18"/>
              </w:rPr>
              <w:t>,</w:t>
            </w:r>
            <w:r w:rsidRPr="00773735">
              <w:rPr>
                <w:rFonts w:cstheme="minorHAnsi"/>
                <w:color w:val="003366"/>
                <w:sz w:val="18"/>
              </w:rPr>
              <w:t>"to talAmount"</w:t>
            </w:r>
            <w:r w:rsidRPr="00773735">
              <w:rPr>
                <w:rFonts w:cstheme="minorHAnsi"/>
                <w:sz w:val="18"/>
              </w:rPr>
              <w:t>:</w:t>
            </w:r>
            <w:r w:rsidRPr="00773735">
              <w:rPr>
                <w:rFonts w:cstheme="minorHAnsi"/>
                <w:color w:val="009900"/>
                <w:sz w:val="18"/>
              </w:rPr>
              <w:t>1120</w:t>
            </w:r>
            <w:r w:rsidRPr="00773735">
              <w:rPr>
                <w:rFonts w:cstheme="minorHAnsi"/>
                <w:sz w:val="18"/>
              </w:rPr>
              <w:t>,</w:t>
            </w:r>
            <w:r w:rsidRPr="00773735">
              <w:rPr>
                <w:rFonts w:cstheme="minorHAnsi"/>
                <w:color w:val="003366"/>
                <w:sz w:val="18"/>
              </w:rPr>
              <w:t>"currencyCode"</w:t>
            </w:r>
            <w:r w:rsidRPr="00773735">
              <w:rPr>
                <w:rFonts w:cstheme="minorHAnsi"/>
                <w:sz w:val="18"/>
              </w:rPr>
              <w:t>:</w:t>
            </w:r>
            <w:r w:rsidRPr="00773735">
              <w:rPr>
                <w:rFonts w:cstheme="minorHAnsi"/>
                <w:color w:val="003366"/>
                <w:sz w:val="18"/>
              </w:rPr>
              <w:t>"RUR"</w:t>
            </w:r>
            <w:r w:rsidRPr="00773735">
              <w:rPr>
                <w:rFonts w:cstheme="minorHAnsi"/>
                <w:sz w:val="18"/>
              </w:rPr>
              <w:t>,</w:t>
            </w:r>
            <w:r w:rsidRPr="00773735">
              <w:rPr>
                <w:rFonts w:cstheme="minorHAnsi"/>
                <w:color w:val="003366"/>
                <w:sz w:val="18"/>
              </w:rPr>
              <w:t>"annualRate"</w:t>
            </w:r>
            <w:r w:rsidRPr="00773735">
              <w:rPr>
                <w:rFonts w:cstheme="minorHAnsi"/>
                <w:sz w:val="18"/>
              </w:rPr>
              <w:t>:</w:t>
            </w:r>
            <w:r w:rsidRPr="00773735">
              <w:rPr>
                <w:rFonts w:cstheme="minorHAnsi"/>
                <w:color w:val="009900"/>
                <w:sz w:val="18"/>
              </w:rPr>
              <w:t>54</w:t>
            </w:r>
            <w:r w:rsidRPr="00773735">
              <w:rPr>
                <w:rFonts w:cstheme="minorHAnsi"/>
                <w:sz w:val="18"/>
              </w:rPr>
              <w:t>,</w:t>
            </w:r>
            <w:r w:rsidRPr="00773735">
              <w:rPr>
                <w:rFonts w:cstheme="minorHAnsi"/>
                <w:color w:val="003366"/>
                <w:sz w:val="18"/>
              </w:rPr>
              <w:t>"interes tRate"</w:t>
            </w:r>
            <w:r w:rsidRPr="00773735">
              <w:rPr>
                <w:rFonts w:cstheme="minorHAnsi"/>
                <w:sz w:val="18"/>
              </w:rPr>
              <w:t>:</w:t>
            </w:r>
            <w:r w:rsidRPr="00773735">
              <w:rPr>
                <w:rFonts w:cstheme="minorHAnsi"/>
                <w:color w:val="009900"/>
                <w:sz w:val="18"/>
              </w:rPr>
              <w:t>100</w:t>
            </w:r>
            <w:r w:rsidRPr="00773735">
              <w:rPr>
                <w:rFonts w:cstheme="minorHAnsi"/>
                <w:sz w:val="18"/>
              </w:rPr>
              <w:t>,</w:t>
            </w:r>
            <w:r w:rsidRPr="00773735">
              <w:rPr>
                <w:rFonts w:cstheme="minorHAnsi"/>
                <w:color w:val="003366"/>
                <w:sz w:val="18"/>
              </w:rPr>
              <w:t>"installmentFee"</w:t>
            </w:r>
            <w:r w:rsidRPr="00773735">
              <w:rPr>
                <w:rFonts w:cstheme="minorHAnsi"/>
                <w:sz w:val="18"/>
              </w:rPr>
              <w:t>:</w:t>
            </w:r>
            <w:r w:rsidRPr="00773735">
              <w:rPr>
                <w:rFonts w:cstheme="minorHAnsi"/>
                <w:color w:val="009900"/>
                <w:sz w:val="18"/>
              </w:rPr>
              <w:t>0</w:t>
            </w:r>
            <w:r w:rsidRPr="00773735">
              <w:rPr>
                <w:rFonts w:cstheme="minorHAnsi"/>
                <w:sz w:val="18"/>
              </w:rPr>
              <w:t>}</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cstheme="minorHAnsi"/>
        </w:rPr>
      </w:pPr>
    </w:p>
    <w:tbl>
      <w:tblPr>
        <w:tblStyle w:val="TableNormal0"/>
        <w:tblW w:w="0" w:type="auto"/>
        <w:tblInd w:w="101" w:type="dxa"/>
        <w:tblLayout w:type="fixed"/>
        <w:tblLook w:val="01E0" w:firstRow="1" w:lastRow="1" w:firstColumn="1" w:lastColumn="1" w:noHBand="0" w:noVBand="0"/>
      </w:tblPr>
      <w:tblGrid>
        <w:gridCol w:w="1006"/>
        <w:gridCol w:w="782"/>
        <w:gridCol w:w="1371"/>
        <w:gridCol w:w="5329"/>
      </w:tblGrid>
      <w:tr w:rsidR="00BA27BD" w:rsidRPr="00773735" w:rsidTr="00F501F5">
        <w:trPr>
          <w:trHeight w:val="20"/>
          <w:tblHeader/>
        </w:trPr>
        <w:tc>
          <w:tcPr>
            <w:tcW w:w="1006"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2"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7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32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006"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w:t>
            </w:r>
          </w:p>
        </w:tc>
        <w:tc>
          <w:tcPr>
            <w:tcW w:w="137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32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message</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info</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result of the payment attempt. The possible values are shown below:</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Your payment is proceeded, redirecting...</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The operation was rejected. Check the entered data, the sufficiency of funds on the card and repeat the operation. Redirecting...</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Sorry, the payment cannot be made. Redirecting...</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The operation was rejected. Contact the store. Redirecting...</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The operation was rejected. Contact the bank that issued the card. Redirecting...</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The operation is impossible. Cardholder authentication failed. Redirecting...</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No connection with the bank. Repeat later. Redirecting...</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Data entry timeout. Redirecting...</w:t>
            </w:r>
          </w:p>
          <w:p w:rsidR="00640AE1" w:rsidRPr="00773735" w:rsidRDefault="009944AA" w:rsidP="00033C14">
            <w:pPr>
              <w:pStyle w:val="a4"/>
              <w:numPr>
                <w:ilvl w:val="0"/>
                <w:numId w:val="20"/>
              </w:numPr>
              <w:tabs>
                <w:tab w:val="left" w:pos="383"/>
              </w:tabs>
              <w:ind w:left="0" w:firstLine="0"/>
              <w:rPr>
                <w:rFonts w:eastAsia="Arial" w:cstheme="minorHAnsi"/>
                <w:sz w:val="20"/>
                <w:szCs w:val="20"/>
              </w:rPr>
            </w:pPr>
            <w:r w:rsidRPr="00773735">
              <w:rPr>
                <w:rFonts w:cstheme="minorHAnsi"/>
                <w:color w:val="333333"/>
                <w:sz w:val="20"/>
              </w:rPr>
              <w:t>No response was received from the bank. Repeat later. Redirecting...</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redirect</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Return address after payment</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termUrl</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It is not used for payments that do not require additional authentication through the Issuing Bank's ACS.</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acsUrl</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It is not used for payments that do not require additional authentication through the Issuing Bank's ACS.</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paReq</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It is not used for payments that do not require additional authentication through the Issuing Bank's ACS.</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Error Codes (ErrorCode field):</w:t>
      </w:r>
    </w:p>
    <w:p w:rsidR="00640AE1" w:rsidRPr="00773735" w:rsidRDefault="00640AE1" w:rsidP="00033C14">
      <w:pPr>
        <w:rPr>
          <w:rFonts w:eastAsia="Arial" w:cstheme="minorHAnsi"/>
          <w:sz w:val="13"/>
          <w:szCs w:val="13"/>
        </w:rPr>
      </w:pPr>
    </w:p>
    <w:tbl>
      <w:tblPr>
        <w:tblStyle w:val="TableNormal0"/>
        <w:tblW w:w="0" w:type="auto"/>
        <w:tblInd w:w="101" w:type="dxa"/>
        <w:tblLayout w:type="fixed"/>
        <w:tblLook w:val="01E0" w:firstRow="1" w:lastRow="1" w:firstColumn="1" w:lastColumn="1" w:noHBand="0" w:noVBand="0"/>
      </w:tblPr>
      <w:tblGrid>
        <w:gridCol w:w="1454"/>
        <w:gridCol w:w="7034"/>
      </w:tblGrid>
      <w:tr w:rsidR="00BA27BD" w:rsidRPr="00773735" w:rsidTr="00F501F5">
        <w:trPr>
          <w:trHeight w:val="20"/>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F501F5">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payment attempts have been used</w:t>
            </w:r>
          </w:p>
        </w:tc>
      </w:tr>
      <w:tr w:rsidR="00BA27BD" w:rsidRPr="00773735" w:rsidTr="00F501F5">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or internal error</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MDORDER=0d4b02cb-5147-4232-9012- 4d38c743ahr6&amp;PAN=5555555555555599&amp;$CVC=123&amp;YYYY=2015&amp;MM=12&amp;TEXT=Card</w:t>
      </w:r>
    </w:p>
    <w:p w:rsidR="00640AE1" w:rsidRPr="00661751"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Holder&amp;language=ru</w:t>
      </w:r>
    </w:p>
    <w:p w:rsidR="00640AE1" w:rsidRPr="00661751" w:rsidRDefault="00640AE1" w:rsidP="00033C14">
      <w:pPr>
        <w:rPr>
          <w:rFonts w:eastAsia="Courier New"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response in the case of a payment that does not require additional authentication through the Issuing Bank's ACS:</w:t>
      </w:r>
    </w:p>
    <w:p w:rsidR="00640AE1" w:rsidRPr="00773735" w:rsidRDefault="00661751" w:rsidP="00033C14">
      <w:pPr>
        <w:pStyle w:val="a3"/>
        <w:ind w:left="0" w:firstLine="0"/>
        <w:rPr>
          <w:rFonts w:asciiTheme="minorHAnsi" w:eastAsia="Courier New" w:hAnsiTheme="minorHAnsi" w:cstheme="minorHAnsi"/>
        </w:rPr>
      </w:pPr>
      <w:hyperlink w:history="1">
        <w:r w:rsidR="00033C14" w:rsidRPr="00773735">
          <w:rPr>
            <w:rFonts w:asciiTheme="minorHAnsi" w:hAnsiTheme="minorHAnsi" w:cstheme="minorHAnsi"/>
          </w:rPr>
          <w:t>{"redirect":"www.ya.ru?MDORDER=8cfb5c89-c2db-49e4-80c5 -</w:t>
        </w:r>
      </w:hyperlink>
      <w:r w:rsidR="00033C14" w:rsidRPr="00773735">
        <w:rPr>
          <w:rFonts w:asciiTheme="minorHAnsi" w:hAnsiTheme="minorHAnsi" w:cstheme="minorHAnsi"/>
        </w:rPr>
        <w:t xml:space="preserve"> a0569c897cbf&amp;ANSWER=%3C%3Fxml+version%3D%221.0%22+encoding%3D%22UTF- 8%22%3F%3E%0A%3CPSApiResult+primaryRC%3D%220%22+secondaryRC%3D%220%22% 2F%3E&amp;STATE=payment_deposited&amp;ACTION_CODE=0&amp;AUTH_CODE=2","info":"Your payment is proceeded, redirecting...","errorCode":0}</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response in the case of a 3DS payment that requires additional authentication through the Issuing Bank's ACS:</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{"info":"Your payment is proceeded, redirecting...", "acsUrl":"https://tws.egopay.ru/acs/auth/start.do", "paReq":"eJxVUdFygjAQ/BWG9xKioNQ54tCirQ+oo/QDKNwAVYIGENuvbyJQ60Nmdu8um 80ezK/FUbugqPKS\nuzo1TF1DHpdJzlNX/wiXT44+ZxBmAtHfY9wIZBBgVUUpanni6kWVG lRnsPV2eGbQKzEpZIyADFRe\nEXEW8ZpBFJ9fVmtmjaYT0wTSUyhQrHw2BdIB4FGBbI8X5 Is8zep1zhHIrQhx2fBafLOJNQYyEGjE\nkWV1fZoR0ratkZZlekRDNEBUB8jdwbZRqJJK1 zxhge+13Vn8bMLD9yZM7eDLs4Lw4AJRE5BENbKR\nSS3TNm2NOjPTmVnS+60OUaEsMGrKr vpQR+GkXvEee/9rILMUMurhHwMDvJ5KjnJC5veHgdxdv76r\nFONaxuSveRIvnyfeWxjsN k4QHXJaFZ/V+NIuVba3IaWYy4ioTTtJRYAoGdKvjfQrlehh1b8el7SS\n", "termUrl":"https://tws.egopay.ru/:443/ab/rest/finish3ds.do", "errorCode":0}</w:t>
      </w:r>
    </w:p>
    <w:p w:rsidR="00F501F5" w:rsidRPr="00773735" w:rsidRDefault="00F501F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If the payment requires the use of 3-D Secure technology, then after receiving a response to the payment request, the client must be redirected to ACS. There are two ways of redirection: normal and simplified (see the table below).</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831"/>
        <w:gridCol w:w="6657"/>
      </w:tblGrid>
      <w:tr w:rsidR="00BA27BD" w:rsidRPr="00773735" w:rsidTr="00F501F5">
        <w:trPr>
          <w:trHeight w:val="20"/>
          <w:tblHeader/>
        </w:trPr>
        <w:tc>
          <w:tcPr>
            <w:tcW w:w="183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F501F5">
            <w:pPr>
              <w:pStyle w:val="TableParagraph"/>
              <w:rPr>
                <w:rFonts w:eastAsia="Arial" w:cstheme="minorHAnsi"/>
                <w:sz w:val="20"/>
                <w:szCs w:val="20"/>
              </w:rPr>
            </w:pPr>
            <w:r w:rsidRPr="00773735">
              <w:rPr>
                <w:rFonts w:cstheme="minorHAnsi"/>
                <w:b/>
                <w:color w:val="252525"/>
                <w:sz w:val="20"/>
              </w:rPr>
              <w:t>Redirection method</w:t>
            </w:r>
          </w:p>
        </w:tc>
        <w:tc>
          <w:tcPr>
            <w:tcW w:w="6657"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83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Normal</w:t>
            </w:r>
          </w:p>
        </w:tc>
        <w:tc>
          <w:tcPr>
            <w:tcW w:w="665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To redirect to ACS, the merchant, for its part, must send the client to the address specified in the acsUrl parameter with the request body MD=mdorder&amp;PAReq=pareq&amp;TermUrl=redirect, where:</w:t>
            </w:r>
          </w:p>
          <w:p w:rsidR="00640AE1" w:rsidRPr="00773735" w:rsidRDefault="009944AA" w:rsidP="00F501F5">
            <w:pPr>
              <w:pStyle w:val="a4"/>
              <w:numPr>
                <w:ilvl w:val="0"/>
                <w:numId w:val="19"/>
              </w:numPr>
              <w:tabs>
                <w:tab w:val="left" w:pos="386"/>
              </w:tabs>
              <w:ind w:left="330" w:hanging="330"/>
              <w:rPr>
                <w:rFonts w:eastAsia="Arial" w:cstheme="minorHAnsi"/>
                <w:sz w:val="20"/>
                <w:szCs w:val="20"/>
              </w:rPr>
            </w:pPr>
            <w:r w:rsidRPr="00773735">
              <w:rPr>
                <w:rFonts w:cstheme="minorHAnsi"/>
                <w:sz w:val="20"/>
              </w:rPr>
              <w:t>mdorder - unique order number in the payment gateway system,</w:t>
            </w:r>
          </w:p>
          <w:p w:rsidR="00640AE1" w:rsidRPr="00773735" w:rsidRDefault="009944AA" w:rsidP="00F501F5">
            <w:pPr>
              <w:pStyle w:val="a4"/>
              <w:numPr>
                <w:ilvl w:val="0"/>
                <w:numId w:val="19"/>
              </w:numPr>
              <w:tabs>
                <w:tab w:val="left" w:pos="386"/>
              </w:tabs>
              <w:ind w:left="330" w:hanging="330"/>
              <w:rPr>
                <w:rFonts w:eastAsia="Arial" w:cstheme="minorHAnsi"/>
                <w:sz w:val="20"/>
                <w:szCs w:val="20"/>
              </w:rPr>
            </w:pPr>
            <w:r w:rsidRPr="00773735">
              <w:rPr>
                <w:rFonts w:cstheme="minorHAnsi"/>
                <w:sz w:val="20"/>
              </w:rPr>
              <w:t>pareq - parameter from the response to the payment request,</w:t>
            </w:r>
          </w:p>
          <w:p w:rsidR="00640AE1" w:rsidRPr="00773735" w:rsidRDefault="009944AA" w:rsidP="00F501F5">
            <w:pPr>
              <w:pStyle w:val="a4"/>
              <w:numPr>
                <w:ilvl w:val="0"/>
                <w:numId w:val="19"/>
              </w:numPr>
              <w:tabs>
                <w:tab w:val="left" w:pos="386"/>
              </w:tabs>
              <w:ind w:left="330" w:hanging="330"/>
              <w:rPr>
                <w:rFonts w:eastAsia="Arial" w:cstheme="minorHAnsi"/>
                <w:sz w:val="20"/>
                <w:szCs w:val="20"/>
              </w:rPr>
            </w:pPr>
            <w:r w:rsidRPr="00773735">
              <w:rPr>
                <w:rFonts w:cstheme="minorHAnsi"/>
                <w:sz w:val="20"/>
              </w:rPr>
              <w:t>redirect - parameter from the response to the payment request (the address of return from ACS) or the store's address, if the pattern of return from ACS to the store is used.</w:t>
            </w:r>
          </w:p>
          <w:p w:rsidR="00640AE1" w:rsidRPr="00773735" w:rsidRDefault="009944AA" w:rsidP="00033C14">
            <w:pPr>
              <w:pStyle w:val="TableParagraph"/>
              <w:rPr>
                <w:rFonts w:eastAsia="Arial" w:cstheme="minorHAnsi"/>
                <w:sz w:val="20"/>
                <w:szCs w:val="20"/>
              </w:rPr>
            </w:pPr>
            <w:r w:rsidRPr="00773735">
              <w:rPr>
                <w:rFonts w:cstheme="minorHAnsi"/>
                <w:sz w:val="20"/>
              </w:rPr>
              <w:t>The request must be in POST format.</w:t>
            </w:r>
          </w:p>
          <w:p w:rsidR="00640AE1" w:rsidRPr="00773735" w:rsidRDefault="009944AA" w:rsidP="00033C14">
            <w:pPr>
              <w:pStyle w:val="TableParagraph"/>
              <w:rPr>
                <w:rFonts w:eastAsia="Arial" w:cstheme="minorHAnsi"/>
                <w:sz w:val="20"/>
                <w:szCs w:val="20"/>
              </w:rPr>
            </w:pPr>
            <w:r w:rsidRPr="00773735">
              <w:rPr>
                <w:rFonts w:cstheme="minorHAnsi"/>
                <w:sz w:val="20"/>
              </w:rPr>
              <w:t>Depending on the connection pattern used, the client will be redirected to the payment gateway or to the store after ACS authentication. The payment completion processes for each of these cases are described below.</w:t>
            </w:r>
          </w:p>
        </w:tc>
      </w:tr>
      <w:tr w:rsidR="00BA27BD" w:rsidRPr="00773735" w:rsidTr="00F501F5">
        <w:trPr>
          <w:trHeight w:val="20"/>
        </w:trPr>
        <w:tc>
          <w:tcPr>
            <w:tcW w:w="183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Simplified</w:t>
            </w:r>
          </w:p>
        </w:tc>
        <w:tc>
          <w:tcPr>
            <w:tcW w:w="665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In order for the client to get to the ACS page, the seller redirects them to the payment gateway page of the following type: https://tws.egopay.ru/ab/acsRedirect.do?orderId =&lt;order number&gt;</w:t>
            </w:r>
          </w:p>
          <w:p w:rsidR="00640AE1" w:rsidRPr="00773735" w:rsidRDefault="009944AA" w:rsidP="00033C14">
            <w:pPr>
              <w:pStyle w:val="TableParagraph"/>
              <w:rPr>
                <w:rFonts w:eastAsia="Arial" w:cstheme="minorHAnsi"/>
                <w:sz w:val="20"/>
                <w:szCs w:val="20"/>
              </w:rPr>
            </w:pPr>
            <w:r w:rsidRPr="00773735">
              <w:rPr>
                <w:rFonts w:cstheme="minorHAnsi"/>
                <w:sz w:val="20"/>
              </w:rPr>
              <w:t>where: &lt;order number&gt; is the client's unique order number.</w:t>
            </w:r>
          </w:p>
          <w:p w:rsidR="00640AE1" w:rsidRPr="00773735" w:rsidRDefault="009944AA" w:rsidP="00033C14">
            <w:pPr>
              <w:pStyle w:val="TableParagraph"/>
              <w:rPr>
                <w:rFonts w:eastAsia="Arial" w:cstheme="minorHAnsi"/>
                <w:sz w:val="20"/>
                <w:szCs w:val="20"/>
              </w:rPr>
            </w:pPr>
            <w:r w:rsidRPr="00773735">
              <w:rPr>
                <w:rFonts w:cstheme="minorHAnsi"/>
                <w:sz w:val="20"/>
              </w:rPr>
              <w:t>Then, without additional actions on the part of the client, the payment gateway redirects the client to the Issuing bank's ACS page, where the client is authenticated.</w:t>
            </w:r>
          </w:p>
        </w:tc>
      </w:tr>
    </w:tbl>
    <w:p w:rsidR="00640AE1" w:rsidRPr="00773735" w:rsidRDefault="00640AE1" w:rsidP="00033C14">
      <w:pPr>
        <w:rPr>
          <w:rFonts w:eastAsia="Arial" w:cstheme="minorHAnsi"/>
          <w:sz w:val="20"/>
          <w:szCs w:val="20"/>
        </w:rPr>
      </w:pPr>
    </w:p>
    <w:p w:rsidR="00640AE1" w:rsidRPr="00773735" w:rsidRDefault="009944AA" w:rsidP="00F501F5">
      <w:pPr>
        <w:pStyle w:val="3"/>
      </w:pPr>
      <w:bookmarkStart w:id="66" w:name="_Toc127951206"/>
      <w:r w:rsidRPr="00773735">
        <w:t>Finish3DS Request (REST)</w:t>
      </w:r>
      <w:bookmarkEnd w:id="66"/>
    </w:p>
    <w:p w:rsidR="00640AE1" w:rsidRPr="00773735" w:rsidRDefault="00640AE1" w:rsidP="00033C14">
      <w:pPr>
        <w:rPr>
          <w:rFonts w:eastAsia="Arial" w:cstheme="minorHAnsi"/>
          <w:b/>
          <w:bCs/>
          <w:sz w:val="26"/>
          <w:szCs w:val="26"/>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With this pattern, the issuer's ACS authenticates the cardholder and redirects the client back to the store. The PARes received from ACS is transmitted to the store, after which the store transmits it to the gateway using the finish3dsPayment.do method.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finish3dsPayment.do method is described below:</w:t>
      </w:r>
    </w:p>
    <w:p w:rsidR="00F501F5" w:rsidRPr="00773735" w:rsidRDefault="00F501F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006"/>
        <w:gridCol w:w="672"/>
        <w:gridCol w:w="1369"/>
        <w:gridCol w:w="5442"/>
      </w:tblGrid>
      <w:tr w:rsidR="00BA27BD" w:rsidRPr="00773735" w:rsidTr="00F501F5">
        <w:trPr>
          <w:trHeight w:val="20"/>
          <w:tblHeader/>
        </w:trPr>
        <w:tc>
          <w:tcPr>
            <w:tcW w:w="1006"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72"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9"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442"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006"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672"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369"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44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6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3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4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mdOrder</w:t>
            </w:r>
          </w:p>
        </w:tc>
        <w:tc>
          <w:tcPr>
            <w:tcW w:w="67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3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4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number received during order registration</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paRes</w:t>
            </w:r>
          </w:p>
        </w:tc>
        <w:tc>
          <w:tcPr>
            <w:tcW w:w="672" w:type="dxa"/>
            <w:tcBorders>
              <w:top w:val="single" w:sz="5"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3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4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Payer Authentication Response - response to payer identification</w:t>
            </w:r>
          </w:p>
        </w:tc>
      </w:tr>
    </w:tbl>
    <w:p w:rsidR="00F501F5" w:rsidRPr="00773735" w:rsidRDefault="00F501F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006"/>
        <w:gridCol w:w="782"/>
        <w:gridCol w:w="1371"/>
        <w:gridCol w:w="5329"/>
      </w:tblGrid>
      <w:tr w:rsidR="00BA27BD" w:rsidRPr="00773735" w:rsidTr="00F501F5">
        <w:trPr>
          <w:trHeight w:val="20"/>
        </w:trPr>
        <w:tc>
          <w:tcPr>
            <w:tcW w:w="1006"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82"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71"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5329"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006"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redirect</w:t>
            </w:r>
          </w:p>
        </w:tc>
        <w:tc>
          <w:tcPr>
            <w:tcW w:w="782"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URL of the payment form to which the client's browser is to be redirected.</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 It may be missing if the result did not lead to an error.</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7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description in the language passed in the Language parameter in the request.</w:t>
            </w:r>
          </w:p>
        </w:tc>
      </w:tr>
    </w:tbl>
    <w:p w:rsidR="00F501F5" w:rsidRPr="00773735" w:rsidRDefault="00F501F5" w:rsidP="00033C14">
      <w:pPr>
        <w:pStyle w:val="a3"/>
        <w:ind w:left="0" w:firstLine="0"/>
        <w:rPr>
          <w:rFonts w:asciiTheme="minorHAnsi" w:hAnsiTheme="minorHAnsi" w:cstheme="minorHAnsi"/>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xml:space="preserve">If </w:t>
      </w:r>
      <w:r w:rsidRPr="00773735">
        <w:rPr>
          <w:rFonts w:asciiTheme="minorHAnsi" w:hAnsiTheme="minorHAnsi" w:cstheme="minorHAnsi"/>
          <w:b/>
        </w:rPr>
        <w:t>errorCode</w:t>
      </w:r>
      <w:r w:rsidRPr="00773735">
        <w:rPr>
          <w:rFonts w:asciiTheme="minorHAnsi" w:hAnsiTheme="minorHAnsi" w:cstheme="minorHAnsi"/>
        </w:rPr>
        <w:t xml:space="preserve"> = 0, the payment was successful. In other cases with an error, see the </w:t>
      </w:r>
      <w:r w:rsidRPr="00773735">
        <w:rPr>
          <w:rFonts w:asciiTheme="minorHAnsi" w:hAnsiTheme="minorHAnsi" w:cstheme="minorHAnsi"/>
          <w:b/>
        </w:rPr>
        <w:t>error</w:t>
      </w:r>
      <w:r w:rsidRPr="00773735">
        <w:rPr>
          <w:rFonts w:asciiTheme="minorHAnsi" w:hAnsiTheme="minorHAnsi" w:cstheme="minorHAnsi"/>
        </w:rPr>
        <w:t xml:space="preserve"> message.</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Error Codes (ErrorCode field):</w:t>
      </w:r>
    </w:p>
    <w:p w:rsidR="00640AE1" w:rsidRPr="00773735" w:rsidRDefault="00640AE1" w:rsidP="00033C14">
      <w:pPr>
        <w:rPr>
          <w:rFonts w:eastAsia="Arial" w:cstheme="minorHAnsi"/>
          <w:sz w:val="13"/>
          <w:szCs w:val="13"/>
        </w:rPr>
      </w:pPr>
    </w:p>
    <w:tbl>
      <w:tblPr>
        <w:tblStyle w:val="TableNormal0"/>
        <w:tblW w:w="0" w:type="auto"/>
        <w:tblLayout w:type="fixed"/>
        <w:tblLook w:val="01E0" w:firstRow="1" w:lastRow="1" w:firstColumn="1" w:lastColumn="1" w:noHBand="0" w:noVBand="0"/>
      </w:tblPr>
      <w:tblGrid>
        <w:gridCol w:w="1454"/>
        <w:gridCol w:w="7034"/>
      </w:tblGrid>
      <w:tr w:rsidR="00BA27BD" w:rsidRPr="00773735" w:rsidTr="00F501F5">
        <w:trPr>
          <w:trHeight w:val="20"/>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F501F5">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F501F5">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F501F5">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3DS operation completion error</w:t>
            </w:r>
          </w:p>
        </w:tc>
      </w:tr>
      <w:tr w:rsidR="00BA27BD" w:rsidRPr="00773735" w:rsidTr="00F501F5">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not found</w:t>
            </w:r>
          </w:p>
        </w:tc>
      </w:tr>
      <w:tr w:rsidR="00BA27BD" w:rsidRPr="00773735" w:rsidTr="00F501F5">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F501F5" w:rsidRPr="00773735" w:rsidRDefault="00F501F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mdOrder=906bf262-bd53-4ac7-983c- 07127954681b&amp;paRes=eJzFV2uTokoS%2FSsTcz8aPYCC6A3HiOKNCshT8BtCyRuUN%2Fz 6RXu6p%2B9s78bsbtxYIgyLE5VJnso8%0D%0AlVUbIywhZHToNSXcbiRYVW4Av0T%2B969 ZFXzDvm43R6DB6on4qwW%2Bdq%2FwhVi58AVfXvAXlySWL95l%0D%0AQULU8yD0HwYtLKu oyLfYN%2FTbfIO8vU7OSy9083q7cb07JcpbfE4uUXSD%2FHjdZLAUmS25QV4HG%2BSn%0D</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%0AxbF5jKopxD7ytxIDutcfOypGMigGi8mj2Mlj8n2DPGZsfLeG2zmK4SiBEl%2Bw5Z%2F o8k9siuaJb24P%0D%0AdyArmsn3nEDRRxQfsc20HCXMvWG7xBcb5P1tA%2FtbkcOH1QZ5H 2%2BQn%2BHd3HyLfniw6Zl8T%2BjGsLeb%0D%0AOso%2BDeuJb6rarZtq62yQH6ON57btF gBAUQt%2FlELlvNechTSAt2ei%2B5yygV60RYkpqOn%2FaQXSoCij%0D%0AOsweof4V2CC</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PUJBnYrcbPQry6WMl%2FNJnaV59%2FxrW9e1PBOm67lu3%2BFaUATKfiCDoGpkm%2BFUU% 2FPH1%0D%0A1Qr6Yn4t%2FiMz2s2LPPLcNBrdeqoKCdZh4X95j%2B0zN4b28IQhGku%2FT</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K5ePAzPXx4IusCIySfyudMP%0D%0AzH7nK78GW1buSxW6j4JGfnG03WjwCh8VAb%2BYmvj 96x%2B%2FqQwmCmBV%2FzfRvEXy0cObP8tNG7hlvTHg%0D%0AZld%2BdR0XC5bRZ0wYBGu MX0TS9ze715kb5D38H9xeE%2FlhwV4nhqxy1zVg8vNYF6J7bIQ75sC31BX1%0D%0AvfnyZ IdDwMh25uRqdQpmB%2FFgIVlIKGMHfIHB%2FQYfHIkQuagyA0JJOEij%2FEj267KDx4zB6 cpEayhj%0D%0A6JGjXBat9Pu51hZ3S7RqlaN3A4Pn%2BpAplzUteVK%2FNnftIfCCarw7p nsiLt3N6B2MtOSdkF%2BC7x%2BS%0D%0A9IPlHg6vrGwCXTNu7b6OaFjW0XWqlmkfkESRL gyaBsE9AJ1IgUDcgWPO6SN0oll6kQDK0%2Fqd18XL%0D%0AglFZilJNILGgp0ewowLZooB jgNQyJA10TOAwlqru2c5nHHsXnnlulNSuo1%2FxA9vJqm6pPWuA46ut%0D%0AZNACdfNpb LjM16hE4TZjsKjESJ0cA1QazV7iigkTn5g0vmOdyrAHCSQ8wEyWCiXasqSeZYDy6rcw%0D</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%0AKFQOvYxLHFvqGQbsX%2FHKABi1sxhWk8DqaQt6SfT4FD3Yu%2FayULvgvOoY1dnti7M Ytp4MnpzBRA0F%0D%0AksjvQMFTYM%2BTfuSWjBpgpBln7c6tBE6PT%2BHRv6yR9c0%2Bt yewb7x1d7%2FHzCJvzWU3a3a1I3J3GW9t%0D%0AehYnJExwiyPjNmG4hYai11xIl51iNdd RTTlAzlT7djIkvrosh6ELbamzLp6yajDc4y2knxEW7BIj%0D%0AKC3tcj%2Bnii1mME3l9 oRdqx0hRLp1FVZwSEEgUQDwceCKT26COuVCQxWKclhOThaLcK1iFH%2BNCrLp%0D%0A9zK cp46PCc1OEsBjfXyx024SD8G%2Fm1uYeqLGUzbVqqPVZ655tttZ5siqEsCf60yHkqDOucE 5aaE3%0D%0AspI0LeQT7yXGZFNT0tiO6Z62DNuFnWurtZetW1%2F8tR67Z1xsp3ISmLhd% 2Fylf3Gu%2BWCDC87m21XtK%0D%0A7VHcnQdRxicF4h7mzknSghDFB2M%2FiztSSXaIefI BFpArc5cQSGns1nOCXEcFUVbZQbCtWXPylqdy%0D%0AKXIKDq59pLYz%2FoQcJXV1a%2FB 1sYLtejBaxy2qlX3ER99UcK2yqW5dOlqjH3GlndfKfn8sMmV3cC86%0D%0AMVVfShdNQpI 40hvsJN5flfmpVPPxIdXop1SnKucREQpdvf5%2FSlVmnFHG%2FirVH1h3jP8nqR4fvH5I% 0D%0AlX9K9SSHkxSvv%2FIFE9%2Bp2mTA0FSkTm5URl91ScOZHJ64buTqh5lGLC03GbFm6</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jwOd0fYwt6NB71D%0D%0AQe2eVhgUGjoc4Iq0A4Y%2F2g1g6eKy17BbQcZZ1pIylt2LtPc PdQ0KYi%2BWpzVU5OUMmS10vBaTZl%2Fe%0D%0AZ0vrYAy9TtQZKUzYwhICxW2c%2Bxl0P</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t3r3F1suLhq4rCa2XbfdlRTEFUnMkAFVIHz0ZMb9eTsM4F6%0D%0AoihdhwoCbq2PiM6xC EEgYKLP6vIN2TNU91gvQZdY16DygDLO8hq%2FmrKq5fhdISs9tuvbSfA1MnI5%0D%0A9sa Kf9PWqdO0yhC9WS0ysb2dxkmbj7g0iaUMMHETkM%2Fqc8oXBejaptC2TtGZapqtwKfFKrj TXRyH%0D%0AHXO4uXNLq1K3qfZ8vcJP6TGyUUOYU%2Fc%2BQ8bsOFCxnDf2iRcyFd8HXHZ</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3UR1yGLgeEWcBTpDdgeWu%0D%0AgDGxynk0LJe0p1z6kp51QNKOjJgeBGVGYOoQ32RuLdC zZL689KZ7O1dz64TMb95xSWa1Kgx25Ki%2F%0D%0AJ1Nq9uiop%2F2bTE1pPbWOJqHtBp%</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2F5eXPwhjM77Bt8tQo%2B273%2BHsm8S1btJ8nisgF6%2BdldWewXrBNj%0D%0Aduob%2B JsP28rS0dEpwxd24SXzU5G1pjaUDlCnlLPt%2FV7XFB2%2BVNG7tM%2FpS2UkeKdTUd4J3 HrG32v7%0D%0AeIgx2tnPdT%2FLmVpC1%2BMSdk17UOvMUwaubWoMoeZJo2p8CfXrCuHJS 3XjclU9hXToTYe9DCACqpjl%0D%0APnKUgIpMkT7g0SGIjYt%2F5cANMjiXFDDDiOvcSpX VsrQKkpArgPX22WLQEsbKFQTUVTbat675WPOf%0D%0AHYelkE6lJQD%2BZceRZX%2BJHI2</w:t>
      </w:r>
    </w:p>
    <w:p w:rsidR="00640AE1" w:rsidRPr="00773735" w:rsidRDefault="009944AA" w:rsidP="00033C14">
      <w:pPr>
        <w:pStyle w:val="a3"/>
        <w:ind w:left="0" w:firstLine="0"/>
        <w:jc w:val="both"/>
        <w:rPr>
          <w:rFonts w:asciiTheme="minorHAnsi" w:eastAsia="Courier New" w:hAnsiTheme="minorHAnsi" w:cstheme="minorHAnsi"/>
        </w:rPr>
      </w:pPr>
      <w:r w:rsidRPr="00773735">
        <w:rPr>
          <w:rFonts w:asciiTheme="minorHAnsi" w:hAnsiTheme="minorHAnsi" w:cstheme="minorHAnsi"/>
        </w:rPr>
        <w:t>BnN0DWd%2Bdg%2BqCCnmEEGrEqUrSoNJhQeAXWshEyYMhvuOQYbYGGuOL%0D%0AuhK6Mm4 oOrGcS6OD7KU0ETskYXSWu5SB2xP3qh1UJmKsBncxEd602JvfrYrq2LkLrd0Mk8hjnB%2F G%0D%0A7naxylHVT7rQOJ15iTUuXhZuMtic3BxPzTK7rDX0s46D%2FDwnIu9nx5%2Bnyud 19Hk7ftyfPt6a%2FwFG%0D%0ADPms%0D%0A</w:t>
      </w:r>
    </w:p>
    <w:p w:rsidR="00F501F5" w:rsidRPr="00773735" w:rsidRDefault="00F501F5" w:rsidP="00033C14">
      <w:pPr>
        <w:pStyle w:val="5"/>
        <w:ind w:left="0"/>
        <w:jc w:val="both"/>
        <w:rPr>
          <w:rFonts w:asciiTheme="minorHAnsi" w:hAnsiTheme="minorHAnsi" w:cstheme="minorHAnsi"/>
        </w:rPr>
      </w:pPr>
    </w:p>
    <w:p w:rsidR="00640AE1" w:rsidRPr="00773735" w:rsidRDefault="009944AA" w:rsidP="00033C14">
      <w:pPr>
        <w:pStyle w:val="5"/>
        <w:ind w:left="0"/>
        <w:jc w:val="both"/>
        <w:rPr>
          <w:rFonts w:asciiTheme="minorHAnsi" w:hAnsiTheme="minorHAnsi" w:cstheme="minorHAnsi"/>
          <w:b w:val="0"/>
          <w:bCs w:val="0"/>
          <w:lang w:val="de-DE"/>
        </w:rPr>
      </w:pPr>
      <w:r w:rsidRPr="00773735">
        <w:rPr>
          <w:rFonts w:asciiTheme="minorHAnsi" w:hAnsiTheme="minorHAnsi" w:cstheme="minorHAnsi"/>
        </w:rPr>
        <w:t>Response example:</w:t>
      </w:r>
    </w:p>
    <w:p w:rsidR="00640AE1" w:rsidRPr="00773735" w:rsidRDefault="00661751" w:rsidP="00033C14">
      <w:pPr>
        <w:pStyle w:val="a3"/>
        <w:ind w:left="0" w:firstLine="0"/>
        <w:rPr>
          <w:rFonts w:asciiTheme="minorHAnsi" w:eastAsia="Courier New" w:hAnsiTheme="minorHAnsi" w:cstheme="minorHAnsi"/>
          <w:lang w:val="de-DE"/>
        </w:rPr>
      </w:pPr>
      <w:hyperlink w:history="1">
        <w:r w:rsidR="00033C14" w:rsidRPr="00773735">
          <w:rPr>
            <w:rFonts w:asciiTheme="minorHAnsi" w:hAnsiTheme="minorHAnsi" w:cstheme="minorHAnsi"/>
          </w:rPr>
          <w:t>{"redirect":"http://ya.ru?orderId=906bf262</w:t>
        </w:r>
      </w:hyperlink>
      <w:r w:rsidR="00033C14" w:rsidRPr="00773735">
        <w:rPr>
          <w:rFonts w:asciiTheme="minorHAnsi" w:hAnsiTheme="minorHAnsi" w:cstheme="minorHAnsi"/>
        </w:rPr>
        <w:t>-bd53-4ac7-</w:t>
      </w:r>
      <w:hyperlink w:history="1">
        <w:r w:rsidR="00033C14" w:rsidRPr="00773735">
          <w:rPr>
            <w:rFonts w:asciiTheme="minorHAnsi" w:hAnsiTheme="minorHAnsi" w:cstheme="minorHAnsi"/>
          </w:rPr>
          <w:t>983c</w:t>
        </w:r>
      </w:hyperlink>
      <w:r w:rsidR="00033C14" w:rsidRPr="00773735">
        <w:rPr>
          <w:rFonts w:asciiTheme="minorHAnsi" w:hAnsiTheme="minorHAnsi" w:cstheme="minorHAnsi"/>
        </w:rPr>
        <w:t>- 07127954681b","errorCode":0}</w:t>
      </w:r>
    </w:p>
    <w:p w:rsidR="00640AE1" w:rsidRPr="00773735" w:rsidRDefault="00640AE1" w:rsidP="00033C14">
      <w:pPr>
        <w:rPr>
          <w:rFonts w:eastAsia="Courier New" w:cstheme="minorHAnsi"/>
          <w:sz w:val="20"/>
          <w:szCs w:val="20"/>
          <w:lang w:val="de-DE"/>
        </w:rPr>
      </w:pPr>
    </w:p>
    <w:p w:rsidR="00640AE1" w:rsidRPr="00773735" w:rsidRDefault="00640AE1" w:rsidP="00033C14">
      <w:pPr>
        <w:rPr>
          <w:rFonts w:eastAsia="Courier New" w:cstheme="minorHAnsi"/>
          <w:sz w:val="20"/>
          <w:szCs w:val="20"/>
          <w:lang w:val="de-DE"/>
        </w:rPr>
      </w:pPr>
    </w:p>
    <w:p w:rsidR="00640AE1" w:rsidRPr="00773735" w:rsidRDefault="009944AA" w:rsidP="00F501F5">
      <w:pPr>
        <w:pStyle w:val="3"/>
      </w:pPr>
      <w:bookmarkStart w:id="67" w:name="_Toc127951207"/>
      <w:r w:rsidRPr="00773735">
        <w:t>Order Status Request (REST)</w:t>
      </w:r>
      <w:bookmarkEnd w:id="67"/>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getOrderStatus request.do is used to get the current order status. The order status must be determined by the value of the OrderStatus parameter.</w:t>
      </w:r>
    </w:p>
    <w:p w:rsidR="00640AE1" w:rsidRPr="00773735" w:rsidRDefault="009944AA" w:rsidP="00033C14">
      <w:pPr>
        <w:pStyle w:val="a3"/>
        <w:ind w:left="0" w:firstLine="0"/>
        <w:jc w:val="both"/>
        <w:rPr>
          <w:rFonts w:asciiTheme="minorHAnsi" w:hAnsiTheme="minorHAnsi" w:cstheme="minorHAnsi"/>
        </w:rPr>
      </w:pPr>
      <w:r w:rsidRPr="00773735">
        <w:rPr>
          <w:rFonts w:asciiTheme="minorHAnsi" w:hAnsiTheme="minorHAnsi" w:cstheme="minorHAnsi"/>
        </w:rPr>
        <w:t>The AuthCode field is deprecated.</w:t>
      </w:r>
    </w:p>
    <w:p w:rsidR="00640AE1" w:rsidRPr="00773735" w:rsidRDefault="009944AA" w:rsidP="00033C14">
      <w:pPr>
        <w:pStyle w:val="5"/>
        <w:ind w:left="0"/>
        <w:jc w:val="both"/>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jc w:val="both"/>
        <w:rPr>
          <w:rFonts w:cstheme="minorHAnsi"/>
        </w:rPr>
      </w:pPr>
    </w:p>
    <w:tbl>
      <w:tblPr>
        <w:tblStyle w:val="TableNormal0"/>
        <w:tblW w:w="0" w:type="auto"/>
        <w:tblLayout w:type="fixed"/>
        <w:tblLook w:val="01E0" w:firstRow="1" w:lastRow="1" w:firstColumn="1" w:lastColumn="1" w:noHBand="0" w:noVBand="0"/>
      </w:tblPr>
      <w:tblGrid>
        <w:gridCol w:w="1006"/>
        <w:gridCol w:w="694"/>
        <w:gridCol w:w="1702"/>
        <w:gridCol w:w="5087"/>
      </w:tblGrid>
      <w:tr w:rsidR="00BA27BD" w:rsidRPr="00773735" w:rsidTr="00F501F5">
        <w:trPr>
          <w:trHeight w:val="20"/>
          <w:tblHeader/>
        </w:trPr>
        <w:tc>
          <w:tcPr>
            <w:tcW w:w="1006"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9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702"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508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006"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6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8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system. It is unique within the system.</w:t>
            </w:r>
          </w:p>
        </w:tc>
      </w:tr>
      <w:tr w:rsidR="00BA27BD" w:rsidRPr="00773735" w:rsidTr="00F501F5">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sz w:val="20"/>
                <w:szCs w:val="20"/>
              </w:rPr>
              <w:t>The language is encoded in ISO 639-1. If not specified, it is assumed that the language is Russian. The error message will be returned in this language.</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608"/>
        <w:gridCol w:w="805"/>
        <w:gridCol w:w="1702"/>
        <w:gridCol w:w="4374"/>
      </w:tblGrid>
      <w:tr w:rsidR="00BA27BD" w:rsidRPr="00773735" w:rsidTr="00F501F5">
        <w:trPr>
          <w:trHeight w:val="20"/>
          <w:tblHeader/>
        </w:trPr>
        <w:tc>
          <w:tcPr>
            <w:tcW w:w="160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805"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702"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4374"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60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orderStatus</w:t>
            </w:r>
          </w:p>
        </w:tc>
        <w:tc>
          <w:tcPr>
            <w:tcW w:w="805"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w:t>
            </w:r>
          </w:p>
        </w:tc>
        <w:tc>
          <w:tcPr>
            <w:tcW w:w="1702"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value of this parameter determines the status of the order in the payment system.</w:t>
            </w:r>
          </w:p>
          <w:p w:rsidR="00640AE1" w:rsidRPr="00773735" w:rsidRDefault="009944AA" w:rsidP="00033C14">
            <w:pPr>
              <w:pStyle w:val="TableParagraph"/>
              <w:rPr>
                <w:rFonts w:eastAsia="Arial" w:cstheme="minorHAnsi"/>
                <w:sz w:val="20"/>
                <w:szCs w:val="20"/>
              </w:rPr>
            </w:pPr>
            <w:r w:rsidRPr="00773735">
              <w:rPr>
                <w:rFonts w:cstheme="minorHAnsi"/>
                <w:sz w:val="20"/>
              </w:rPr>
              <w:t>The list of possible values is given in the table below. It is missing if the order has not been found.</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errorMessage</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description in the language passed in the Language parameter in the request.</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orderNumber</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AN..32</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 number (ID) in the store's system</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Pan</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N..19</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masked number of the card that was used for payment. It is specified only after payment of the order.</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expiration</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N6</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Card expiration date in the YYYYMM format. It is specified only after payment of the order.</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cardholderName</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A..64</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Cardholder's name. It is specified only after payment of the order.</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Amount</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w:t>
            </w:r>
            <w:r w:rsidRPr="00773735">
              <w:rPr>
                <w:rFonts w:cstheme="minorHAnsi"/>
                <w:color w:val="333333"/>
                <w:sz w:val="20"/>
              </w:rPr>
              <w:t>20</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amount in kopecks (or cents)</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currency</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currency code is ISO 4217. If not specified, it is considered equal to 810 (Russian rubles).</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approvalCode</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AN6</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IPS authorization code. This field has a fixed length (6 characters) and can contain digits and Latin letters.</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authCode</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This field is deprecated. Its value is always "2", regardless of the order status and the authorization code of the processing system.</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Ip</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ANS..39</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16" w:space="0" w:color="DDDDDD"/>
              <w:right w:val="single" w:sz="5" w:space="0" w:color="DDDDDD"/>
            </w:tcBorders>
            <w:shd w:val="clear" w:color="auto" w:fill="auto"/>
          </w:tcPr>
          <w:p w:rsidR="00640AE1" w:rsidRPr="00773735" w:rsidRDefault="009944AA" w:rsidP="00F501F5">
            <w:pPr>
              <w:pStyle w:val="TableParagraph"/>
              <w:rPr>
                <w:rFonts w:eastAsia="Arial" w:cstheme="minorHAnsi"/>
                <w:sz w:val="20"/>
                <w:szCs w:val="20"/>
              </w:rPr>
            </w:pPr>
            <w:r w:rsidRPr="00773735">
              <w:rPr>
                <w:rFonts w:cstheme="minorHAnsi"/>
                <w:sz w:val="20"/>
              </w:rPr>
              <w:t>The IP address of the user who paid for the order.</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F501F5" w:rsidRPr="00773735" w:rsidRDefault="00F501F5" w:rsidP="00033C14">
            <w:pPr>
              <w:pStyle w:val="TableParagraph"/>
              <w:rPr>
                <w:rFonts w:cstheme="minorHAnsi"/>
                <w:sz w:val="20"/>
              </w:rPr>
            </w:pPr>
          </w:p>
        </w:tc>
        <w:tc>
          <w:tcPr>
            <w:tcW w:w="805" w:type="dxa"/>
            <w:tcBorders>
              <w:top w:val="single" w:sz="5" w:space="0" w:color="DDDDDD"/>
              <w:left w:val="single" w:sz="5" w:space="0" w:color="DDDDDD"/>
              <w:bottom w:val="single" w:sz="5" w:space="0" w:color="DDDDDD"/>
              <w:right w:val="single" w:sz="5" w:space="0" w:color="DDDDDD"/>
            </w:tcBorders>
          </w:tcPr>
          <w:p w:rsidR="00F501F5" w:rsidRPr="00773735" w:rsidRDefault="00F501F5" w:rsidP="00033C14">
            <w:pPr>
              <w:pStyle w:val="TableParagraph"/>
              <w:rPr>
                <w:rFonts w:cstheme="minorHAnsi"/>
                <w:color w:val="333333"/>
                <w:sz w:val="20"/>
              </w:rPr>
            </w:pPr>
          </w:p>
        </w:tc>
        <w:tc>
          <w:tcPr>
            <w:tcW w:w="1702" w:type="dxa"/>
            <w:tcBorders>
              <w:top w:val="single" w:sz="5" w:space="0" w:color="DDDDDD"/>
              <w:left w:val="single" w:sz="5" w:space="0" w:color="DDDDDD"/>
              <w:bottom w:val="single" w:sz="5" w:space="0" w:color="DDDDDD"/>
              <w:right w:val="single" w:sz="5" w:space="0" w:color="DDDDDD"/>
            </w:tcBorders>
          </w:tcPr>
          <w:p w:rsidR="00F501F5" w:rsidRPr="00773735" w:rsidRDefault="00F501F5" w:rsidP="00033C14">
            <w:pPr>
              <w:pStyle w:val="TableParagraph"/>
              <w:rPr>
                <w:rFonts w:cstheme="minorHAnsi"/>
                <w:sz w:val="20"/>
              </w:rPr>
            </w:pPr>
          </w:p>
        </w:tc>
        <w:tc>
          <w:tcPr>
            <w:tcW w:w="4374" w:type="dxa"/>
            <w:tcBorders>
              <w:top w:val="single" w:sz="5" w:space="0" w:color="DDDDDD"/>
              <w:left w:val="single" w:sz="5" w:space="0" w:color="DDDDDD"/>
              <w:bottom w:val="single" w:sz="16" w:space="0" w:color="DDDDDD"/>
              <w:right w:val="single" w:sz="5" w:space="0" w:color="DDDDDD"/>
            </w:tcBorders>
            <w:shd w:val="clear" w:color="auto" w:fill="DFEEFC"/>
          </w:tcPr>
          <w:p w:rsidR="00F501F5" w:rsidRPr="00773735" w:rsidRDefault="009944AA" w:rsidP="00033C14">
            <w:pPr>
              <w:pStyle w:val="TableParagraph"/>
              <w:rPr>
                <w:rFonts w:cstheme="minorHAnsi"/>
                <w:sz w:val="20"/>
              </w:rPr>
            </w:pPr>
            <w:r w:rsidRPr="00773735">
              <w:rPr>
                <w:rFonts w:cstheme="minorHAnsi"/>
                <w:sz w:val="24"/>
              </w:rPr>
              <w:t>IPv6 is supported in all requests.</w:t>
            </w:r>
          </w:p>
        </w:tc>
      </w:tr>
      <w:tr w:rsidR="00BA27BD" w:rsidRPr="00773735" w:rsidTr="00F501F5">
        <w:trPr>
          <w:trHeight w:val="20"/>
        </w:trPr>
        <w:tc>
          <w:tcPr>
            <w:tcW w:w="160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sz w:val="20"/>
              </w:rPr>
              <w:t>BindingInfo element:</w:t>
            </w:r>
          </w:p>
        </w:tc>
        <w:tc>
          <w:tcPr>
            <w:tcW w:w="805" w:type="dxa"/>
            <w:tcBorders>
              <w:top w:val="single" w:sz="9"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702" w:type="dxa"/>
            <w:tcBorders>
              <w:top w:val="single" w:sz="9"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4374" w:type="dxa"/>
            <w:tcBorders>
              <w:top w:val="single" w:sz="9"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clientId</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client's number (ID) in the store's system, transmitted during the order registration. Present only if the store is allowed to create bindings.</w:t>
            </w:r>
          </w:p>
        </w:tc>
      </w:tr>
      <w:tr w:rsidR="00BA27BD" w:rsidRPr="00773735" w:rsidTr="00F501F5">
        <w:trPr>
          <w:trHeight w:val="20"/>
        </w:trPr>
        <w:tc>
          <w:tcPr>
            <w:tcW w:w="160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bindingId</w:t>
            </w:r>
          </w:p>
        </w:tc>
        <w:tc>
          <w:tcPr>
            <w:tcW w:w="80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37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ID of the binding created when paying for the order or used for payment.</w:t>
            </w:r>
          </w:p>
          <w:p w:rsidR="00640AE1" w:rsidRPr="00773735" w:rsidRDefault="009944AA" w:rsidP="00033C14">
            <w:pPr>
              <w:pStyle w:val="TableParagraph"/>
              <w:rPr>
                <w:rFonts w:eastAsia="Arial" w:cstheme="minorHAnsi"/>
                <w:sz w:val="20"/>
                <w:szCs w:val="20"/>
              </w:rPr>
            </w:pPr>
            <w:r w:rsidRPr="00773735">
              <w:rPr>
                <w:rFonts w:cstheme="minorHAnsi"/>
                <w:sz w:val="20"/>
              </w:rPr>
              <w:t>Present only if the store is allowed to create bindings.</w:t>
            </w:r>
          </w:p>
        </w:tc>
      </w:tr>
    </w:tbl>
    <w:p w:rsidR="00F501F5" w:rsidRPr="00773735" w:rsidRDefault="00F501F5" w:rsidP="00033C14">
      <w:pPr>
        <w:rPr>
          <w:rFonts w:cstheme="minorHAnsi"/>
          <w:b/>
          <w:sz w:val="20"/>
        </w:rPr>
      </w:pPr>
    </w:p>
    <w:p w:rsidR="00640AE1" w:rsidRPr="00773735" w:rsidRDefault="009944AA" w:rsidP="00033C14">
      <w:pPr>
        <w:rPr>
          <w:rFonts w:eastAsia="Arial" w:cstheme="minorHAnsi"/>
          <w:sz w:val="20"/>
          <w:szCs w:val="20"/>
        </w:rPr>
      </w:pPr>
      <w:r w:rsidRPr="00773735">
        <w:rPr>
          <w:rFonts w:cstheme="minorHAnsi"/>
          <w:b/>
          <w:sz w:val="20"/>
        </w:rPr>
        <w:t xml:space="preserve">The </w:t>
      </w:r>
      <w:r w:rsidRPr="00773735">
        <w:rPr>
          <w:rFonts w:cstheme="minorHAnsi"/>
          <w:sz w:val="20"/>
        </w:rPr>
        <w:t xml:space="preserve">orderStatus </w:t>
      </w:r>
      <w:r w:rsidRPr="00773735">
        <w:rPr>
          <w:rFonts w:cstheme="minorHAnsi"/>
          <w:b/>
          <w:sz w:val="20"/>
        </w:rPr>
        <w:t>field can have the following values: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752"/>
        <w:gridCol w:w="6736"/>
      </w:tblGrid>
      <w:tr w:rsidR="00BA27BD" w:rsidRPr="00773735" w:rsidTr="00F501F5">
        <w:trPr>
          <w:trHeight w:val="20"/>
        </w:trPr>
        <w:tc>
          <w:tcPr>
            <w:tcW w:w="1752"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Status number</w:t>
            </w:r>
          </w:p>
        </w:tc>
        <w:tc>
          <w:tcPr>
            <w:tcW w:w="6736"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75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6736"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is registered, but not paid for</w:t>
            </w:r>
          </w:p>
        </w:tc>
      </w:tr>
      <w:tr w:rsidR="00BA27BD" w:rsidRPr="00773735" w:rsidTr="00F501F5">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pre-authorized amount is reserved (for two-phase payments)</w:t>
            </w:r>
          </w:p>
        </w:tc>
      </w:tr>
      <w:tr w:rsidR="00BA27BD" w:rsidRPr="00773735" w:rsidTr="00F501F5">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Full authorization of the order amount has been carried out</w:t>
            </w:r>
          </w:p>
        </w:tc>
      </w:tr>
      <w:tr w:rsidR="00BA27BD" w:rsidRPr="00773735" w:rsidTr="00F501F5">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Authorization canceled</w:t>
            </w:r>
          </w:p>
        </w:tc>
      </w:tr>
      <w:tr w:rsidR="00BA27BD" w:rsidRPr="00773735" w:rsidTr="00F501F5">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 refund operation was performed on the transaction</w:t>
            </w:r>
          </w:p>
        </w:tc>
      </w:tr>
      <w:tr w:rsidR="00BA27BD" w:rsidRPr="00773735" w:rsidTr="00F501F5">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Authorization initiated through the issuing bank's ACS</w:t>
            </w:r>
          </w:p>
        </w:tc>
      </w:tr>
      <w:tr w:rsidR="00BA27BD" w:rsidRPr="00773735" w:rsidTr="00F501F5">
        <w:trPr>
          <w:trHeight w:val="20"/>
        </w:trPr>
        <w:tc>
          <w:tcPr>
            <w:tcW w:w="175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673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Authorization denied</w:t>
            </w:r>
          </w:p>
        </w:tc>
      </w:tr>
    </w:tbl>
    <w:p w:rsidR="00F501F5" w:rsidRPr="00773735" w:rsidRDefault="00F501F5" w:rsidP="00033C14">
      <w:pPr>
        <w:rPr>
          <w:rFonts w:cstheme="minorHAnsi"/>
          <w:b/>
          <w:sz w:val="20"/>
        </w:rPr>
      </w:pPr>
    </w:p>
    <w:p w:rsidR="00640AE1" w:rsidRPr="00773735" w:rsidRDefault="009944AA" w:rsidP="00033C14">
      <w:pPr>
        <w:rPr>
          <w:rFonts w:eastAsia="Arial" w:cstheme="minorHAnsi"/>
          <w:sz w:val="20"/>
          <w:szCs w:val="20"/>
        </w:rPr>
      </w:pPr>
      <w:r w:rsidRPr="00773735">
        <w:rPr>
          <w:rFonts w:cstheme="minorHAnsi"/>
          <w:b/>
          <w:sz w:val="20"/>
        </w:rPr>
        <w:t>Error codes (</w:t>
      </w:r>
      <w:r w:rsidRPr="00773735">
        <w:rPr>
          <w:rFonts w:cstheme="minorHAnsi"/>
          <w:sz w:val="20"/>
        </w:rPr>
        <w:t>ErrorCode</w:t>
      </w:r>
      <w:r w:rsidRPr="00773735">
        <w:rPr>
          <w:rFonts w:cstheme="minorHAnsi"/>
          <w:b/>
          <w:sz w:val="20"/>
        </w:rPr>
        <w:t xml:space="preserve"> field):</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320"/>
        <w:gridCol w:w="7168"/>
      </w:tblGrid>
      <w:tr w:rsidR="00BA27BD" w:rsidRPr="00773735" w:rsidTr="00F501F5">
        <w:trPr>
          <w:trHeight w:val="20"/>
        </w:trPr>
        <w:tc>
          <w:tcPr>
            <w:tcW w:w="1320"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168"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320"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16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F501F5">
        <w:trPr>
          <w:trHeight w:val="20"/>
        </w:trPr>
        <w:tc>
          <w:tcPr>
            <w:tcW w:w="132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w:t>
            </w:r>
          </w:p>
        </w:tc>
        <w:tc>
          <w:tcPr>
            <w:tcW w:w="71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was rejected due to an error in the payment details</w:t>
            </w:r>
          </w:p>
        </w:tc>
      </w:tr>
      <w:tr w:rsidR="00BA27BD" w:rsidRPr="00773735" w:rsidTr="00F501F5">
        <w:trPr>
          <w:trHeight w:val="20"/>
        </w:trPr>
        <w:tc>
          <w:tcPr>
            <w:tcW w:w="132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1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F501F5">
        <w:trPr>
          <w:trHeight w:val="20"/>
        </w:trPr>
        <w:tc>
          <w:tcPr>
            <w:tcW w:w="132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1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F501F5">
        <w:trPr>
          <w:trHeight w:val="20"/>
        </w:trPr>
        <w:tc>
          <w:tcPr>
            <w:tcW w:w="132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1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 not specified</w:t>
            </w:r>
          </w:p>
        </w:tc>
      </w:tr>
      <w:tr w:rsidR="00BA27BD" w:rsidRPr="00773735" w:rsidTr="00F501F5">
        <w:trPr>
          <w:trHeight w:val="20"/>
        </w:trPr>
        <w:tc>
          <w:tcPr>
            <w:tcW w:w="132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71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Invalid order number</w:t>
            </w:r>
          </w:p>
        </w:tc>
      </w:tr>
      <w:tr w:rsidR="00BA27BD" w:rsidRPr="00773735" w:rsidTr="00F501F5">
        <w:trPr>
          <w:trHeight w:val="20"/>
        </w:trPr>
        <w:tc>
          <w:tcPr>
            <w:tcW w:w="132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1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640AE1" w:rsidP="00033C14">
      <w:pPr>
        <w:rPr>
          <w:rFonts w:eastAsia="Arial" w:cstheme="minorHAnsi"/>
          <w:b/>
          <w:bCs/>
          <w:sz w:val="23"/>
          <w:szCs w:val="23"/>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POST request:</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orderId=b8d70aa7-bfb3-4f94-b7bb-aec7273e1fce&amp;language=ru</w:t>
      </w:r>
    </w:p>
    <w:p w:rsidR="00F501F5" w:rsidRPr="00773735" w:rsidRDefault="00F501F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{"expiration":"201512","cardholderName":"tr tr","depositAmount":789789,"currency":"810","approvalCode":"123456","a uthCode":2,"clientId":"666","bindingId":"07a90a5d-cc60-4d1b-a9e6- ffd15974a74f","ErrorCode":"0","ErrorMessage":"Success","OrderStatus":2</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,"OrderNumber":"23asdafaf","Pan":"411111**1111","Amount":789789}</w:t>
      </w:r>
    </w:p>
    <w:p w:rsidR="00640AE1" w:rsidRPr="00773735" w:rsidRDefault="00640AE1" w:rsidP="00033C14">
      <w:pPr>
        <w:rPr>
          <w:rFonts w:eastAsia="Courier New" w:cstheme="minorHAnsi"/>
        </w:rPr>
      </w:pPr>
    </w:p>
    <w:p w:rsidR="00640AE1" w:rsidRPr="00773735" w:rsidRDefault="00640AE1" w:rsidP="00033C14">
      <w:pPr>
        <w:rPr>
          <w:rFonts w:eastAsia="Courier New" w:cstheme="minorHAnsi"/>
          <w:sz w:val="21"/>
          <w:szCs w:val="21"/>
        </w:rPr>
      </w:pPr>
    </w:p>
    <w:p w:rsidR="00640AE1" w:rsidRPr="00773735" w:rsidRDefault="009944AA" w:rsidP="00F501F5">
      <w:pPr>
        <w:pStyle w:val="3"/>
        <w:rPr>
          <w:lang w:val="en-US"/>
        </w:rPr>
      </w:pPr>
      <w:bookmarkStart w:id="68" w:name="_Toc127951208"/>
      <w:r w:rsidRPr="00661751">
        <w:rPr>
          <w:lang w:val="en-US"/>
        </w:rPr>
        <w:t>Advanced Order Status Request (REST)</w:t>
      </w:r>
      <w:bookmarkEnd w:id="68"/>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getOrderStatusExtended.do. request is used to request</w:t>
      </w:r>
      <w:r w:rsidR="00096135" w:rsidRPr="00096135">
        <w:rPr>
          <w:rFonts w:asciiTheme="minorHAnsi" w:hAnsiTheme="minorHAnsi" w:cstheme="minorHAnsi"/>
        </w:rPr>
        <w:t xml:space="preserve"> </w:t>
      </w:r>
      <w:r w:rsidRPr="00773735">
        <w:rPr>
          <w:rFonts w:asciiTheme="minorHAnsi" w:hAnsiTheme="minorHAnsi" w:cstheme="minorHAnsi"/>
        </w:rPr>
        <w:t>the status of a registered order.</w:t>
      </w:r>
    </w:p>
    <w:p w:rsidR="00F501F5" w:rsidRPr="00773735" w:rsidRDefault="00F501F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238"/>
        <w:gridCol w:w="696"/>
        <w:gridCol w:w="1700"/>
        <w:gridCol w:w="4854"/>
      </w:tblGrid>
      <w:tr w:rsidR="00BA27BD" w:rsidRPr="00773735" w:rsidTr="00F501F5">
        <w:trPr>
          <w:trHeight w:val="20"/>
          <w:tblHeader/>
        </w:trPr>
        <w:tc>
          <w:tcPr>
            <w:tcW w:w="123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96"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700"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4854"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501F5">
        <w:trPr>
          <w:trHeight w:val="20"/>
        </w:trPr>
        <w:tc>
          <w:tcPr>
            <w:tcW w:w="123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696"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0"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85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w:t>
            </w:r>
          </w:p>
        </w:tc>
      </w:tr>
      <w:tr w:rsidR="00BA27BD" w:rsidRPr="00773735" w:rsidTr="00F501F5">
        <w:trPr>
          <w:trHeight w:val="20"/>
        </w:trPr>
        <w:tc>
          <w:tcPr>
            <w:tcW w:w="12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69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8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w:t>
            </w:r>
          </w:p>
        </w:tc>
      </w:tr>
      <w:tr w:rsidR="00BA27BD" w:rsidRPr="00773735" w:rsidTr="00F501F5">
        <w:trPr>
          <w:trHeight w:val="20"/>
        </w:trPr>
        <w:tc>
          <w:tcPr>
            <w:tcW w:w="12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69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7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8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system. It is unique within the system.</w:t>
            </w:r>
          </w:p>
        </w:tc>
      </w:tr>
      <w:tr w:rsidR="00BA27BD" w:rsidRPr="00773735" w:rsidTr="00F501F5">
        <w:trPr>
          <w:trHeight w:val="20"/>
        </w:trPr>
        <w:tc>
          <w:tcPr>
            <w:tcW w:w="12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orderNumber</w:t>
            </w:r>
          </w:p>
        </w:tc>
        <w:tc>
          <w:tcPr>
            <w:tcW w:w="69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AN..32</w:t>
            </w:r>
          </w:p>
        </w:tc>
        <w:tc>
          <w:tcPr>
            <w:tcW w:w="17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8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(ID) in the store's system.</w:t>
            </w:r>
          </w:p>
        </w:tc>
      </w:tr>
      <w:tr w:rsidR="00BA27BD" w:rsidRPr="00773735" w:rsidTr="00F501F5">
        <w:trPr>
          <w:trHeight w:val="20"/>
        </w:trPr>
        <w:tc>
          <w:tcPr>
            <w:tcW w:w="12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69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7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8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sz w:val="20"/>
                <w:szCs w:val="20"/>
              </w:rPr>
              <w:t>The language is encoded in ISO 639-1. If not specified, it is assumed that the language is Russian. The error message will be returned in this language.</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The request must contain either orderId or orderNumber. If both parameters are present in the request, the OrderID is prioritized.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There are several sets of response parameters. Exactly what kind of sets of parameters will be returned depends on the version of getOrderStatusExtended specified in the seller's settings.</w:t>
      </w:r>
    </w:p>
    <w:p w:rsidR="00640AE1" w:rsidRPr="00773735" w:rsidRDefault="00640AE1" w:rsidP="00033C14">
      <w:pPr>
        <w:rPr>
          <w:rFonts w:eastAsia="Arial" w:cstheme="minorHAnsi"/>
          <w:sz w:val="13"/>
          <w:szCs w:val="13"/>
        </w:rPr>
      </w:pPr>
    </w:p>
    <w:tbl>
      <w:tblPr>
        <w:tblStyle w:val="TableNormal0"/>
        <w:tblW w:w="0" w:type="auto"/>
        <w:tblInd w:w="-420" w:type="dxa"/>
        <w:tblLayout w:type="fixed"/>
        <w:tblLook w:val="01E0" w:firstRow="1" w:lastRow="1" w:firstColumn="1" w:lastColumn="1" w:noHBand="0" w:noVBand="0"/>
      </w:tblPr>
      <w:tblGrid>
        <w:gridCol w:w="1997"/>
        <w:gridCol w:w="6"/>
        <w:gridCol w:w="609"/>
        <w:gridCol w:w="6"/>
        <w:gridCol w:w="1069"/>
        <w:gridCol w:w="3735"/>
        <w:gridCol w:w="80"/>
        <w:gridCol w:w="2138"/>
      </w:tblGrid>
      <w:tr w:rsidR="00BA27BD" w:rsidRPr="00773735" w:rsidTr="00096135">
        <w:trPr>
          <w:trHeight w:val="20"/>
          <w:tblHeader/>
        </w:trPr>
        <w:tc>
          <w:tcPr>
            <w:tcW w:w="2003"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15"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069"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F501F5">
            <w:pPr>
              <w:pStyle w:val="TableParagraph"/>
              <w:rPr>
                <w:rFonts w:eastAsia="Arial" w:cstheme="minorHAnsi"/>
                <w:sz w:val="20"/>
                <w:szCs w:val="20"/>
              </w:rPr>
            </w:pPr>
            <w:r w:rsidRPr="00773735">
              <w:rPr>
                <w:rFonts w:cstheme="minorHAnsi"/>
                <w:b/>
                <w:color w:val="252525"/>
                <w:sz w:val="20"/>
              </w:rPr>
              <w:t>Mandatory</w:t>
            </w:r>
          </w:p>
        </w:tc>
        <w:tc>
          <w:tcPr>
            <w:tcW w:w="3815"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c>
          <w:tcPr>
            <w:tcW w:w="2138"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getOrderStatusExtended version</w:t>
            </w:r>
          </w:p>
        </w:tc>
      </w:tr>
      <w:tr w:rsidR="00BA27BD" w:rsidRPr="00773735" w:rsidTr="00096135">
        <w:trPr>
          <w:trHeight w:val="20"/>
        </w:trPr>
        <w:tc>
          <w:tcPr>
            <w:tcW w:w="2003"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orderNumber</w:t>
            </w:r>
          </w:p>
        </w:tc>
        <w:tc>
          <w:tcPr>
            <w:tcW w:w="61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AN..32</w:t>
            </w:r>
          </w:p>
        </w:tc>
        <w:tc>
          <w:tcPr>
            <w:tcW w:w="106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81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number (ID) in the store's system.</w:t>
            </w:r>
          </w:p>
        </w:tc>
        <w:tc>
          <w:tcPr>
            <w:tcW w:w="2138"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orderStatus</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value of this parameter determines the order status in the payment system. A list of possible values is given in the list below.</w:t>
            </w:r>
          </w:p>
          <w:p w:rsidR="00640AE1" w:rsidRPr="00773735" w:rsidRDefault="009944AA" w:rsidP="00033C14">
            <w:pPr>
              <w:pStyle w:val="TableParagraph"/>
              <w:rPr>
                <w:rFonts w:eastAsia="Arial" w:cstheme="minorHAnsi"/>
                <w:sz w:val="20"/>
                <w:szCs w:val="20"/>
              </w:rPr>
            </w:pPr>
            <w:r w:rsidRPr="00773735">
              <w:rPr>
                <w:rFonts w:cstheme="minorHAnsi"/>
                <w:sz w:val="20"/>
              </w:rPr>
              <w:t>It is missing if the order has not been found.</w:t>
            </w:r>
          </w:p>
          <w:p w:rsidR="00640AE1" w:rsidRPr="00773735" w:rsidRDefault="009944AA" w:rsidP="00F501F5">
            <w:pPr>
              <w:pStyle w:val="a4"/>
              <w:numPr>
                <w:ilvl w:val="0"/>
                <w:numId w:val="18"/>
              </w:numPr>
              <w:tabs>
                <w:tab w:val="left" w:pos="383"/>
              </w:tabs>
              <w:ind w:left="291" w:hanging="291"/>
              <w:rPr>
                <w:rFonts w:eastAsia="Arial" w:cstheme="minorHAnsi"/>
                <w:sz w:val="20"/>
                <w:szCs w:val="20"/>
              </w:rPr>
            </w:pPr>
            <w:r w:rsidRPr="00773735">
              <w:rPr>
                <w:rFonts w:cstheme="minorHAnsi"/>
                <w:b/>
                <w:sz w:val="20"/>
              </w:rPr>
              <w:t>0</w:t>
            </w:r>
            <w:r w:rsidRPr="00773735">
              <w:rPr>
                <w:rFonts w:cstheme="minorHAnsi"/>
                <w:sz w:val="20"/>
              </w:rPr>
              <w:t xml:space="preserve"> - The order is registered, but not paid for;</w:t>
            </w:r>
          </w:p>
          <w:p w:rsidR="00640AE1" w:rsidRPr="00773735" w:rsidRDefault="009944AA" w:rsidP="00F501F5">
            <w:pPr>
              <w:pStyle w:val="a4"/>
              <w:numPr>
                <w:ilvl w:val="0"/>
                <w:numId w:val="18"/>
              </w:numPr>
              <w:tabs>
                <w:tab w:val="left" w:pos="383"/>
              </w:tabs>
              <w:ind w:left="291" w:hanging="291"/>
              <w:rPr>
                <w:rFonts w:eastAsia="Arial" w:cstheme="minorHAnsi"/>
                <w:sz w:val="20"/>
                <w:szCs w:val="20"/>
              </w:rPr>
            </w:pPr>
            <w:r w:rsidRPr="00773735">
              <w:rPr>
                <w:rFonts w:cstheme="minorHAnsi"/>
                <w:b/>
                <w:sz w:val="20"/>
              </w:rPr>
              <w:t>1</w:t>
            </w:r>
            <w:r w:rsidRPr="00773735">
              <w:rPr>
                <w:rFonts w:cstheme="minorHAnsi"/>
                <w:sz w:val="20"/>
              </w:rPr>
              <w:t xml:space="preserve"> - The pre-authorized amount is reserved (for two-phase payments);</w:t>
            </w:r>
          </w:p>
          <w:p w:rsidR="00640AE1" w:rsidRPr="00773735" w:rsidRDefault="009944AA" w:rsidP="00F501F5">
            <w:pPr>
              <w:pStyle w:val="a4"/>
              <w:numPr>
                <w:ilvl w:val="0"/>
                <w:numId w:val="18"/>
              </w:numPr>
              <w:tabs>
                <w:tab w:val="left" w:pos="383"/>
              </w:tabs>
              <w:ind w:left="291" w:hanging="291"/>
              <w:rPr>
                <w:rFonts w:eastAsia="Arial" w:cstheme="minorHAnsi"/>
                <w:sz w:val="20"/>
                <w:szCs w:val="20"/>
              </w:rPr>
            </w:pPr>
            <w:r w:rsidRPr="00773735">
              <w:rPr>
                <w:rFonts w:cstheme="minorHAnsi"/>
                <w:b/>
                <w:sz w:val="20"/>
              </w:rPr>
              <w:t>2</w:t>
            </w:r>
            <w:r w:rsidRPr="00773735">
              <w:rPr>
                <w:rFonts w:cstheme="minorHAnsi"/>
                <w:sz w:val="20"/>
              </w:rPr>
              <w:t xml:space="preserve"> - A full authorization of the order amount has been carried out;</w:t>
            </w:r>
          </w:p>
          <w:p w:rsidR="00640AE1" w:rsidRPr="00773735" w:rsidRDefault="009944AA" w:rsidP="00F501F5">
            <w:pPr>
              <w:pStyle w:val="a4"/>
              <w:numPr>
                <w:ilvl w:val="0"/>
                <w:numId w:val="18"/>
              </w:numPr>
              <w:tabs>
                <w:tab w:val="left" w:pos="383"/>
              </w:tabs>
              <w:ind w:left="291" w:hanging="291"/>
              <w:rPr>
                <w:rFonts w:eastAsia="Arial" w:cstheme="minorHAnsi"/>
                <w:sz w:val="20"/>
                <w:szCs w:val="20"/>
              </w:rPr>
            </w:pPr>
            <w:r w:rsidRPr="00773735">
              <w:rPr>
                <w:rFonts w:cstheme="minorHAnsi"/>
                <w:b/>
                <w:sz w:val="20"/>
              </w:rPr>
              <w:t>3</w:t>
            </w:r>
            <w:r w:rsidRPr="00773735">
              <w:rPr>
                <w:rFonts w:cstheme="minorHAnsi"/>
                <w:sz w:val="20"/>
              </w:rPr>
              <w:t xml:space="preserve"> - Authorization canceled;</w:t>
            </w:r>
          </w:p>
          <w:p w:rsidR="00640AE1" w:rsidRPr="00773735" w:rsidRDefault="009944AA" w:rsidP="00F501F5">
            <w:pPr>
              <w:pStyle w:val="a4"/>
              <w:numPr>
                <w:ilvl w:val="0"/>
                <w:numId w:val="18"/>
              </w:numPr>
              <w:tabs>
                <w:tab w:val="left" w:pos="383"/>
              </w:tabs>
              <w:ind w:left="291" w:hanging="291"/>
              <w:rPr>
                <w:rFonts w:eastAsia="Arial" w:cstheme="minorHAnsi"/>
                <w:sz w:val="20"/>
                <w:szCs w:val="20"/>
              </w:rPr>
            </w:pPr>
            <w:r w:rsidRPr="00773735">
              <w:rPr>
                <w:rFonts w:cstheme="minorHAnsi"/>
                <w:b/>
                <w:sz w:val="20"/>
              </w:rPr>
              <w:t>4</w:t>
            </w:r>
            <w:r w:rsidRPr="00773735">
              <w:rPr>
                <w:rFonts w:cstheme="minorHAnsi"/>
                <w:sz w:val="20"/>
              </w:rPr>
              <w:t xml:space="preserve"> - A refund operation was performed on the transaction;</w:t>
            </w:r>
          </w:p>
          <w:p w:rsidR="00640AE1" w:rsidRPr="00773735" w:rsidRDefault="009944AA" w:rsidP="00F501F5">
            <w:pPr>
              <w:pStyle w:val="a4"/>
              <w:numPr>
                <w:ilvl w:val="0"/>
                <w:numId w:val="18"/>
              </w:numPr>
              <w:tabs>
                <w:tab w:val="left" w:pos="383"/>
              </w:tabs>
              <w:ind w:left="291" w:hanging="291"/>
              <w:rPr>
                <w:rFonts w:eastAsia="Arial" w:cstheme="minorHAnsi"/>
                <w:sz w:val="20"/>
                <w:szCs w:val="20"/>
              </w:rPr>
            </w:pPr>
            <w:r w:rsidRPr="00773735">
              <w:rPr>
                <w:rFonts w:cstheme="minorHAnsi"/>
                <w:b/>
                <w:sz w:val="20"/>
              </w:rPr>
              <w:t>5</w:t>
            </w:r>
            <w:r w:rsidRPr="00773735">
              <w:rPr>
                <w:rFonts w:cstheme="minorHAnsi"/>
                <w:sz w:val="20"/>
              </w:rPr>
              <w:t xml:space="preserve"> - An authorization has been initiated through the issuing bank's ACS;</w:t>
            </w:r>
          </w:p>
          <w:p w:rsidR="00640AE1" w:rsidRPr="00773735" w:rsidRDefault="009944AA" w:rsidP="00F501F5">
            <w:pPr>
              <w:pStyle w:val="a4"/>
              <w:numPr>
                <w:ilvl w:val="0"/>
                <w:numId w:val="18"/>
              </w:numPr>
              <w:tabs>
                <w:tab w:val="left" w:pos="383"/>
              </w:tabs>
              <w:ind w:left="291" w:hanging="291"/>
              <w:rPr>
                <w:rFonts w:eastAsia="Arial" w:cstheme="minorHAnsi"/>
                <w:sz w:val="20"/>
                <w:szCs w:val="20"/>
              </w:rPr>
            </w:pPr>
            <w:r w:rsidRPr="00773735">
              <w:rPr>
                <w:rFonts w:cstheme="minorHAnsi"/>
                <w:b/>
                <w:sz w:val="20"/>
              </w:rPr>
              <w:t>6</w:t>
            </w:r>
            <w:r w:rsidRPr="00773735">
              <w:rPr>
                <w:rFonts w:cstheme="minorHAnsi"/>
                <w:sz w:val="20"/>
              </w:rPr>
              <w:t xml:space="preserve"> - Authorization denied.</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actionCode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Response code.</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actionCodeDescription</w:t>
            </w:r>
          </w:p>
        </w:tc>
        <w:tc>
          <w:tcPr>
            <w:tcW w:w="61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06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81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Decryption of the response code in the language transmitted in the Language parameter in the request.</w:t>
            </w:r>
          </w:p>
        </w:tc>
        <w:tc>
          <w:tcPr>
            <w:tcW w:w="2138"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errorCode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ANS..3</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code. The following options are possible.</w:t>
            </w:r>
          </w:p>
          <w:p w:rsidR="00640AE1" w:rsidRPr="00773735" w:rsidRDefault="009944AA" w:rsidP="00F501F5">
            <w:pPr>
              <w:pStyle w:val="a4"/>
              <w:numPr>
                <w:ilvl w:val="0"/>
                <w:numId w:val="17"/>
              </w:numPr>
              <w:tabs>
                <w:tab w:val="left" w:pos="383"/>
              </w:tabs>
              <w:ind w:left="291" w:hanging="291"/>
              <w:rPr>
                <w:rFonts w:eastAsia="Arial" w:cstheme="minorHAnsi"/>
                <w:sz w:val="20"/>
                <w:szCs w:val="20"/>
              </w:rPr>
            </w:pPr>
            <w:r w:rsidRPr="00773735">
              <w:rPr>
                <w:rFonts w:cstheme="minorHAnsi"/>
                <w:b/>
                <w:sz w:val="20"/>
              </w:rPr>
              <w:t>0</w:t>
            </w:r>
            <w:r w:rsidRPr="00773735">
              <w:rPr>
                <w:rFonts w:cstheme="minorHAnsi"/>
                <w:sz w:val="20"/>
              </w:rPr>
              <w:t xml:space="preserve"> - Request processing took place without system errors;</w:t>
            </w:r>
          </w:p>
          <w:p w:rsidR="00640AE1" w:rsidRPr="00773735" w:rsidRDefault="00640AE1" w:rsidP="00F501F5">
            <w:pPr>
              <w:pStyle w:val="TableParagraph"/>
              <w:ind w:left="291" w:hanging="291"/>
              <w:rPr>
                <w:rFonts w:eastAsia="Times New Roman" w:cstheme="minorHAnsi"/>
                <w:sz w:val="20"/>
                <w:szCs w:val="20"/>
              </w:rPr>
            </w:pPr>
          </w:p>
          <w:p w:rsidR="00640AE1" w:rsidRPr="00773735" w:rsidRDefault="009944AA" w:rsidP="00F501F5">
            <w:pPr>
              <w:pStyle w:val="a4"/>
              <w:numPr>
                <w:ilvl w:val="0"/>
                <w:numId w:val="17"/>
              </w:numPr>
              <w:tabs>
                <w:tab w:val="left" w:pos="383"/>
              </w:tabs>
              <w:ind w:left="291" w:hanging="291"/>
              <w:rPr>
                <w:rFonts w:eastAsia="Arial" w:cstheme="minorHAnsi"/>
                <w:sz w:val="20"/>
                <w:szCs w:val="20"/>
              </w:rPr>
            </w:pPr>
            <w:r w:rsidRPr="00773735">
              <w:rPr>
                <w:rFonts w:cstheme="minorHAnsi"/>
                <w:b/>
                <w:sz w:val="20"/>
              </w:rPr>
              <w:t>1</w:t>
            </w:r>
            <w:r w:rsidRPr="00773735">
              <w:rPr>
                <w:rFonts w:cstheme="minorHAnsi"/>
                <w:sz w:val="20"/>
              </w:rPr>
              <w:t xml:space="preserve"> - [orderId] or [orderNumber] expected;</w:t>
            </w:r>
          </w:p>
          <w:p w:rsidR="00640AE1" w:rsidRPr="00773735" w:rsidRDefault="00640AE1" w:rsidP="00F501F5">
            <w:pPr>
              <w:pStyle w:val="TableParagraph"/>
              <w:ind w:left="291" w:hanging="291"/>
              <w:rPr>
                <w:rFonts w:eastAsia="Times New Roman" w:cstheme="minorHAnsi"/>
                <w:sz w:val="20"/>
                <w:szCs w:val="20"/>
              </w:rPr>
            </w:pPr>
          </w:p>
          <w:p w:rsidR="00640AE1" w:rsidRPr="00773735" w:rsidRDefault="009944AA" w:rsidP="00F501F5">
            <w:pPr>
              <w:pStyle w:val="a4"/>
              <w:numPr>
                <w:ilvl w:val="0"/>
                <w:numId w:val="17"/>
              </w:numPr>
              <w:tabs>
                <w:tab w:val="left" w:pos="383"/>
              </w:tabs>
              <w:ind w:left="291" w:hanging="291"/>
              <w:rPr>
                <w:rFonts w:eastAsia="Arial" w:cstheme="minorHAnsi"/>
                <w:sz w:val="20"/>
                <w:szCs w:val="20"/>
              </w:rPr>
            </w:pPr>
            <w:r w:rsidRPr="00773735">
              <w:rPr>
                <w:rFonts w:cstheme="minorHAnsi"/>
                <w:b/>
                <w:sz w:val="20"/>
              </w:rPr>
              <w:t xml:space="preserve">5 </w:t>
            </w:r>
            <w:r w:rsidRPr="00773735">
              <w:rPr>
                <w:rFonts w:cstheme="minorHAnsi"/>
                <w:sz w:val="20"/>
              </w:rPr>
              <w:t>- Access denied;</w:t>
            </w:r>
          </w:p>
          <w:p w:rsidR="00640AE1" w:rsidRPr="00773735" w:rsidRDefault="00640AE1" w:rsidP="00F501F5">
            <w:pPr>
              <w:pStyle w:val="TableParagraph"/>
              <w:ind w:left="291" w:hanging="291"/>
              <w:rPr>
                <w:rFonts w:eastAsia="Times New Roman" w:cstheme="minorHAnsi"/>
                <w:sz w:val="20"/>
                <w:szCs w:val="20"/>
              </w:rPr>
            </w:pPr>
          </w:p>
          <w:p w:rsidR="00640AE1" w:rsidRPr="00773735" w:rsidRDefault="009944AA" w:rsidP="00F501F5">
            <w:pPr>
              <w:pStyle w:val="a4"/>
              <w:numPr>
                <w:ilvl w:val="0"/>
                <w:numId w:val="17"/>
              </w:numPr>
              <w:tabs>
                <w:tab w:val="left" w:pos="383"/>
              </w:tabs>
              <w:ind w:left="291" w:hanging="291"/>
              <w:rPr>
                <w:rFonts w:eastAsia="Arial" w:cstheme="minorHAnsi"/>
                <w:sz w:val="20"/>
                <w:szCs w:val="20"/>
              </w:rPr>
            </w:pPr>
            <w:r w:rsidRPr="00773735">
              <w:rPr>
                <w:rFonts w:cstheme="minorHAnsi"/>
                <w:b/>
                <w:sz w:val="20"/>
              </w:rPr>
              <w:t>5</w:t>
            </w:r>
            <w:r w:rsidRPr="00773735">
              <w:rPr>
                <w:rFonts w:cstheme="minorHAnsi"/>
                <w:sz w:val="20"/>
              </w:rPr>
              <w:t xml:space="preserve"> - The user must change password;</w:t>
            </w:r>
          </w:p>
          <w:p w:rsidR="00640AE1" w:rsidRPr="00773735" w:rsidRDefault="00640AE1" w:rsidP="00F501F5">
            <w:pPr>
              <w:pStyle w:val="TableParagraph"/>
              <w:ind w:left="291" w:hanging="291"/>
              <w:rPr>
                <w:rFonts w:eastAsia="Times New Roman" w:cstheme="minorHAnsi"/>
                <w:sz w:val="20"/>
                <w:szCs w:val="20"/>
              </w:rPr>
            </w:pPr>
          </w:p>
          <w:p w:rsidR="00640AE1" w:rsidRPr="00773735" w:rsidRDefault="009944AA" w:rsidP="00F501F5">
            <w:pPr>
              <w:pStyle w:val="a4"/>
              <w:numPr>
                <w:ilvl w:val="0"/>
                <w:numId w:val="17"/>
              </w:numPr>
              <w:tabs>
                <w:tab w:val="left" w:pos="383"/>
              </w:tabs>
              <w:ind w:left="291" w:hanging="291"/>
              <w:rPr>
                <w:rFonts w:eastAsia="Arial" w:cstheme="minorHAnsi"/>
                <w:sz w:val="20"/>
                <w:szCs w:val="20"/>
              </w:rPr>
            </w:pPr>
            <w:r w:rsidRPr="00773735">
              <w:rPr>
                <w:rFonts w:cstheme="minorHAnsi"/>
                <w:b/>
                <w:sz w:val="20"/>
              </w:rPr>
              <w:t>6</w:t>
            </w:r>
            <w:r w:rsidRPr="00773735">
              <w:rPr>
                <w:rFonts w:cstheme="minorHAnsi"/>
                <w:sz w:val="20"/>
              </w:rPr>
              <w:t xml:space="preserve"> - Order not found;</w:t>
            </w:r>
          </w:p>
          <w:p w:rsidR="00640AE1" w:rsidRPr="00773735" w:rsidRDefault="00640AE1" w:rsidP="00F501F5">
            <w:pPr>
              <w:pStyle w:val="TableParagraph"/>
              <w:ind w:left="291" w:hanging="291"/>
              <w:rPr>
                <w:rFonts w:eastAsia="Times New Roman" w:cstheme="minorHAnsi"/>
                <w:sz w:val="20"/>
                <w:szCs w:val="20"/>
              </w:rPr>
            </w:pPr>
          </w:p>
          <w:p w:rsidR="00640AE1" w:rsidRPr="00773735" w:rsidRDefault="009944AA" w:rsidP="00F501F5">
            <w:pPr>
              <w:pStyle w:val="a4"/>
              <w:numPr>
                <w:ilvl w:val="0"/>
                <w:numId w:val="17"/>
              </w:numPr>
              <w:tabs>
                <w:tab w:val="left" w:pos="383"/>
              </w:tabs>
              <w:ind w:left="291" w:hanging="291"/>
              <w:rPr>
                <w:rFonts w:eastAsia="Arial" w:cstheme="minorHAnsi"/>
                <w:sz w:val="20"/>
                <w:szCs w:val="20"/>
              </w:rPr>
            </w:pPr>
            <w:r w:rsidRPr="00773735">
              <w:rPr>
                <w:rFonts w:cstheme="minorHAnsi"/>
                <w:b/>
                <w:sz w:val="20"/>
              </w:rPr>
              <w:t xml:space="preserve">7 </w:t>
            </w:r>
            <w:r w:rsidRPr="00773735">
              <w:rPr>
                <w:rFonts w:cstheme="minorHAnsi"/>
                <w:sz w:val="20"/>
              </w:rPr>
              <w:t>- System error.</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errorMessage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description in the language passed in the Language parameter in the request.</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amount</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amount in kopecks (or cents)</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currency</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N3</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currency code is ISO 4217. If not specified, it is considered equal to 810 (Russian rubles).</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date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yes</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 registration date.</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depositedDate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date of the order payment in UNIX-time format (POSIX-time).</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orderDescription</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Description of the order transmitted during its registration</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ip</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 39</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815" w:type="dxa"/>
            <w:gridSpan w:val="2"/>
            <w:tcBorders>
              <w:top w:val="single" w:sz="5" w:space="0" w:color="DDDDDD"/>
              <w:left w:val="single" w:sz="5" w:space="0" w:color="DDDDDD"/>
              <w:bottom w:val="single" w:sz="16" w:space="0" w:color="DDDDDD"/>
              <w:right w:val="single" w:sz="5" w:space="0" w:color="DDDDDD"/>
            </w:tcBorders>
            <w:shd w:val="clear" w:color="auto" w:fill="auto"/>
          </w:tcPr>
          <w:p w:rsidR="00640AE1" w:rsidRPr="00773735" w:rsidRDefault="009944AA" w:rsidP="00F501F5">
            <w:pPr>
              <w:pStyle w:val="TableParagraph"/>
              <w:rPr>
                <w:rFonts w:eastAsia="Arial" w:cstheme="minorHAnsi"/>
                <w:sz w:val="24"/>
                <w:szCs w:val="24"/>
              </w:rPr>
            </w:pPr>
            <w:r w:rsidRPr="00773735">
              <w:rPr>
                <w:rFonts w:cstheme="minorHAnsi"/>
                <w:sz w:val="20"/>
              </w:rPr>
              <w:t>The IP address of the user who paid for the order.</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F501F5" w:rsidRPr="00773735" w:rsidRDefault="00F501F5" w:rsidP="00033C14">
            <w:pPr>
              <w:pStyle w:val="TableParagraph"/>
              <w:rPr>
                <w:rFonts w:cstheme="minorHAnsi"/>
                <w:color w:val="333333"/>
                <w:sz w:val="20"/>
              </w:rPr>
            </w:pPr>
          </w:p>
        </w:tc>
        <w:tc>
          <w:tcPr>
            <w:tcW w:w="615" w:type="dxa"/>
            <w:gridSpan w:val="2"/>
            <w:tcBorders>
              <w:top w:val="single" w:sz="5" w:space="0" w:color="DDDDDD"/>
              <w:left w:val="single" w:sz="5" w:space="0" w:color="DDDDDD"/>
              <w:bottom w:val="single" w:sz="5" w:space="0" w:color="DDDDDD"/>
              <w:right w:val="single" w:sz="5" w:space="0" w:color="DDDDDD"/>
            </w:tcBorders>
          </w:tcPr>
          <w:p w:rsidR="00F501F5" w:rsidRPr="00773735" w:rsidRDefault="00F501F5" w:rsidP="00033C14">
            <w:pPr>
              <w:pStyle w:val="TableParagraph"/>
              <w:rPr>
                <w:rFonts w:cstheme="minorHAnsi"/>
                <w:color w:val="333333"/>
                <w:sz w:val="20"/>
              </w:rPr>
            </w:pPr>
          </w:p>
        </w:tc>
        <w:tc>
          <w:tcPr>
            <w:tcW w:w="1069" w:type="dxa"/>
            <w:tcBorders>
              <w:top w:val="single" w:sz="5" w:space="0" w:color="DDDDDD"/>
              <w:left w:val="single" w:sz="5" w:space="0" w:color="DDDDDD"/>
              <w:bottom w:val="single" w:sz="5" w:space="0" w:color="DDDDDD"/>
              <w:right w:val="single" w:sz="5" w:space="0" w:color="DDDDDD"/>
            </w:tcBorders>
          </w:tcPr>
          <w:p w:rsidR="00F501F5" w:rsidRPr="00773735" w:rsidRDefault="00F501F5" w:rsidP="00033C14">
            <w:pPr>
              <w:pStyle w:val="TableParagraph"/>
              <w:rPr>
                <w:rFonts w:cstheme="minorHAnsi"/>
                <w:sz w:val="20"/>
              </w:rPr>
            </w:pPr>
          </w:p>
        </w:tc>
        <w:tc>
          <w:tcPr>
            <w:tcW w:w="3815" w:type="dxa"/>
            <w:gridSpan w:val="2"/>
            <w:tcBorders>
              <w:top w:val="single" w:sz="5" w:space="0" w:color="DDDDDD"/>
              <w:left w:val="single" w:sz="5" w:space="0" w:color="DDDDDD"/>
              <w:bottom w:val="single" w:sz="16" w:space="0" w:color="DDDDDD"/>
              <w:right w:val="single" w:sz="5" w:space="0" w:color="DDDDDD"/>
            </w:tcBorders>
            <w:shd w:val="clear" w:color="auto" w:fill="DFEEFC"/>
          </w:tcPr>
          <w:p w:rsidR="00F501F5" w:rsidRPr="00773735" w:rsidRDefault="009944AA" w:rsidP="00033C14">
            <w:pPr>
              <w:pStyle w:val="TableParagraph"/>
              <w:rPr>
                <w:rFonts w:cstheme="minorHAnsi"/>
                <w:sz w:val="20"/>
              </w:rPr>
            </w:pPr>
            <w:r w:rsidRPr="00773735">
              <w:rPr>
                <w:rFonts w:cstheme="minorHAnsi"/>
                <w:sz w:val="24"/>
              </w:rPr>
              <w:t>IPv6 is supported in all requests.</w:t>
            </w:r>
          </w:p>
        </w:tc>
        <w:tc>
          <w:tcPr>
            <w:tcW w:w="2138" w:type="dxa"/>
            <w:tcBorders>
              <w:top w:val="single" w:sz="5" w:space="0" w:color="DDDDDD"/>
              <w:left w:val="single" w:sz="5" w:space="0" w:color="DDDDDD"/>
              <w:bottom w:val="single" w:sz="5" w:space="0" w:color="DDDDDD"/>
              <w:right w:val="single" w:sz="5" w:space="0" w:color="DDDDDD"/>
            </w:tcBorders>
          </w:tcPr>
          <w:p w:rsidR="00F501F5" w:rsidRPr="00773735" w:rsidRDefault="00F501F5" w:rsidP="00033C14">
            <w:pPr>
              <w:pStyle w:val="TableParagraph"/>
              <w:rPr>
                <w:rFonts w:cstheme="minorHAnsi"/>
                <w:sz w:val="20"/>
              </w:rPr>
            </w:pPr>
          </w:p>
        </w:tc>
      </w:tr>
      <w:tr w:rsidR="00BA27BD" w:rsidRPr="00773735" w:rsidTr="00096135">
        <w:trPr>
          <w:trHeight w:val="20"/>
        </w:trPr>
        <w:tc>
          <w:tcPr>
            <w:tcW w:w="200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authRefNum</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AN..24</w:t>
            </w:r>
          </w:p>
        </w:tc>
        <w:tc>
          <w:tcPr>
            <w:tcW w:w="106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815" w:type="dxa"/>
            <w:gridSpan w:val="2"/>
            <w:tcBorders>
              <w:top w:val="single" w:sz="16"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authorization account number that is assigned when registering the payment.</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02 and above.</w:t>
            </w:r>
          </w:p>
        </w:tc>
      </w:tr>
      <w:tr w:rsidR="00BA27BD" w:rsidRPr="00773735" w:rsidTr="00096135">
        <w:trPr>
          <w:trHeight w:val="20"/>
        </w:trPr>
        <w:tc>
          <w:tcPr>
            <w:tcW w:w="2003" w:type="dxa"/>
            <w:gridSpan w:val="2"/>
            <w:tcBorders>
              <w:top w:val="single" w:sz="5" w:space="0" w:color="DDDDDD"/>
              <w:left w:val="single" w:sz="5" w:space="0" w:color="DDDDDD"/>
              <w:bottom w:val="single" w:sz="6"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refundedDate</w:t>
            </w:r>
          </w:p>
        </w:tc>
        <w:tc>
          <w:tcPr>
            <w:tcW w:w="615" w:type="dxa"/>
            <w:gridSpan w:val="2"/>
            <w:tcBorders>
              <w:top w:val="single" w:sz="5" w:space="0" w:color="DDDDDD"/>
              <w:left w:val="single" w:sz="5" w:space="0" w:color="DDDDDD"/>
              <w:bottom w:val="single" w:sz="6"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1069" w:type="dxa"/>
            <w:tcBorders>
              <w:top w:val="single" w:sz="5" w:space="0" w:color="DDDDDD"/>
              <w:left w:val="single" w:sz="5" w:space="0" w:color="DDDDDD"/>
              <w:bottom w:val="single" w:sz="6"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Refund date and time.</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13 and above.</w:t>
            </w:r>
          </w:p>
        </w:tc>
      </w:tr>
      <w:tr w:rsidR="00BA27BD" w:rsidRPr="00773735" w:rsidTr="00096135">
        <w:trPr>
          <w:trHeight w:val="20"/>
        </w:trPr>
        <w:tc>
          <w:tcPr>
            <w:tcW w:w="2003" w:type="dxa"/>
            <w:gridSpan w:val="2"/>
            <w:tcBorders>
              <w:top w:val="single" w:sz="6" w:space="0" w:color="DDDDDD"/>
              <w:left w:val="single" w:sz="6" w:space="0" w:color="DDDDDD"/>
              <w:right w:val="single" w:sz="6" w:space="0" w:color="DDDDDD"/>
            </w:tcBorders>
          </w:tcPr>
          <w:p w:rsidR="00F501F5" w:rsidRPr="00773735" w:rsidRDefault="009944AA" w:rsidP="00033C14">
            <w:pPr>
              <w:pStyle w:val="TableParagraph"/>
              <w:rPr>
                <w:rFonts w:eastAsia="Arial" w:cstheme="minorHAnsi"/>
                <w:sz w:val="20"/>
                <w:szCs w:val="20"/>
              </w:rPr>
            </w:pPr>
            <w:r w:rsidRPr="00773735">
              <w:rPr>
                <w:rFonts w:cstheme="minorHAnsi"/>
                <w:sz w:val="20"/>
              </w:rPr>
              <w:t>paymentWay</w:t>
            </w:r>
          </w:p>
        </w:tc>
        <w:tc>
          <w:tcPr>
            <w:tcW w:w="615" w:type="dxa"/>
            <w:gridSpan w:val="2"/>
            <w:tcBorders>
              <w:top w:val="single" w:sz="6" w:space="0" w:color="DDDDDD"/>
              <w:left w:val="single" w:sz="6" w:space="0" w:color="DDDDDD"/>
              <w:right w:val="single" w:sz="6" w:space="0" w:color="DDDDDD"/>
            </w:tcBorders>
          </w:tcPr>
          <w:p w:rsidR="00F501F5" w:rsidRPr="00773735" w:rsidRDefault="009944AA" w:rsidP="00033C14">
            <w:pPr>
              <w:pStyle w:val="TableParagraph"/>
              <w:rPr>
                <w:rFonts w:eastAsia="Arial" w:cstheme="minorHAnsi"/>
                <w:sz w:val="20"/>
                <w:szCs w:val="20"/>
              </w:rPr>
            </w:pPr>
            <w:r w:rsidRPr="00773735">
              <w:rPr>
                <w:rFonts w:cstheme="minorHAnsi"/>
                <w:sz w:val="20"/>
              </w:rPr>
              <w:t>AS..14</w:t>
            </w:r>
          </w:p>
        </w:tc>
        <w:tc>
          <w:tcPr>
            <w:tcW w:w="1069" w:type="dxa"/>
            <w:tcBorders>
              <w:top w:val="single" w:sz="6" w:space="0" w:color="DDDDDD"/>
              <w:left w:val="single" w:sz="6" w:space="0" w:color="DDDDDD"/>
              <w:right w:val="single" w:sz="6" w:space="0" w:color="DDDDDD"/>
            </w:tcBorders>
          </w:tcPr>
          <w:p w:rsidR="00F501F5" w:rsidRPr="00773735" w:rsidRDefault="009944AA" w:rsidP="00033C14">
            <w:pPr>
              <w:pStyle w:val="TableParagraph"/>
              <w:rPr>
                <w:rFonts w:eastAsia="Arial" w:cstheme="minorHAnsi"/>
                <w:sz w:val="20"/>
                <w:szCs w:val="20"/>
              </w:rPr>
            </w:pPr>
            <w:r w:rsidRPr="00773735">
              <w:rPr>
                <w:rFonts w:cstheme="minorHAnsi"/>
                <w:sz w:val="20"/>
              </w:rPr>
              <w:t>yes</w:t>
            </w:r>
          </w:p>
        </w:tc>
        <w:tc>
          <w:tcPr>
            <w:tcW w:w="3815" w:type="dxa"/>
            <w:gridSpan w:val="2"/>
            <w:vMerge w:val="restart"/>
            <w:tcBorders>
              <w:top w:val="single" w:sz="5" w:space="0" w:color="DDDDDD"/>
              <w:left w:val="single" w:sz="6" w:space="0" w:color="DDDDDD"/>
              <w:right w:val="single" w:sz="5" w:space="0" w:color="DDDDDD"/>
            </w:tcBorders>
          </w:tcPr>
          <w:p w:rsidR="00F501F5" w:rsidRPr="00096135" w:rsidRDefault="009944AA" w:rsidP="00033C14">
            <w:pPr>
              <w:pStyle w:val="TableParagraph"/>
              <w:rPr>
                <w:rFonts w:eastAsia="Arial" w:cstheme="minorHAnsi"/>
                <w:sz w:val="20"/>
                <w:szCs w:val="20"/>
              </w:rPr>
            </w:pPr>
            <w:r w:rsidRPr="00096135">
              <w:rPr>
                <w:rFonts w:cstheme="minorHAnsi"/>
                <w:sz w:val="20"/>
              </w:rPr>
              <w:t>The method of making the payment (payment with the input of card data, payment by bindings, etc.).</w:t>
            </w:r>
          </w:p>
          <w:p w:rsidR="00F501F5" w:rsidRPr="00096135" w:rsidRDefault="009944AA" w:rsidP="00033C14">
            <w:pPr>
              <w:pStyle w:val="TableParagraph"/>
              <w:rPr>
                <w:rFonts w:eastAsia="Arial" w:cstheme="minorHAnsi"/>
                <w:sz w:val="20"/>
                <w:szCs w:val="20"/>
              </w:rPr>
            </w:pPr>
            <w:r w:rsidRPr="00096135">
              <w:rPr>
                <w:rFonts w:cstheme="minorHAnsi"/>
                <w:sz w:val="20"/>
              </w:rPr>
              <w:t>The payment method is passed in this parameter. It can have the following values:</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CARD</w:t>
            </w:r>
            <w:r w:rsidRPr="00096135">
              <w:rPr>
                <w:rFonts w:cstheme="minorHAnsi"/>
                <w:color w:val="172B4D"/>
                <w:sz w:val="20"/>
              </w:rPr>
              <w:t xml:space="preserve"> – payment with card data entry;</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CARD_BINDING</w:t>
            </w:r>
            <w:r w:rsidRPr="00096135">
              <w:rPr>
                <w:rFonts w:cstheme="minorHAnsi"/>
                <w:color w:val="172B4D"/>
                <w:sz w:val="20"/>
              </w:rPr>
              <w:t xml:space="preserve"> – payment by binding;</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CARD_MOTO</w:t>
            </w:r>
            <w:r w:rsidRPr="00096135">
              <w:rPr>
                <w:rFonts w:cstheme="minorHAnsi"/>
                <w:color w:val="172B4D"/>
                <w:sz w:val="20"/>
              </w:rPr>
              <w:t xml:space="preserve"> – payment via a call center;</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 xml:space="preserve">CARD_PRESENT </w:t>
            </w:r>
            <w:r w:rsidRPr="00096135">
              <w:rPr>
                <w:rFonts w:cstheme="minorHAnsi"/>
                <w:color w:val="172B4D"/>
                <w:sz w:val="20"/>
              </w:rPr>
              <w:t>– payment as cardPresent;</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eastAsia="Courier New" w:cstheme="minorHAnsi"/>
                <w:sz w:val="20"/>
                <w:szCs w:val="20"/>
              </w:rPr>
              <w:t>ALFA_ALFACLICK – for payment using Alfa-Click (via the PayByClik system);</w:t>
            </w:r>
          </w:p>
          <w:p w:rsidR="00F501F5" w:rsidRPr="00096135" w:rsidRDefault="009944AA" w:rsidP="00F501F5">
            <w:pPr>
              <w:pStyle w:val="a4"/>
              <w:numPr>
                <w:ilvl w:val="0"/>
                <w:numId w:val="16"/>
              </w:numPr>
              <w:tabs>
                <w:tab w:val="left" w:pos="383"/>
              </w:tabs>
              <w:ind w:left="291" w:hanging="291"/>
              <w:jc w:val="both"/>
              <w:rPr>
                <w:rFonts w:eastAsia="Arial" w:cstheme="minorHAnsi"/>
                <w:sz w:val="20"/>
                <w:szCs w:val="20"/>
              </w:rPr>
            </w:pPr>
            <w:r w:rsidRPr="00096135">
              <w:rPr>
                <w:rFonts w:cstheme="minorHAnsi"/>
                <w:sz w:val="20"/>
              </w:rPr>
              <w:t>UPOP</w:t>
            </w:r>
            <w:r w:rsidRPr="00096135">
              <w:rPr>
                <w:rFonts w:cstheme="minorHAnsi"/>
                <w:color w:val="172B4D"/>
                <w:sz w:val="20"/>
              </w:rPr>
              <w:t xml:space="preserve"> – for payment via the UPOP system, available for China UnionPay cardholders;</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FILE_BINDING – payment via file;</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SMS_BINDING – payment via sms;</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P2P – transfer from card to card;</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P2P_BINDING – transfer by binding;</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PAYPAL – payment from a PayPal account;</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MTS – payment from an MTS account;</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APPLE_PAY – Apple Pay;</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APPLE_PAY_BINDING – Apple Pay binding payment;</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ANDROID_PAY – Android Pay;</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ANDROID_PAY_BINDING – payment with a binding of Android Pay;</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GOOGLE_PAY_CARD – Google Pay non-tokenized;</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GOOGLE_PAY_CARD_BINDING – payment with a binding of a non-tokenized GooglePay card;</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GOOGLE_PAY_TOKENIZED – Google Pay tokenized;</w:t>
            </w:r>
          </w:p>
          <w:p w:rsidR="00F501F5" w:rsidRPr="00096135" w:rsidRDefault="009944AA" w:rsidP="00F501F5">
            <w:pPr>
              <w:pStyle w:val="a4"/>
              <w:numPr>
                <w:ilvl w:val="0"/>
                <w:numId w:val="16"/>
              </w:numPr>
              <w:tabs>
                <w:tab w:val="left" w:pos="383"/>
              </w:tabs>
              <w:ind w:left="291" w:hanging="291"/>
              <w:rPr>
                <w:rFonts w:eastAsia="Arial" w:cstheme="minorHAnsi"/>
                <w:sz w:val="20"/>
                <w:szCs w:val="20"/>
              </w:rPr>
            </w:pPr>
            <w:r w:rsidRPr="00096135">
              <w:rPr>
                <w:rFonts w:cstheme="minorHAnsi"/>
                <w:sz w:val="20"/>
              </w:rPr>
              <w:t>GOOGLE_PAY_TOKENIZED_BINDING – payment with a binding of a tokenized GooglePay card;</w:t>
            </w:r>
          </w:p>
          <w:p w:rsidR="00F501F5" w:rsidRPr="00096135" w:rsidRDefault="009944AA" w:rsidP="00F501F5">
            <w:pPr>
              <w:pStyle w:val="a4"/>
              <w:numPr>
                <w:ilvl w:val="0"/>
                <w:numId w:val="16"/>
              </w:numPr>
              <w:tabs>
                <w:tab w:val="left" w:pos="383"/>
              </w:tabs>
              <w:ind w:left="291" w:hanging="291"/>
              <w:rPr>
                <w:rFonts w:eastAsia="Arial" w:cstheme="minorHAnsi"/>
                <w:sz w:val="20"/>
                <w:szCs w:val="20"/>
                <w:lang w:val="ru-RU"/>
              </w:rPr>
            </w:pPr>
            <w:r w:rsidRPr="00096135">
              <w:rPr>
                <w:rFonts w:cstheme="minorHAnsi"/>
                <w:sz w:val="20"/>
              </w:rPr>
              <w:t>SAMSUNG_PAY – Samsung Pay;</w:t>
            </w:r>
          </w:p>
          <w:p w:rsidR="00F501F5" w:rsidRPr="00096135" w:rsidRDefault="009944AA" w:rsidP="00033C14">
            <w:pPr>
              <w:pStyle w:val="a4"/>
              <w:numPr>
                <w:ilvl w:val="0"/>
                <w:numId w:val="15"/>
              </w:numPr>
              <w:tabs>
                <w:tab w:val="left" w:pos="383"/>
              </w:tabs>
              <w:ind w:left="0" w:firstLine="0"/>
              <w:rPr>
                <w:rFonts w:eastAsia="Arial" w:cstheme="minorHAnsi"/>
                <w:sz w:val="20"/>
                <w:szCs w:val="20"/>
              </w:rPr>
            </w:pPr>
            <w:r w:rsidRPr="00096135">
              <w:rPr>
                <w:rFonts w:cstheme="minorHAnsi"/>
                <w:sz w:val="20"/>
              </w:rPr>
              <w:t>SAMSUNG_PAY_BINDING – payment with a Samsung Pay binding;</w:t>
            </w:r>
          </w:p>
          <w:p w:rsidR="00F501F5" w:rsidRPr="00773735" w:rsidRDefault="009944AA" w:rsidP="00033C14">
            <w:pPr>
              <w:pStyle w:val="a4"/>
              <w:numPr>
                <w:ilvl w:val="0"/>
                <w:numId w:val="15"/>
              </w:numPr>
              <w:tabs>
                <w:tab w:val="left" w:pos="383"/>
              </w:tabs>
              <w:ind w:left="0" w:firstLine="0"/>
              <w:rPr>
                <w:rFonts w:eastAsia="Arial" w:cstheme="minorHAnsi"/>
                <w:sz w:val="20"/>
                <w:szCs w:val="20"/>
                <w:lang w:val="ru-RU"/>
              </w:rPr>
            </w:pPr>
            <w:r w:rsidRPr="00096135">
              <w:rPr>
                <w:rFonts w:cstheme="minorHAnsi"/>
                <w:sz w:val="20"/>
              </w:rPr>
              <w:t>IPOS – iPOs payment.</w:t>
            </w:r>
          </w:p>
        </w:tc>
        <w:tc>
          <w:tcPr>
            <w:tcW w:w="2138" w:type="dxa"/>
            <w:vMerge w:val="restart"/>
            <w:tcBorders>
              <w:top w:val="single" w:sz="5" w:space="0" w:color="DDDDDD"/>
              <w:left w:val="single" w:sz="5" w:space="0" w:color="DDDDDD"/>
              <w:right w:val="single" w:sz="5" w:space="0" w:color="DDDDDD"/>
            </w:tcBorders>
          </w:tcPr>
          <w:p w:rsidR="00F501F5" w:rsidRPr="00773735" w:rsidRDefault="009944AA" w:rsidP="00033C14">
            <w:pPr>
              <w:pStyle w:val="TableParagraph"/>
              <w:rPr>
                <w:rFonts w:eastAsia="Arial" w:cstheme="minorHAnsi"/>
                <w:sz w:val="20"/>
                <w:szCs w:val="20"/>
              </w:rPr>
            </w:pPr>
            <w:r w:rsidRPr="00773735">
              <w:rPr>
                <w:rFonts w:cstheme="minorHAnsi"/>
                <w:sz w:val="20"/>
              </w:rPr>
              <w:t>09 and above.</w:t>
            </w:r>
          </w:p>
        </w:tc>
      </w:tr>
      <w:tr w:rsidR="00BA27BD" w:rsidRPr="00773735" w:rsidTr="00096135">
        <w:trPr>
          <w:trHeight w:val="20"/>
        </w:trPr>
        <w:tc>
          <w:tcPr>
            <w:tcW w:w="2003" w:type="dxa"/>
            <w:gridSpan w:val="2"/>
            <w:tcBorders>
              <w:left w:val="single" w:sz="6" w:space="0" w:color="DDDDDD"/>
              <w:bottom w:val="single" w:sz="6" w:space="0" w:color="DDDDDD"/>
              <w:right w:val="single" w:sz="6" w:space="0" w:color="DDDDDD"/>
            </w:tcBorders>
          </w:tcPr>
          <w:p w:rsidR="00F501F5" w:rsidRPr="00773735" w:rsidRDefault="00F501F5" w:rsidP="00F501F5">
            <w:pPr>
              <w:rPr>
                <w:rFonts w:cstheme="minorHAnsi"/>
              </w:rPr>
            </w:pPr>
          </w:p>
        </w:tc>
        <w:tc>
          <w:tcPr>
            <w:tcW w:w="615" w:type="dxa"/>
            <w:gridSpan w:val="2"/>
            <w:tcBorders>
              <w:left w:val="single" w:sz="6" w:space="0" w:color="DDDDDD"/>
              <w:bottom w:val="single" w:sz="6" w:space="0" w:color="DDDDDD"/>
              <w:right w:val="single" w:sz="6" w:space="0" w:color="DDDDDD"/>
            </w:tcBorders>
          </w:tcPr>
          <w:p w:rsidR="00F501F5" w:rsidRPr="00773735" w:rsidRDefault="00F501F5" w:rsidP="00033C14">
            <w:pPr>
              <w:rPr>
                <w:rFonts w:cstheme="minorHAnsi"/>
              </w:rPr>
            </w:pPr>
          </w:p>
        </w:tc>
        <w:tc>
          <w:tcPr>
            <w:tcW w:w="1069" w:type="dxa"/>
            <w:tcBorders>
              <w:left w:val="single" w:sz="6" w:space="0" w:color="DDDDDD"/>
              <w:bottom w:val="single" w:sz="6" w:space="0" w:color="DDDDDD"/>
              <w:right w:val="single" w:sz="6" w:space="0" w:color="DDDDDD"/>
            </w:tcBorders>
          </w:tcPr>
          <w:p w:rsidR="00F501F5" w:rsidRPr="00773735" w:rsidRDefault="00F501F5" w:rsidP="00033C14">
            <w:pPr>
              <w:rPr>
                <w:rFonts w:cstheme="minorHAnsi"/>
              </w:rPr>
            </w:pPr>
          </w:p>
        </w:tc>
        <w:tc>
          <w:tcPr>
            <w:tcW w:w="3815" w:type="dxa"/>
            <w:gridSpan w:val="2"/>
            <w:vMerge/>
            <w:tcBorders>
              <w:left w:val="single" w:sz="6" w:space="0" w:color="DDDDDD"/>
              <w:right w:val="single" w:sz="5" w:space="0" w:color="DDDDDD"/>
            </w:tcBorders>
          </w:tcPr>
          <w:p w:rsidR="00F501F5" w:rsidRPr="00773735" w:rsidRDefault="00F501F5" w:rsidP="00033C14">
            <w:pPr>
              <w:pStyle w:val="a4"/>
              <w:numPr>
                <w:ilvl w:val="0"/>
                <w:numId w:val="15"/>
              </w:numPr>
              <w:tabs>
                <w:tab w:val="left" w:pos="383"/>
              </w:tabs>
              <w:ind w:left="0" w:firstLine="0"/>
              <w:rPr>
                <w:rFonts w:eastAsia="Arial" w:cstheme="minorHAnsi"/>
                <w:sz w:val="20"/>
                <w:szCs w:val="20"/>
              </w:rPr>
            </w:pPr>
          </w:p>
        </w:tc>
        <w:tc>
          <w:tcPr>
            <w:tcW w:w="2138" w:type="dxa"/>
            <w:vMerge/>
            <w:tcBorders>
              <w:left w:val="single" w:sz="5" w:space="0" w:color="DDDDDD"/>
              <w:bottom w:val="single" w:sz="5" w:space="0" w:color="DDDDDD"/>
              <w:right w:val="single" w:sz="5" w:space="0" w:color="DDDDDD"/>
            </w:tcBorders>
          </w:tcPr>
          <w:p w:rsidR="00F501F5" w:rsidRPr="00773735" w:rsidRDefault="00F501F5" w:rsidP="00033C14">
            <w:pPr>
              <w:rPr>
                <w:rFonts w:cstheme="minorHAnsi"/>
              </w:rPr>
            </w:pPr>
          </w:p>
        </w:tc>
      </w:tr>
      <w:tr w:rsidR="00BA27BD" w:rsidRPr="00773735" w:rsidTr="00096135">
        <w:trPr>
          <w:trHeight w:val="20"/>
        </w:trPr>
        <w:tc>
          <w:tcPr>
            <w:tcW w:w="1997" w:type="dxa"/>
            <w:tcBorders>
              <w:top w:val="single" w:sz="13" w:space="0" w:color="EFEFEF"/>
              <w:left w:val="single" w:sz="5" w:space="0" w:color="DDDDDD"/>
              <w:bottom w:val="single" w:sz="5" w:space="0" w:color="DDDDDD"/>
              <w:right w:val="single" w:sz="5" w:space="0" w:color="DDDDDD"/>
            </w:tcBorders>
          </w:tcPr>
          <w:p w:rsidR="00F501F5" w:rsidRPr="00773735" w:rsidRDefault="00F501F5" w:rsidP="00F501F5">
            <w:pPr>
              <w:rPr>
                <w:rFonts w:cstheme="minorHAnsi"/>
              </w:rPr>
            </w:pPr>
          </w:p>
        </w:tc>
        <w:tc>
          <w:tcPr>
            <w:tcW w:w="615" w:type="dxa"/>
            <w:gridSpan w:val="2"/>
            <w:tcBorders>
              <w:top w:val="single" w:sz="13" w:space="0" w:color="EFEFEF"/>
              <w:left w:val="single" w:sz="5" w:space="0" w:color="DDDDDD"/>
              <w:bottom w:val="single" w:sz="5" w:space="0" w:color="DDDDDD"/>
              <w:right w:val="single" w:sz="5" w:space="0" w:color="DDDDDD"/>
            </w:tcBorders>
          </w:tcPr>
          <w:p w:rsidR="00F501F5" w:rsidRPr="00773735" w:rsidRDefault="00F501F5" w:rsidP="00033C14">
            <w:pPr>
              <w:rPr>
                <w:rFonts w:cstheme="minorHAnsi"/>
              </w:rPr>
            </w:pPr>
          </w:p>
        </w:tc>
        <w:tc>
          <w:tcPr>
            <w:tcW w:w="1075" w:type="dxa"/>
            <w:gridSpan w:val="2"/>
            <w:tcBorders>
              <w:top w:val="single" w:sz="13" w:space="0" w:color="EFEFEF"/>
              <w:left w:val="single" w:sz="5" w:space="0" w:color="DDDDDD"/>
              <w:bottom w:val="single" w:sz="5" w:space="0" w:color="DDDDDD"/>
              <w:right w:val="single" w:sz="6" w:space="0" w:color="DDDDDD"/>
            </w:tcBorders>
          </w:tcPr>
          <w:p w:rsidR="00F501F5" w:rsidRPr="00773735" w:rsidRDefault="00F501F5" w:rsidP="00033C14">
            <w:pPr>
              <w:rPr>
                <w:rFonts w:cstheme="minorHAnsi"/>
              </w:rPr>
            </w:pPr>
          </w:p>
        </w:tc>
        <w:tc>
          <w:tcPr>
            <w:tcW w:w="3815" w:type="dxa"/>
            <w:gridSpan w:val="2"/>
            <w:vMerge/>
            <w:tcBorders>
              <w:left w:val="single" w:sz="6" w:space="0" w:color="DDDDDD"/>
              <w:bottom w:val="single" w:sz="5" w:space="0" w:color="DDDDDD"/>
              <w:right w:val="single" w:sz="5" w:space="0" w:color="DDDDDD"/>
            </w:tcBorders>
          </w:tcPr>
          <w:p w:rsidR="00F501F5" w:rsidRPr="00773735" w:rsidRDefault="00F501F5" w:rsidP="00033C14">
            <w:pPr>
              <w:pStyle w:val="a4"/>
              <w:numPr>
                <w:ilvl w:val="0"/>
                <w:numId w:val="15"/>
              </w:numPr>
              <w:tabs>
                <w:tab w:val="left" w:pos="383"/>
              </w:tabs>
              <w:ind w:left="0" w:firstLine="0"/>
              <w:rPr>
                <w:rFonts w:eastAsia="Arial" w:cstheme="minorHAnsi"/>
                <w:sz w:val="20"/>
                <w:szCs w:val="20"/>
              </w:rPr>
            </w:pPr>
          </w:p>
        </w:tc>
        <w:tc>
          <w:tcPr>
            <w:tcW w:w="2138" w:type="dxa"/>
            <w:tcBorders>
              <w:top w:val="single" w:sz="13" w:space="0" w:color="EFEFEF"/>
              <w:left w:val="single" w:sz="5" w:space="0" w:color="DDDDDD"/>
              <w:bottom w:val="single" w:sz="5" w:space="0" w:color="DDDDDD"/>
              <w:right w:val="single" w:sz="5" w:space="0" w:color="DDDDDD"/>
            </w:tcBorders>
          </w:tcPr>
          <w:p w:rsidR="00F501F5" w:rsidRPr="00773735" w:rsidRDefault="00F501F5" w:rsidP="00033C14">
            <w:pPr>
              <w:rPr>
                <w:rFonts w:cstheme="minorHAnsi"/>
              </w:rPr>
            </w:pP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avsCode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A1</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AVS Response Code – the code of the AVS verification response (checking the address and postal code of the cardholder). Possible values are:</w:t>
            </w:r>
          </w:p>
          <w:p w:rsidR="00640AE1" w:rsidRPr="00773735" w:rsidRDefault="009944AA" w:rsidP="00F501F5">
            <w:pPr>
              <w:pStyle w:val="a4"/>
              <w:numPr>
                <w:ilvl w:val="0"/>
                <w:numId w:val="14"/>
              </w:numPr>
              <w:tabs>
                <w:tab w:val="left" w:pos="383"/>
              </w:tabs>
              <w:ind w:left="283" w:hanging="283"/>
              <w:rPr>
                <w:rFonts w:eastAsia="Arial" w:cstheme="minorHAnsi"/>
                <w:sz w:val="20"/>
                <w:szCs w:val="20"/>
              </w:rPr>
            </w:pPr>
            <w:r w:rsidRPr="00773735">
              <w:rPr>
                <w:rFonts w:eastAsia="Arial" w:cstheme="minorHAnsi"/>
                <w:sz w:val="20"/>
                <w:szCs w:val="20"/>
              </w:rPr>
              <w:t>A – postal code and address match;</w:t>
            </w:r>
          </w:p>
          <w:p w:rsidR="00640AE1" w:rsidRPr="00773735" w:rsidRDefault="009944AA" w:rsidP="00F501F5">
            <w:pPr>
              <w:pStyle w:val="a4"/>
              <w:numPr>
                <w:ilvl w:val="0"/>
                <w:numId w:val="14"/>
              </w:numPr>
              <w:tabs>
                <w:tab w:val="left" w:pos="383"/>
              </w:tabs>
              <w:ind w:left="283" w:hanging="283"/>
              <w:rPr>
                <w:rFonts w:eastAsia="Arial" w:cstheme="minorHAnsi"/>
                <w:sz w:val="20"/>
                <w:szCs w:val="20"/>
              </w:rPr>
            </w:pPr>
            <w:r w:rsidRPr="00773735">
              <w:rPr>
                <w:rFonts w:eastAsia="Arial" w:cstheme="minorHAnsi"/>
                <w:sz w:val="20"/>
                <w:szCs w:val="20"/>
              </w:rPr>
              <w:t>B – address matches, postal code does not match;</w:t>
            </w:r>
          </w:p>
          <w:p w:rsidR="00640AE1" w:rsidRPr="00773735" w:rsidRDefault="009944AA" w:rsidP="00F501F5">
            <w:pPr>
              <w:pStyle w:val="a4"/>
              <w:numPr>
                <w:ilvl w:val="0"/>
                <w:numId w:val="14"/>
              </w:numPr>
              <w:tabs>
                <w:tab w:val="left" w:pos="383"/>
              </w:tabs>
              <w:ind w:left="283" w:hanging="283"/>
              <w:rPr>
                <w:rFonts w:eastAsia="Arial" w:cstheme="minorHAnsi"/>
                <w:sz w:val="20"/>
                <w:szCs w:val="20"/>
              </w:rPr>
            </w:pPr>
            <w:r w:rsidRPr="00773735">
              <w:rPr>
                <w:rFonts w:eastAsia="Arial" w:cstheme="minorHAnsi"/>
                <w:sz w:val="20"/>
                <w:szCs w:val="20"/>
              </w:rPr>
              <w:t>C – postal code matches, address does not match;</w:t>
            </w:r>
          </w:p>
          <w:p w:rsidR="00640AE1" w:rsidRPr="00773735" w:rsidRDefault="009944AA" w:rsidP="00F501F5">
            <w:pPr>
              <w:pStyle w:val="a4"/>
              <w:numPr>
                <w:ilvl w:val="0"/>
                <w:numId w:val="14"/>
              </w:numPr>
              <w:tabs>
                <w:tab w:val="left" w:pos="383"/>
              </w:tabs>
              <w:ind w:left="283" w:hanging="283"/>
              <w:rPr>
                <w:rFonts w:eastAsia="Arial" w:cstheme="minorHAnsi"/>
                <w:sz w:val="20"/>
                <w:szCs w:val="20"/>
              </w:rPr>
            </w:pPr>
            <w:r w:rsidRPr="00773735">
              <w:rPr>
                <w:rFonts w:eastAsia="Arial" w:cstheme="minorHAnsi"/>
                <w:sz w:val="20"/>
                <w:szCs w:val="20"/>
              </w:rPr>
              <w:t>D – postal code and address do not match;</w:t>
            </w:r>
          </w:p>
          <w:p w:rsidR="00640AE1" w:rsidRPr="00773735" w:rsidRDefault="009944AA" w:rsidP="00F501F5">
            <w:pPr>
              <w:pStyle w:val="a4"/>
              <w:numPr>
                <w:ilvl w:val="0"/>
                <w:numId w:val="14"/>
              </w:numPr>
              <w:tabs>
                <w:tab w:val="left" w:pos="383"/>
              </w:tabs>
              <w:ind w:left="283" w:hanging="283"/>
              <w:rPr>
                <w:rFonts w:eastAsia="Arial" w:cstheme="minorHAnsi"/>
                <w:sz w:val="20"/>
                <w:szCs w:val="20"/>
              </w:rPr>
            </w:pPr>
            <w:r w:rsidRPr="00773735">
              <w:rPr>
                <w:rFonts w:eastAsia="Arial" w:cstheme="minorHAnsi"/>
                <w:sz w:val="20"/>
                <w:szCs w:val="20"/>
              </w:rPr>
              <w:t>E – data validation is requested, but the result is unsuccessful;</w:t>
            </w:r>
          </w:p>
          <w:p w:rsidR="00640AE1" w:rsidRPr="00773735" w:rsidRDefault="009944AA" w:rsidP="00F501F5">
            <w:pPr>
              <w:pStyle w:val="a4"/>
              <w:numPr>
                <w:ilvl w:val="0"/>
                <w:numId w:val="14"/>
              </w:numPr>
              <w:tabs>
                <w:tab w:val="left" w:pos="383"/>
              </w:tabs>
              <w:ind w:left="283" w:hanging="283"/>
              <w:rPr>
                <w:rFonts w:eastAsia="Arial" w:cstheme="minorHAnsi"/>
                <w:sz w:val="20"/>
                <w:szCs w:val="20"/>
              </w:rPr>
            </w:pPr>
            <w:r w:rsidRPr="00773735">
              <w:rPr>
                <w:rFonts w:eastAsia="Arial" w:cstheme="minorHAnsi"/>
                <w:sz w:val="20"/>
                <w:szCs w:val="20"/>
              </w:rPr>
              <w:t>F – incorrect format of the AVS/AVV verification request.</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19 and above</w:t>
            </w:r>
          </w:p>
        </w:tc>
      </w:tr>
      <w:tr w:rsidR="00BA27BD" w:rsidRPr="00773735" w:rsidTr="00096135">
        <w:trPr>
          <w:trHeight w:val="20"/>
        </w:trPr>
        <w:tc>
          <w:tcPr>
            <w:tcW w:w="9640" w:type="dxa"/>
            <w:gridSpan w:val="8"/>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i/>
                <w:sz w:val="20"/>
                <w:szCs w:val="20"/>
              </w:rPr>
              <w:t xml:space="preserve">The </w:t>
            </w:r>
            <w:r w:rsidRPr="00773735">
              <w:rPr>
                <w:rFonts w:eastAsia="Courier New" w:cstheme="minorHAnsi"/>
                <w:sz w:val="20"/>
                <w:szCs w:val="20"/>
              </w:rPr>
              <w:t>merchantOrderParams</w:t>
            </w:r>
            <w:r w:rsidRPr="00773735">
              <w:rPr>
                <w:rFonts w:eastAsia="Arial" w:cstheme="minorHAnsi"/>
                <w:i/>
                <w:sz w:val="20"/>
                <w:szCs w:val="20"/>
              </w:rPr>
              <w:t xml:space="preserve"> element is present in the response if the order contains additional parameters of the seller. Each additional order parameter is presented in a separate </w:t>
            </w:r>
            <w:r w:rsidRPr="00773735">
              <w:rPr>
                <w:rFonts w:eastAsia="Courier New" w:cstheme="minorHAnsi"/>
                <w:sz w:val="20"/>
                <w:szCs w:val="20"/>
              </w:rPr>
              <w:t>merchantOrderParams</w:t>
            </w:r>
            <w:r w:rsidRPr="00773735">
              <w:rPr>
                <w:rFonts w:eastAsia="Arial" w:cstheme="minorHAnsi"/>
                <w:i/>
                <w:sz w:val="20"/>
                <w:szCs w:val="20"/>
              </w:rPr>
              <w:t xml:space="preserve"> element.</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name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Name of the additional parameter</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value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AN..1024</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Value of the additional parameter</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9640" w:type="dxa"/>
            <w:gridSpan w:val="8"/>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i/>
                <w:color w:val="333333"/>
                <w:sz w:val="20"/>
                <w:szCs w:val="20"/>
              </w:rPr>
              <w:t xml:space="preserve">The </w:t>
            </w:r>
            <w:r w:rsidRPr="00773735">
              <w:rPr>
                <w:rFonts w:eastAsia="Courier New" w:cstheme="minorHAnsi"/>
                <w:sz w:val="20"/>
                <w:szCs w:val="20"/>
              </w:rPr>
              <w:t>cardAuthInfo</w:t>
            </w:r>
            <w:r w:rsidRPr="00773735">
              <w:rPr>
                <w:rFonts w:eastAsia="Arial" w:cstheme="minorHAnsi"/>
                <w:i/>
                <w:color w:val="333333"/>
                <w:sz w:val="20"/>
                <w:szCs w:val="20"/>
              </w:rPr>
              <w:t xml:space="preserve"> element contains a structure consisting of a list of the </w:t>
            </w:r>
            <w:r w:rsidRPr="00773735">
              <w:rPr>
                <w:rFonts w:eastAsia="Courier New" w:cstheme="minorHAnsi"/>
                <w:sz w:val="20"/>
                <w:szCs w:val="20"/>
              </w:rPr>
              <w:t>secureAuthInfo</w:t>
            </w:r>
            <w:r w:rsidRPr="00773735">
              <w:rPr>
                <w:rFonts w:eastAsia="Arial" w:cstheme="minorHAnsi"/>
                <w:i/>
                <w:color w:val="333333"/>
                <w:sz w:val="20"/>
                <w:szCs w:val="20"/>
              </w:rPr>
              <w:t xml:space="preserve"> element and the following parameters: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pan</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NS..19</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masked number of the card that was used for payment.</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expiration</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N6</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 expiration date in the YYYYMM format. It is specified only after payment of the order.</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cardholderName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A..64</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Cardholder's name. It is specified only after payment of the order.</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approvalCode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AN6</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 xml:space="preserve">Payment authorization code. </w:t>
            </w:r>
            <w:r w:rsidRPr="00773735">
              <w:rPr>
                <w:rFonts w:cstheme="minorHAnsi"/>
                <w:sz w:val="20"/>
              </w:rPr>
              <w:t xml:space="preserve">This field has a fixed length (6 characters) and can contain digits and Latin letters. </w:t>
            </w:r>
            <w:r w:rsidRPr="00773735">
              <w:rPr>
                <w:rFonts w:cstheme="minorHAnsi"/>
                <w:color w:val="333333"/>
                <w:sz w:val="20"/>
              </w:rPr>
              <w:t>It is specified only after payment of the order.</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chargeback</w:t>
            </w:r>
          </w:p>
        </w:tc>
        <w:tc>
          <w:tcPr>
            <w:tcW w:w="61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A..5</w:t>
            </w:r>
          </w:p>
        </w:tc>
        <w:tc>
          <w:tcPr>
            <w:tcW w:w="107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81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Whether the funds were forcibly returned to the buyer by the bank. The following values are possible.</w:t>
            </w:r>
          </w:p>
          <w:p w:rsidR="00640AE1" w:rsidRPr="00773735" w:rsidRDefault="009944AA" w:rsidP="00033C14">
            <w:pPr>
              <w:pStyle w:val="a4"/>
              <w:numPr>
                <w:ilvl w:val="0"/>
                <w:numId w:val="13"/>
              </w:numPr>
              <w:tabs>
                <w:tab w:val="left" w:pos="383"/>
              </w:tabs>
              <w:ind w:left="0" w:firstLine="0"/>
              <w:rPr>
                <w:rFonts w:eastAsia="Arial" w:cstheme="minorHAnsi"/>
                <w:sz w:val="20"/>
                <w:szCs w:val="20"/>
              </w:rPr>
            </w:pPr>
            <w:r w:rsidRPr="00773735">
              <w:rPr>
                <w:rFonts w:cstheme="minorHAnsi"/>
                <w:b/>
                <w:sz w:val="20"/>
              </w:rPr>
              <w:t xml:space="preserve">true </w:t>
            </w:r>
            <w:r w:rsidRPr="00773735">
              <w:rPr>
                <w:rFonts w:cstheme="minorHAnsi"/>
                <w:sz w:val="20"/>
              </w:rPr>
              <w:t>;</w:t>
            </w:r>
          </w:p>
          <w:p w:rsidR="00640AE1" w:rsidRPr="00773735" w:rsidRDefault="009944AA" w:rsidP="00033C14">
            <w:pPr>
              <w:pStyle w:val="a4"/>
              <w:numPr>
                <w:ilvl w:val="0"/>
                <w:numId w:val="13"/>
              </w:numPr>
              <w:tabs>
                <w:tab w:val="left" w:pos="383"/>
              </w:tabs>
              <w:ind w:left="0" w:firstLine="0"/>
              <w:rPr>
                <w:rFonts w:eastAsia="Arial" w:cstheme="minorHAnsi"/>
                <w:sz w:val="20"/>
                <w:szCs w:val="20"/>
              </w:rPr>
            </w:pPr>
            <w:r w:rsidRPr="00773735">
              <w:rPr>
                <w:rFonts w:cstheme="minorHAnsi"/>
                <w:b/>
                <w:sz w:val="20"/>
              </w:rPr>
              <w:t>false</w:t>
            </w:r>
            <w:r w:rsidRPr="00773735">
              <w:rPr>
                <w:rFonts w:cstheme="minorHAnsi"/>
                <w:sz w:val="20"/>
              </w:rPr>
              <w:t>.</w:t>
            </w:r>
          </w:p>
        </w:tc>
        <w:tc>
          <w:tcPr>
            <w:tcW w:w="2138"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06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paymentSystem</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system name. The following options are available.</w:t>
            </w:r>
          </w:p>
          <w:p w:rsidR="00640AE1" w:rsidRPr="00773735" w:rsidRDefault="009944AA" w:rsidP="00033C14">
            <w:pPr>
              <w:pStyle w:val="5"/>
              <w:numPr>
                <w:ilvl w:val="0"/>
                <w:numId w:val="12"/>
              </w:numPr>
              <w:tabs>
                <w:tab w:val="left" w:pos="383"/>
              </w:tabs>
              <w:ind w:left="0" w:firstLine="0"/>
              <w:rPr>
                <w:rFonts w:asciiTheme="minorHAnsi" w:hAnsiTheme="minorHAnsi" w:cstheme="minorHAnsi"/>
                <w:b w:val="0"/>
                <w:bCs w:val="0"/>
              </w:rPr>
            </w:pPr>
            <w:r w:rsidRPr="00773735">
              <w:rPr>
                <w:rFonts w:asciiTheme="minorHAnsi" w:hAnsiTheme="minorHAnsi" w:cstheme="minorHAnsi"/>
              </w:rPr>
              <w:t>VISA</w:t>
            </w:r>
            <w:r w:rsidRPr="00773735">
              <w:rPr>
                <w:rFonts w:asciiTheme="minorHAnsi" w:hAnsiTheme="minorHAnsi" w:cstheme="minorHAnsi"/>
                <w:b w:val="0"/>
              </w:rPr>
              <w:t>;</w:t>
            </w:r>
          </w:p>
          <w:p w:rsidR="00640AE1" w:rsidRPr="00773735" w:rsidRDefault="009944AA" w:rsidP="00033C14">
            <w:pPr>
              <w:pStyle w:val="5"/>
              <w:numPr>
                <w:ilvl w:val="0"/>
                <w:numId w:val="12"/>
              </w:numPr>
              <w:tabs>
                <w:tab w:val="left" w:pos="383"/>
              </w:tabs>
              <w:ind w:left="0" w:firstLine="0"/>
              <w:rPr>
                <w:rFonts w:asciiTheme="minorHAnsi" w:hAnsiTheme="minorHAnsi" w:cstheme="minorHAnsi"/>
                <w:b w:val="0"/>
                <w:bCs w:val="0"/>
              </w:rPr>
            </w:pPr>
            <w:r w:rsidRPr="00773735">
              <w:rPr>
                <w:rFonts w:asciiTheme="minorHAnsi" w:hAnsiTheme="minorHAnsi" w:cstheme="minorHAnsi"/>
              </w:rPr>
              <w:t>MASTERCARD</w:t>
            </w:r>
            <w:r w:rsidRPr="00773735">
              <w:rPr>
                <w:rFonts w:asciiTheme="minorHAnsi" w:hAnsiTheme="minorHAnsi" w:cstheme="minorHAnsi"/>
                <w:b w:val="0"/>
              </w:rPr>
              <w:t>;</w:t>
            </w:r>
          </w:p>
          <w:p w:rsidR="00640AE1" w:rsidRPr="00773735" w:rsidRDefault="009944AA" w:rsidP="00033C14">
            <w:pPr>
              <w:pStyle w:val="5"/>
              <w:numPr>
                <w:ilvl w:val="0"/>
                <w:numId w:val="12"/>
              </w:numPr>
              <w:tabs>
                <w:tab w:val="left" w:pos="383"/>
              </w:tabs>
              <w:ind w:left="0" w:firstLine="0"/>
              <w:rPr>
                <w:rFonts w:asciiTheme="minorHAnsi" w:hAnsiTheme="minorHAnsi" w:cstheme="minorHAnsi"/>
                <w:b w:val="0"/>
                <w:bCs w:val="0"/>
              </w:rPr>
            </w:pPr>
            <w:r w:rsidRPr="00773735">
              <w:rPr>
                <w:rFonts w:asciiTheme="minorHAnsi" w:hAnsiTheme="minorHAnsi" w:cstheme="minorHAnsi"/>
              </w:rPr>
              <w:t>AMEX</w:t>
            </w:r>
            <w:r w:rsidRPr="00773735">
              <w:rPr>
                <w:rFonts w:asciiTheme="minorHAnsi" w:hAnsiTheme="minorHAnsi" w:cstheme="minorHAnsi"/>
                <w:b w:val="0"/>
              </w:rPr>
              <w:t>;</w:t>
            </w:r>
          </w:p>
          <w:p w:rsidR="00640AE1" w:rsidRPr="00773735" w:rsidRDefault="009944AA" w:rsidP="00033C14">
            <w:pPr>
              <w:pStyle w:val="a4"/>
              <w:numPr>
                <w:ilvl w:val="0"/>
                <w:numId w:val="12"/>
              </w:numPr>
              <w:tabs>
                <w:tab w:val="left" w:pos="383"/>
              </w:tabs>
              <w:ind w:left="0" w:firstLine="0"/>
              <w:rPr>
                <w:rFonts w:eastAsia="Arial" w:cstheme="minorHAnsi"/>
                <w:sz w:val="20"/>
                <w:szCs w:val="20"/>
              </w:rPr>
            </w:pPr>
            <w:r w:rsidRPr="00773735">
              <w:rPr>
                <w:rFonts w:cstheme="minorHAnsi"/>
                <w:b/>
                <w:sz w:val="20"/>
              </w:rPr>
              <w:t>JCB</w:t>
            </w:r>
            <w:r w:rsidRPr="00773735">
              <w:rPr>
                <w:rFonts w:cstheme="minorHAnsi"/>
                <w:sz w:val="20"/>
              </w:rPr>
              <w:t>;</w:t>
            </w:r>
          </w:p>
          <w:p w:rsidR="00640AE1" w:rsidRPr="00773735" w:rsidRDefault="009944AA" w:rsidP="00033C14">
            <w:pPr>
              <w:pStyle w:val="a4"/>
              <w:numPr>
                <w:ilvl w:val="0"/>
                <w:numId w:val="12"/>
              </w:numPr>
              <w:tabs>
                <w:tab w:val="left" w:pos="383"/>
              </w:tabs>
              <w:ind w:left="0" w:firstLine="0"/>
              <w:rPr>
                <w:rFonts w:eastAsia="Arial" w:cstheme="minorHAnsi"/>
                <w:sz w:val="20"/>
                <w:szCs w:val="20"/>
              </w:rPr>
            </w:pPr>
            <w:r w:rsidRPr="00773735">
              <w:rPr>
                <w:rFonts w:cstheme="minorHAnsi"/>
                <w:b/>
                <w:sz w:val="20"/>
              </w:rPr>
              <w:t>CUP</w:t>
            </w:r>
            <w:r w:rsidRPr="00773735">
              <w:rPr>
                <w:rFonts w:cstheme="minorHAnsi"/>
                <w:sz w:val="20"/>
              </w:rPr>
              <w:t>;</w:t>
            </w:r>
          </w:p>
          <w:p w:rsidR="00640AE1" w:rsidRPr="00773735" w:rsidRDefault="009944AA" w:rsidP="00033C14">
            <w:pPr>
              <w:pStyle w:val="a4"/>
              <w:numPr>
                <w:ilvl w:val="0"/>
                <w:numId w:val="12"/>
              </w:numPr>
              <w:tabs>
                <w:tab w:val="left" w:pos="383"/>
              </w:tabs>
              <w:ind w:left="0" w:firstLine="0"/>
              <w:rPr>
                <w:rFonts w:eastAsia="Arial" w:cstheme="minorHAnsi"/>
                <w:sz w:val="20"/>
                <w:szCs w:val="20"/>
              </w:rPr>
            </w:pPr>
            <w:r w:rsidRPr="00773735">
              <w:rPr>
                <w:rFonts w:cstheme="minorHAnsi"/>
                <w:b/>
                <w:sz w:val="20"/>
              </w:rPr>
              <w:t>MIR</w:t>
            </w:r>
            <w:r w:rsidRPr="00773735">
              <w:rPr>
                <w:rFonts w:cstheme="minorHAnsi"/>
                <w:sz w:val="20"/>
              </w:rPr>
              <w:t>.</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08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product</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Additional information about corporate cards. This information is filled in by the technical support in the management console. If there is no such information, an empty value is returned.</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08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productCategory</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string</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Additional information about the category of corporate cards. This information is filled in by the technical support in the management console. If there is no such information, an empty value is returned.</w:t>
            </w:r>
          </w:p>
          <w:p w:rsidR="00640AE1" w:rsidRPr="00773735" w:rsidRDefault="009944AA" w:rsidP="00033C14">
            <w:pPr>
              <w:pStyle w:val="TableParagraph"/>
              <w:rPr>
                <w:rFonts w:eastAsia="Arial" w:cstheme="minorHAnsi"/>
                <w:sz w:val="20"/>
                <w:szCs w:val="20"/>
              </w:rPr>
            </w:pPr>
            <w:r w:rsidRPr="00773735">
              <w:rPr>
                <w:rFonts w:cstheme="minorHAnsi"/>
                <w:sz w:val="20"/>
              </w:rPr>
              <w:t>Possible values: DEBIT, CREDIT, PREPAID, NON_MASTERCARD, CHARGE, DIFFERED_DEBIT.</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17</w:t>
            </w:r>
          </w:p>
        </w:tc>
      </w:tr>
      <w:tr w:rsidR="00BA27BD" w:rsidRPr="00773735" w:rsidTr="00096135">
        <w:trPr>
          <w:trHeight w:val="20"/>
        </w:trPr>
        <w:tc>
          <w:tcPr>
            <w:tcW w:w="9640" w:type="dxa"/>
            <w:gridSpan w:val="8"/>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 xml:space="preserve">The </w:t>
            </w:r>
            <w:r w:rsidRPr="00773735">
              <w:rPr>
                <w:rFonts w:cstheme="minorHAnsi"/>
                <w:sz w:val="20"/>
              </w:rPr>
              <w:t>secureAuthInfo</w:t>
            </w:r>
            <w:r w:rsidRPr="00773735">
              <w:rPr>
                <w:rFonts w:cstheme="minorHAnsi"/>
                <w:i/>
                <w:color w:val="333333"/>
                <w:sz w:val="20"/>
              </w:rPr>
              <w:t xml:space="preserve"> element (the element consists of an </w:t>
            </w:r>
            <w:r w:rsidRPr="00773735">
              <w:rPr>
                <w:rFonts w:cstheme="minorHAnsi"/>
                <w:sz w:val="20"/>
              </w:rPr>
              <w:t>eci</w:t>
            </w:r>
            <w:r w:rsidRPr="00773735">
              <w:rPr>
                <w:rFonts w:cstheme="minorHAnsi"/>
                <w:i/>
                <w:color w:val="333333"/>
                <w:sz w:val="20"/>
              </w:rPr>
              <w:t xml:space="preserve"> element and a</w:t>
            </w:r>
          </w:p>
          <w:p w:rsidR="00640AE1" w:rsidRPr="00773735" w:rsidRDefault="009944AA" w:rsidP="00033C14">
            <w:pPr>
              <w:pStyle w:val="TableParagraph"/>
              <w:rPr>
                <w:rFonts w:eastAsia="Arial" w:cstheme="minorHAnsi"/>
                <w:sz w:val="20"/>
                <w:szCs w:val="20"/>
              </w:rPr>
            </w:pPr>
            <w:r w:rsidRPr="00773735">
              <w:rPr>
                <w:rFonts w:cstheme="minorHAnsi"/>
                <w:sz w:val="20"/>
              </w:rPr>
              <w:t>threeDSInfo</w:t>
            </w:r>
            <w:r w:rsidRPr="00773735">
              <w:rPr>
                <w:rFonts w:cstheme="minorHAnsi"/>
                <w:i/>
                <w:color w:val="333333"/>
                <w:sz w:val="20"/>
              </w:rPr>
              <w:t xml:space="preserve"> element, which is a list of the </w:t>
            </w:r>
            <w:r w:rsidRPr="00773735">
              <w:rPr>
                <w:rFonts w:cstheme="minorHAnsi"/>
                <w:sz w:val="20"/>
              </w:rPr>
              <w:t>cavv</w:t>
            </w:r>
            <w:r w:rsidRPr="00773735">
              <w:rPr>
                <w:rFonts w:cstheme="minorHAnsi"/>
                <w:i/>
                <w:color w:val="333333"/>
                <w:sz w:val="20"/>
              </w:rPr>
              <w:t xml:space="preserve"> and </w:t>
            </w:r>
            <w:r w:rsidRPr="00773735">
              <w:rPr>
                <w:rFonts w:cstheme="minorHAnsi"/>
                <w:sz w:val="20"/>
              </w:rPr>
              <w:t>xid</w:t>
            </w:r>
            <w:r w:rsidRPr="00773735">
              <w:rPr>
                <w:rFonts w:cstheme="minorHAnsi"/>
                <w:i/>
                <w:color w:val="333333"/>
                <w:sz w:val="20"/>
              </w:rPr>
              <w:t xml:space="preserve"> parameters):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eci</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N..4</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color w:val="333333"/>
                <w:sz w:val="20"/>
              </w:rPr>
              <w:t>Electronic commercial indicator. It is specified only after the order payment and in case of appropriate permission.</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cavv</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ANS..200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value of checking the authentication of the cardholder. It is specified only after the order payment and in case of appropriate permission.</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xid</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ANS..80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8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Electronic commercial transaction ID. It is specified only after the order payment and in case of appropriate permission.</w:t>
            </w:r>
          </w:p>
        </w:tc>
        <w:tc>
          <w:tcPr>
            <w:tcW w:w="21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9640" w:type="dxa"/>
            <w:gridSpan w:val="8"/>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 xml:space="preserve">The </w:t>
            </w:r>
            <w:r w:rsidRPr="00773735">
              <w:rPr>
                <w:rFonts w:cstheme="minorHAnsi"/>
                <w:sz w:val="20"/>
              </w:rPr>
              <w:t>bindingInfo</w:t>
            </w:r>
            <w:r w:rsidRPr="00773735">
              <w:rPr>
                <w:rFonts w:cstheme="minorHAnsi"/>
                <w:i/>
                <w:color w:val="333333"/>
                <w:sz w:val="20"/>
              </w:rPr>
              <w:t xml:space="preserve"> element consists of the following parameters: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clientId</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AN..255</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client's number (ID) in the store's system, transmitted during the order registration. Present only if the store is allowed to create bindings.</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bindingId</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AN..255</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ID of the binding created when paying for the order or used for payment. Present only if the store is allowed to create bindings.</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All versions.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authDateTime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Date/time of authorization.</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02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terminalId</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AN..10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Terminal ID.</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02 and above.</w:t>
            </w:r>
          </w:p>
        </w:tc>
      </w:tr>
      <w:tr w:rsidR="00BA27BD" w:rsidRPr="00773735" w:rsidTr="00096135">
        <w:trPr>
          <w:trHeight w:val="20"/>
        </w:trPr>
        <w:tc>
          <w:tcPr>
            <w:tcW w:w="9640" w:type="dxa"/>
            <w:gridSpan w:val="8"/>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sz w:val="20"/>
              </w:rPr>
              <w:t xml:space="preserve">The </w:t>
            </w:r>
            <w:r w:rsidRPr="00773735">
              <w:rPr>
                <w:rFonts w:cstheme="minorHAnsi"/>
                <w:sz w:val="20"/>
              </w:rPr>
              <w:t>paymentAmountInfo</w:t>
            </w:r>
            <w:r w:rsidRPr="00773735">
              <w:rPr>
                <w:rFonts w:cstheme="minorHAnsi"/>
                <w:i/>
                <w:sz w:val="20"/>
              </w:rPr>
              <w:t xml:space="preserve"> element consists of the following parameters: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approvedAmount</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amount reserved on the card (used only for two-phase payments).</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depositedAmount</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amount confirmed for debiting from the card.</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refundedAmount</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N..20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Refund amount.</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paymentState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A..10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Order status.</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feeAmount</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Fee amount.</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totalAmount</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Order amount + fee (fee if it was used in the order).</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18 and above.</w:t>
            </w:r>
          </w:p>
        </w:tc>
      </w:tr>
      <w:tr w:rsidR="00BA27BD" w:rsidRPr="00773735" w:rsidTr="00096135">
        <w:trPr>
          <w:trHeight w:val="20"/>
        </w:trPr>
        <w:tc>
          <w:tcPr>
            <w:tcW w:w="9640" w:type="dxa"/>
            <w:gridSpan w:val="8"/>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 xml:space="preserve">The </w:t>
            </w:r>
            <w:r w:rsidRPr="00773735">
              <w:rPr>
                <w:rFonts w:cstheme="minorHAnsi"/>
                <w:sz w:val="20"/>
              </w:rPr>
              <w:t>bankInfo</w:t>
            </w:r>
            <w:r w:rsidRPr="00773735">
              <w:rPr>
                <w:rFonts w:cstheme="minorHAnsi"/>
                <w:i/>
                <w:color w:val="333333"/>
                <w:sz w:val="20"/>
              </w:rPr>
              <w:t xml:space="preserve"> element consists of the following parameters:</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bankName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AN..200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Name of the Issuing bank.</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bankCountryCode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AN..4</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Country code of the issuing bank.</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096135">
        <w:trPr>
          <w:trHeight w:val="20"/>
        </w:trPr>
        <w:tc>
          <w:tcPr>
            <w:tcW w:w="199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bankCountryName</w:t>
            </w:r>
          </w:p>
        </w:tc>
        <w:tc>
          <w:tcPr>
            <w:tcW w:w="61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AN..160</w:t>
            </w:r>
          </w:p>
        </w:tc>
        <w:tc>
          <w:tcPr>
            <w:tcW w:w="107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w:t>
            </w:r>
          </w:p>
        </w:tc>
        <w:tc>
          <w:tcPr>
            <w:tcW w:w="373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Name of the issuing bank's country in the language passed in the language parameter in the request, or in the language of the user who called the method, if the language is not specified in the request.</w:t>
            </w:r>
          </w:p>
        </w:tc>
        <w:tc>
          <w:tcPr>
            <w:tcW w:w="221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03 and above.</w:t>
            </w:r>
          </w:p>
        </w:tc>
      </w:tr>
      <w:tr w:rsidR="00BA27BD" w:rsidRPr="00773735" w:rsidTr="00096135">
        <w:trPr>
          <w:trHeight w:val="20"/>
        </w:trPr>
        <w:tc>
          <w:tcPr>
            <w:tcW w:w="9640" w:type="dxa"/>
            <w:gridSpan w:val="8"/>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 xml:space="preserve">The </w:t>
            </w:r>
            <w:r w:rsidRPr="00773735">
              <w:rPr>
                <w:rFonts w:cstheme="minorHAnsi"/>
                <w:sz w:val="20"/>
              </w:rPr>
              <w:t>refunds</w:t>
            </w:r>
            <w:r w:rsidRPr="00773735">
              <w:rPr>
                <w:rFonts w:cstheme="minorHAnsi"/>
                <w:color w:val="172B4D"/>
                <w:sz w:val="20"/>
              </w:rPr>
              <w:t xml:space="preserve"> block contains information on refunds. It is added in response to the </w:t>
            </w:r>
            <w:r w:rsidRPr="00773735">
              <w:rPr>
                <w:rFonts w:cstheme="minorHAnsi"/>
                <w:sz w:val="20"/>
              </w:rPr>
              <w:t>getOrderStatusExtended</w:t>
            </w:r>
            <w:r w:rsidRPr="00773735">
              <w:rPr>
                <w:rFonts w:cstheme="minorHAnsi"/>
                <w:color w:val="172B4D"/>
                <w:sz w:val="20"/>
              </w:rPr>
              <w:t xml:space="preserve"> request of 05 version and higher and is present only if there is a refund on the order.</w:t>
            </w:r>
          </w:p>
          <w:p w:rsidR="00640AE1" w:rsidRPr="00773735" w:rsidRDefault="009944AA" w:rsidP="00033C14">
            <w:pPr>
              <w:pStyle w:val="TableParagraph"/>
              <w:rPr>
                <w:rFonts w:cstheme="minorHAnsi"/>
                <w:sz w:val="20"/>
              </w:rPr>
            </w:pPr>
            <w:r w:rsidRPr="00773735">
              <w:rPr>
                <w:rFonts w:cstheme="minorHAnsi"/>
                <w:sz w:val="20"/>
              </w:rPr>
              <w:t>The block parameters are as follows:</w:t>
            </w:r>
          </w:p>
          <w:tbl>
            <w:tblPr>
              <w:tblStyle w:val="a5"/>
              <w:tblW w:w="96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64"/>
              <w:gridCol w:w="851"/>
              <w:gridCol w:w="1241"/>
              <w:gridCol w:w="3857"/>
              <w:gridCol w:w="2522"/>
            </w:tblGrid>
            <w:tr w:rsidR="00BA27BD" w:rsidRPr="00773735" w:rsidTr="00B40C00">
              <w:tc>
                <w:tcPr>
                  <w:tcW w:w="1164" w:type="dxa"/>
                </w:tcPr>
                <w:p w:rsidR="00DE62D4" w:rsidRPr="00773735" w:rsidRDefault="009944AA" w:rsidP="00DE62D4">
                  <w:pPr>
                    <w:pStyle w:val="TableParagraph"/>
                    <w:rPr>
                      <w:rFonts w:cstheme="minorHAnsi"/>
                      <w:b/>
                      <w:color w:val="252525"/>
                      <w:sz w:val="20"/>
                      <w:lang w:val="ru-RU"/>
                    </w:rPr>
                  </w:pPr>
                  <w:r w:rsidRPr="00773735">
                    <w:rPr>
                      <w:rFonts w:cstheme="minorHAnsi"/>
                      <w:b/>
                      <w:color w:val="252525"/>
                      <w:sz w:val="20"/>
                    </w:rPr>
                    <w:t>Name</w:t>
                  </w:r>
                </w:p>
              </w:tc>
              <w:tc>
                <w:tcPr>
                  <w:tcW w:w="851" w:type="dxa"/>
                </w:tcPr>
                <w:p w:rsidR="00DE62D4" w:rsidRPr="00773735" w:rsidRDefault="009944AA" w:rsidP="00DE62D4">
                  <w:pPr>
                    <w:pStyle w:val="TableParagraph"/>
                    <w:rPr>
                      <w:rFonts w:cstheme="minorHAnsi"/>
                      <w:b/>
                      <w:color w:val="252525"/>
                      <w:sz w:val="20"/>
                      <w:lang w:val="ru-RU"/>
                    </w:rPr>
                  </w:pPr>
                  <w:r w:rsidRPr="00773735">
                    <w:rPr>
                      <w:rFonts w:cstheme="minorHAnsi"/>
                      <w:b/>
                      <w:color w:val="252525"/>
                      <w:sz w:val="20"/>
                    </w:rPr>
                    <w:t>Type</w:t>
                  </w:r>
                </w:p>
              </w:tc>
              <w:tc>
                <w:tcPr>
                  <w:tcW w:w="1241" w:type="dxa"/>
                </w:tcPr>
                <w:p w:rsidR="00DE62D4" w:rsidRPr="00773735" w:rsidRDefault="009944AA" w:rsidP="00DE62D4">
                  <w:pPr>
                    <w:pStyle w:val="TableParagraph"/>
                    <w:rPr>
                      <w:rFonts w:cstheme="minorHAnsi"/>
                      <w:b/>
                      <w:color w:val="252525"/>
                      <w:sz w:val="20"/>
                      <w:lang w:val="ru-RU"/>
                    </w:rPr>
                  </w:pPr>
                  <w:r w:rsidRPr="00773735">
                    <w:rPr>
                      <w:rFonts w:cstheme="minorHAnsi"/>
                      <w:b/>
                      <w:color w:val="252525"/>
                      <w:sz w:val="20"/>
                    </w:rPr>
                    <w:t xml:space="preserve">Mandatory </w:t>
                  </w:r>
                </w:p>
              </w:tc>
              <w:tc>
                <w:tcPr>
                  <w:tcW w:w="3857" w:type="dxa"/>
                </w:tcPr>
                <w:p w:rsidR="00DE62D4" w:rsidRPr="00773735" w:rsidRDefault="009944AA" w:rsidP="00DE62D4">
                  <w:pPr>
                    <w:pStyle w:val="TableParagraph"/>
                    <w:rPr>
                      <w:rFonts w:cstheme="minorHAnsi"/>
                      <w:b/>
                      <w:color w:val="252525"/>
                      <w:sz w:val="20"/>
                      <w:lang w:val="ru-RU"/>
                    </w:rPr>
                  </w:pPr>
                  <w:r w:rsidRPr="00773735">
                    <w:rPr>
                      <w:rFonts w:cstheme="minorHAnsi"/>
                      <w:b/>
                      <w:color w:val="252525"/>
                      <w:sz w:val="20"/>
                    </w:rPr>
                    <w:t>Description</w:t>
                  </w:r>
                </w:p>
              </w:tc>
              <w:tc>
                <w:tcPr>
                  <w:tcW w:w="2522" w:type="dxa"/>
                </w:tcPr>
                <w:p w:rsidR="00DE62D4" w:rsidRPr="00773735" w:rsidRDefault="009944AA" w:rsidP="00DE62D4">
                  <w:pPr>
                    <w:pStyle w:val="TableParagraph"/>
                    <w:rPr>
                      <w:rFonts w:eastAsia="Arial" w:cstheme="minorHAnsi"/>
                      <w:sz w:val="20"/>
                      <w:szCs w:val="20"/>
                      <w:lang w:val="ru-RU"/>
                    </w:rPr>
                  </w:pPr>
                  <w:r w:rsidRPr="00773735">
                    <w:rPr>
                      <w:rFonts w:cstheme="minorHAnsi"/>
                      <w:b/>
                      <w:color w:val="252525"/>
                      <w:sz w:val="20"/>
                    </w:rPr>
                    <w:t>getOrderStatusExtended version</w:t>
                  </w:r>
                </w:p>
              </w:tc>
            </w:tr>
            <w:tr w:rsidR="00BA27BD" w:rsidRPr="00773735" w:rsidTr="00B40C00">
              <w:tc>
                <w:tcPr>
                  <w:tcW w:w="1164" w:type="dxa"/>
                </w:tcPr>
                <w:p w:rsidR="00DE62D4" w:rsidRPr="00773735" w:rsidRDefault="009944AA" w:rsidP="00DE62D4">
                  <w:pPr>
                    <w:pStyle w:val="TableParagraph"/>
                    <w:rPr>
                      <w:rFonts w:cstheme="minorHAnsi"/>
                      <w:color w:val="172B4D"/>
                      <w:sz w:val="20"/>
                      <w:lang w:val="ru-RU"/>
                    </w:rPr>
                  </w:pPr>
                  <w:r w:rsidRPr="00773735">
                    <w:rPr>
                      <w:rFonts w:cstheme="minorHAnsi"/>
                      <w:color w:val="172B4D"/>
                      <w:sz w:val="20"/>
                    </w:rPr>
                    <w:t>referenceNumber</w:t>
                  </w:r>
                </w:p>
              </w:tc>
              <w:tc>
                <w:tcPr>
                  <w:tcW w:w="851" w:type="dxa"/>
                </w:tcPr>
                <w:p w:rsidR="00DE62D4" w:rsidRPr="00773735" w:rsidRDefault="009944AA" w:rsidP="00DE62D4">
                  <w:pPr>
                    <w:pStyle w:val="TableParagraph"/>
                    <w:rPr>
                      <w:rFonts w:cstheme="minorHAnsi"/>
                      <w:color w:val="172B4D"/>
                      <w:sz w:val="20"/>
                      <w:lang w:val="ru-RU"/>
                    </w:rPr>
                  </w:pPr>
                  <w:r w:rsidRPr="00773735">
                    <w:rPr>
                      <w:rFonts w:cstheme="minorHAnsi"/>
                      <w:color w:val="172B4D"/>
                      <w:sz w:val="20"/>
                    </w:rPr>
                    <w:t>N12</w:t>
                  </w:r>
                </w:p>
              </w:tc>
              <w:tc>
                <w:tcPr>
                  <w:tcW w:w="1241" w:type="dxa"/>
                </w:tcPr>
                <w:p w:rsidR="00DE62D4" w:rsidRPr="00773735" w:rsidRDefault="009944AA" w:rsidP="00DE62D4">
                  <w:pPr>
                    <w:pStyle w:val="TableParagraph"/>
                    <w:rPr>
                      <w:rFonts w:cstheme="minorHAnsi"/>
                      <w:sz w:val="20"/>
                      <w:lang w:val="ru-RU"/>
                    </w:rPr>
                  </w:pPr>
                  <w:r w:rsidRPr="00773735">
                    <w:rPr>
                      <w:rFonts w:cstheme="minorHAnsi"/>
                      <w:sz w:val="20"/>
                    </w:rPr>
                    <w:t>no</w:t>
                  </w:r>
                </w:p>
              </w:tc>
              <w:tc>
                <w:tcPr>
                  <w:tcW w:w="3857" w:type="dxa"/>
                </w:tcPr>
                <w:p w:rsidR="00DE62D4" w:rsidRPr="00773735" w:rsidRDefault="009944AA" w:rsidP="00DE62D4">
                  <w:pPr>
                    <w:pStyle w:val="TableParagraph"/>
                    <w:rPr>
                      <w:rFonts w:cstheme="minorHAnsi"/>
                      <w:color w:val="172B4D"/>
                      <w:sz w:val="20"/>
                    </w:rPr>
                  </w:pPr>
                  <w:r w:rsidRPr="00773735">
                    <w:rPr>
                      <w:rFonts w:cstheme="minorHAnsi"/>
                      <w:color w:val="172B4D"/>
                      <w:sz w:val="20"/>
                    </w:rPr>
                    <w:t>The reference number of the transaction assigned by the payment gateway after its completion.</w:t>
                  </w:r>
                </w:p>
              </w:tc>
              <w:tc>
                <w:tcPr>
                  <w:tcW w:w="2522" w:type="dxa"/>
                </w:tcPr>
                <w:p w:rsidR="00DE62D4" w:rsidRPr="00773735" w:rsidRDefault="009944AA" w:rsidP="00DE62D4">
                  <w:pPr>
                    <w:pStyle w:val="TableParagraph"/>
                    <w:rPr>
                      <w:rFonts w:eastAsia="Arial" w:cstheme="minorHAnsi"/>
                      <w:sz w:val="20"/>
                      <w:szCs w:val="20"/>
                      <w:lang w:val="ru-RU"/>
                    </w:rPr>
                  </w:pPr>
                  <w:r w:rsidRPr="00773735">
                    <w:rPr>
                      <w:rFonts w:cstheme="minorHAnsi"/>
                      <w:sz w:val="20"/>
                    </w:rPr>
                    <w:t>05 and above</w:t>
                  </w:r>
                </w:p>
              </w:tc>
            </w:tr>
            <w:tr w:rsidR="00BA27BD" w:rsidRPr="00773735" w:rsidTr="00B40C00">
              <w:tc>
                <w:tcPr>
                  <w:tcW w:w="1164" w:type="dxa"/>
                </w:tcPr>
                <w:p w:rsidR="00DE62D4" w:rsidRPr="00773735" w:rsidRDefault="009944AA" w:rsidP="00DE62D4">
                  <w:pPr>
                    <w:pStyle w:val="TableParagraph"/>
                    <w:rPr>
                      <w:rFonts w:cstheme="minorHAnsi"/>
                      <w:color w:val="172B4D"/>
                      <w:sz w:val="20"/>
                      <w:lang w:val="ru-RU"/>
                    </w:rPr>
                  </w:pPr>
                  <w:r w:rsidRPr="00773735">
                    <w:rPr>
                      <w:rFonts w:cstheme="minorHAnsi"/>
                      <w:color w:val="172B4D"/>
                      <w:sz w:val="20"/>
                    </w:rPr>
                    <w:t>actionCode</w:t>
                  </w:r>
                </w:p>
              </w:tc>
              <w:tc>
                <w:tcPr>
                  <w:tcW w:w="851" w:type="dxa"/>
                </w:tcPr>
                <w:p w:rsidR="00DE62D4" w:rsidRPr="00773735" w:rsidRDefault="009944AA" w:rsidP="00DE62D4">
                  <w:pPr>
                    <w:pStyle w:val="TableParagraph"/>
                    <w:rPr>
                      <w:rFonts w:cstheme="minorHAnsi"/>
                      <w:color w:val="172B4D"/>
                      <w:sz w:val="20"/>
                      <w:lang w:val="ru-RU"/>
                    </w:rPr>
                  </w:pPr>
                  <w:r w:rsidRPr="00773735">
                    <w:rPr>
                      <w:rFonts w:cstheme="minorHAnsi"/>
                      <w:color w:val="172B4D"/>
                      <w:sz w:val="20"/>
                    </w:rPr>
                    <w:t>N..5</w:t>
                  </w:r>
                </w:p>
              </w:tc>
              <w:tc>
                <w:tcPr>
                  <w:tcW w:w="1241" w:type="dxa"/>
                </w:tcPr>
                <w:p w:rsidR="00DE62D4" w:rsidRPr="00773735" w:rsidRDefault="009944AA" w:rsidP="00DE62D4">
                  <w:pPr>
                    <w:pStyle w:val="TableParagraph"/>
                    <w:rPr>
                      <w:rFonts w:cstheme="minorHAnsi"/>
                      <w:sz w:val="20"/>
                      <w:lang w:val="ru-RU"/>
                    </w:rPr>
                  </w:pPr>
                  <w:r w:rsidRPr="00773735">
                    <w:rPr>
                      <w:rFonts w:cstheme="minorHAnsi"/>
                      <w:sz w:val="20"/>
                    </w:rPr>
                    <w:t>no</w:t>
                  </w:r>
                </w:p>
              </w:tc>
              <w:tc>
                <w:tcPr>
                  <w:tcW w:w="3857" w:type="dxa"/>
                </w:tcPr>
                <w:p w:rsidR="00DE62D4" w:rsidRPr="00773735" w:rsidRDefault="009944AA" w:rsidP="00DE62D4">
                  <w:pPr>
                    <w:pStyle w:val="TableParagraph"/>
                    <w:rPr>
                      <w:rFonts w:cstheme="minorHAnsi"/>
                      <w:color w:val="172B4D"/>
                      <w:sz w:val="20"/>
                    </w:rPr>
                  </w:pPr>
                  <w:r w:rsidRPr="00773735">
                    <w:rPr>
                      <w:rFonts w:cstheme="minorHAnsi"/>
                      <w:color w:val="172B4D"/>
                      <w:sz w:val="20"/>
                    </w:rPr>
                    <w:t>Response codes are a digital designation of the result that the user's access to the system led to.</w:t>
                  </w:r>
                </w:p>
              </w:tc>
              <w:tc>
                <w:tcPr>
                  <w:tcW w:w="2522" w:type="dxa"/>
                </w:tcPr>
                <w:p w:rsidR="00DE62D4" w:rsidRPr="00773735" w:rsidRDefault="009944AA" w:rsidP="00DE62D4">
                  <w:pPr>
                    <w:pStyle w:val="TableParagraph"/>
                    <w:rPr>
                      <w:rFonts w:eastAsia="Arial" w:cstheme="minorHAnsi"/>
                      <w:sz w:val="20"/>
                      <w:szCs w:val="20"/>
                      <w:lang w:val="ru-RU"/>
                    </w:rPr>
                  </w:pPr>
                  <w:r w:rsidRPr="00773735">
                    <w:rPr>
                      <w:rFonts w:cstheme="minorHAnsi"/>
                      <w:sz w:val="20"/>
                    </w:rPr>
                    <w:t>05 and above</w:t>
                  </w:r>
                </w:p>
              </w:tc>
            </w:tr>
            <w:tr w:rsidR="00BA27BD" w:rsidRPr="00773735" w:rsidTr="00B40C00">
              <w:tc>
                <w:tcPr>
                  <w:tcW w:w="1164" w:type="dxa"/>
                </w:tcPr>
                <w:p w:rsidR="00DE62D4" w:rsidRPr="00773735" w:rsidRDefault="009944AA" w:rsidP="00DE62D4">
                  <w:pPr>
                    <w:pStyle w:val="TableParagraph"/>
                    <w:rPr>
                      <w:rFonts w:cstheme="minorHAnsi"/>
                      <w:color w:val="172B4D"/>
                      <w:sz w:val="20"/>
                      <w:lang w:val="ru-RU"/>
                    </w:rPr>
                  </w:pPr>
                  <w:r w:rsidRPr="00773735">
                    <w:rPr>
                      <w:rFonts w:cstheme="minorHAnsi"/>
                      <w:color w:val="172B4D"/>
                      <w:sz w:val="20"/>
                    </w:rPr>
                    <w:t>amount</w:t>
                  </w:r>
                </w:p>
              </w:tc>
              <w:tc>
                <w:tcPr>
                  <w:tcW w:w="851" w:type="dxa"/>
                </w:tcPr>
                <w:p w:rsidR="00DE62D4" w:rsidRPr="00773735" w:rsidRDefault="009944AA" w:rsidP="00DE62D4">
                  <w:pPr>
                    <w:pStyle w:val="TableParagraph"/>
                    <w:rPr>
                      <w:rFonts w:cstheme="minorHAnsi"/>
                      <w:color w:val="172B4D"/>
                      <w:sz w:val="20"/>
                      <w:lang w:val="ru-RU"/>
                    </w:rPr>
                  </w:pPr>
                  <w:r w:rsidRPr="00773735">
                    <w:rPr>
                      <w:rFonts w:cstheme="minorHAnsi"/>
                      <w:color w:val="172B4D"/>
                      <w:sz w:val="20"/>
                    </w:rPr>
                    <w:t xml:space="preserve">N..12 </w:t>
                  </w:r>
                </w:p>
              </w:tc>
              <w:tc>
                <w:tcPr>
                  <w:tcW w:w="1241" w:type="dxa"/>
                </w:tcPr>
                <w:p w:rsidR="00DE62D4" w:rsidRPr="00773735" w:rsidRDefault="009944AA" w:rsidP="00DE62D4">
                  <w:pPr>
                    <w:pStyle w:val="TableParagraph"/>
                    <w:rPr>
                      <w:rFonts w:cstheme="minorHAnsi"/>
                      <w:sz w:val="20"/>
                      <w:lang w:val="ru-RU"/>
                    </w:rPr>
                  </w:pPr>
                  <w:r w:rsidRPr="00773735">
                    <w:rPr>
                      <w:rFonts w:cstheme="minorHAnsi"/>
                      <w:sz w:val="20"/>
                    </w:rPr>
                    <w:t>no</w:t>
                  </w:r>
                </w:p>
              </w:tc>
              <w:tc>
                <w:tcPr>
                  <w:tcW w:w="3857" w:type="dxa"/>
                </w:tcPr>
                <w:p w:rsidR="00DE62D4" w:rsidRPr="00773735" w:rsidRDefault="009944AA" w:rsidP="00DE62D4">
                  <w:pPr>
                    <w:pStyle w:val="TableParagraph"/>
                    <w:rPr>
                      <w:rFonts w:cstheme="minorHAnsi"/>
                      <w:color w:val="172B4D"/>
                      <w:sz w:val="20"/>
                    </w:rPr>
                  </w:pPr>
                  <w:r w:rsidRPr="00773735">
                    <w:rPr>
                      <w:rFonts w:cstheme="minorHAnsi"/>
                      <w:color w:val="172B4D"/>
                      <w:sz w:val="20"/>
                    </w:rPr>
                    <w:t>Refund amount in minimum currency units.</w:t>
                  </w:r>
                </w:p>
              </w:tc>
              <w:tc>
                <w:tcPr>
                  <w:tcW w:w="2522" w:type="dxa"/>
                </w:tcPr>
                <w:p w:rsidR="00DE62D4" w:rsidRPr="00773735" w:rsidRDefault="009944AA" w:rsidP="00DE62D4">
                  <w:pPr>
                    <w:pStyle w:val="TableParagraph"/>
                    <w:rPr>
                      <w:rFonts w:eastAsia="Arial" w:cstheme="minorHAnsi"/>
                      <w:sz w:val="20"/>
                      <w:szCs w:val="20"/>
                      <w:lang w:val="ru-RU"/>
                    </w:rPr>
                  </w:pPr>
                  <w:r w:rsidRPr="00773735">
                    <w:rPr>
                      <w:rFonts w:cstheme="minorHAnsi"/>
                      <w:sz w:val="20"/>
                    </w:rPr>
                    <w:t>05 and above</w:t>
                  </w:r>
                </w:p>
              </w:tc>
            </w:tr>
            <w:tr w:rsidR="00BA27BD" w:rsidRPr="00773735" w:rsidTr="00B40C00">
              <w:tc>
                <w:tcPr>
                  <w:tcW w:w="1164" w:type="dxa"/>
                </w:tcPr>
                <w:p w:rsidR="00DE62D4" w:rsidRPr="00773735" w:rsidRDefault="009944AA" w:rsidP="00DE62D4">
                  <w:pPr>
                    <w:pStyle w:val="TableParagraph"/>
                    <w:rPr>
                      <w:rFonts w:cstheme="minorHAnsi"/>
                      <w:color w:val="172B4D"/>
                      <w:sz w:val="20"/>
                      <w:lang w:val="ru-RU"/>
                    </w:rPr>
                  </w:pPr>
                  <w:r w:rsidRPr="00773735">
                    <w:rPr>
                      <w:rFonts w:cstheme="minorHAnsi"/>
                      <w:color w:val="172B4D"/>
                      <w:sz w:val="20"/>
                    </w:rPr>
                    <w:t>date</w:t>
                  </w:r>
                </w:p>
              </w:tc>
              <w:tc>
                <w:tcPr>
                  <w:tcW w:w="851" w:type="dxa"/>
                </w:tcPr>
                <w:p w:rsidR="00DE62D4" w:rsidRPr="00773735" w:rsidRDefault="009944AA" w:rsidP="00DE62D4">
                  <w:pPr>
                    <w:pStyle w:val="TableParagraph"/>
                    <w:rPr>
                      <w:rFonts w:cstheme="minorHAnsi"/>
                      <w:color w:val="172B4D"/>
                      <w:sz w:val="20"/>
                      <w:lang w:val="ru-RU"/>
                    </w:rPr>
                  </w:pPr>
                  <w:r w:rsidRPr="00773735">
                    <w:rPr>
                      <w:rFonts w:cstheme="minorHAnsi"/>
                      <w:color w:val="172B4D"/>
                      <w:sz w:val="20"/>
                    </w:rPr>
                    <w:t xml:space="preserve">ANS </w:t>
                  </w:r>
                </w:p>
              </w:tc>
              <w:tc>
                <w:tcPr>
                  <w:tcW w:w="1241" w:type="dxa"/>
                </w:tcPr>
                <w:p w:rsidR="00DE62D4" w:rsidRPr="00773735" w:rsidRDefault="009944AA" w:rsidP="00DE62D4">
                  <w:pPr>
                    <w:pStyle w:val="TableParagraph"/>
                    <w:rPr>
                      <w:rFonts w:cstheme="minorHAnsi"/>
                      <w:sz w:val="20"/>
                      <w:lang w:val="ru-RU"/>
                    </w:rPr>
                  </w:pPr>
                  <w:r w:rsidRPr="00773735">
                    <w:rPr>
                      <w:rFonts w:cstheme="minorHAnsi"/>
                      <w:sz w:val="20"/>
                    </w:rPr>
                    <w:t>no</w:t>
                  </w:r>
                </w:p>
              </w:tc>
              <w:tc>
                <w:tcPr>
                  <w:tcW w:w="3857" w:type="dxa"/>
                </w:tcPr>
                <w:p w:rsidR="00DE62D4" w:rsidRPr="00773735" w:rsidRDefault="009944AA" w:rsidP="00DE62D4">
                  <w:pPr>
                    <w:pStyle w:val="TableParagraph"/>
                    <w:rPr>
                      <w:rFonts w:cstheme="minorHAnsi"/>
                      <w:color w:val="333333"/>
                      <w:sz w:val="20"/>
                    </w:rPr>
                  </w:pPr>
                  <w:r w:rsidRPr="00773735">
                    <w:rPr>
                      <w:rFonts w:cstheme="minorHAnsi"/>
                      <w:color w:val="333333"/>
                      <w:sz w:val="20"/>
                    </w:rPr>
                    <w:t>Date of order registration in UNIX-time format (POSIX-time).</w:t>
                  </w:r>
                </w:p>
              </w:tc>
              <w:tc>
                <w:tcPr>
                  <w:tcW w:w="2522" w:type="dxa"/>
                </w:tcPr>
                <w:p w:rsidR="00DE62D4" w:rsidRPr="00773735" w:rsidRDefault="009944AA" w:rsidP="00DE62D4">
                  <w:pPr>
                    <w:pStyle w:val="TableParagraph"/>
                    <w:rPr>
                      <w:rFonts w:eastAsia="Arial" w:cstheme="minorHAnsi"/>
                      <w:sz w:val="20"/>
                      <w:szCs w:val="20"/>
                      <w:lang w:val="ru-RU"/>
                    </w:rPr>
                  </w:pPr>
                  <w:r w:rsidRPr="00773735">
                    <w:rPr>
                      <w:rFonts w:cstheme="minorHAnsi"/>
                      <w:sz w:val="20"/>
                    </w:rPr>
                    <w:t>05 and above</w:t>
                  </w:r>
                </w:p>
              </w:tc>
            </w:tr>
          </w:tbl>
          <w:p w:rsidR="00DE62D4" w:rsidRPr="00773735" w:rsidRDefault="00DE62D4" w:rsidP="00033C14">
            <w:pPr>
              <w:pStyle w:val="TableParagraph"/>
              <w:rPr>
                <w:rFonts w:eastAsia="Arial" w:cstheme="minorHAnsi"/>
                <w:sz w:val="20"/>
                <w:szCs w:val="20"/>
              </w:rPr>
            </w:pPr>
          </w:p>
        </w:tc>
      </w:tr>
    </w:tbl>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POST request:</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orderId=b9054496-c65a-4975-9418-</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1051d101f1b9&amp;language=ru&amp;merchantOrderNumber=0784sse49d0s134567890</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{"errorCode":"0","errorMessage":"Успешно","orderNumber":"0784sse49d0s1 34567890","orderStatus":6,"actionCode":- 2007,"actionCodeDescription":"Session time has expired","amount":33000,"currency":"810","date":1383819429914,"orderDe scription":" ","merchantOrderParams":[{"name":"email","value":"yap"}],"attributes": [{"name":"mdOrder","value":"b9054496-c65a-4975-9418- 1051d101f1b9"}],"cardAuthInfo":{"expiration":"201912","cardholderName"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:"Ivan","secureAuthInfo":{"eci":6,"threeDSInfo":{"xid":"MDAwMDAwMDEzOD M4MTk0MzAzMjM="}},"pan":"411111**1111"},"terminalId":"333333"}</w:t>
      </w:r>
    </w:p>
    <w:p w:rsidR="00640AE1" w:rsidRPr="00773735" w:rsidRDefault="00640AE1" w:rsidP="00033C14">
      <w:pPr>
        <w:rPr>
          <w:rFonts w:eastAsia="Courier New" w:cstheme="minorHAnsi"/>
          <w:sz w:val="20"/>
          <w:szCs w:val="20"/>
        </w:rPr>
      </w:pPr>
    </w:p>
    <w:p w:rsidR="00640AE1" w:rsidRPr="00773735" w:rsidRDefault="009944AA" w:rsidP="00DE62D4">
      <w:pPr>
        <w:pStyle w:val="3"/>
        <w:rPr>
          <w:lang w:val="en-US"/>
        </w:rPr>
      </w:pPr>
      <w:bookmarkStart w:id="69" w:name="_Toc127951209"/>
      <w:r w:rsidRPr="00661751">
        <w:rPr>
          <w:lang w:val="en-US"/>
        </w:rPr>
        <w:t>Request for Order Payment Completion (REST)</w:t>
      </w:r>
      <w:bookmarkEnd w:id="69"/>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deposit.do request is used to request the completion of a pre-authorized order.</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This operation can be performed if there are appropriate rights in the system.</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006"/>
        <w:gridCol w:w="694"/>
        <w:gridCol w:w="1702"/>
        <w:gridCol w:w="5087"/>
      </w:tblGrid>
      <w:tr w:rsidR="00BA27BD" w:rsidRPr="00773735" w:rsidTr="00DE62D4">
        <w:trPr>
          <w:trHeight w:val="20"/>
          <w:tblHeader/>
        </w:trPr>
        <w:tc>
          <w:tcPr>
            <w:tcW w:w="1006"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69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702"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508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006"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6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8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w:t>
            </w:r>
          </w:p>
        </w:tc>
      </w:tr>
      <w:tr w:rsidR="00BA27BD" w:rsidRPr="00773735" w:rsidTr="00DE62D4">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w:t>
            </w:r>
          </w:p>
        </w:tc>
      </w:tr>
      <w:tr w:rsidR="00BA27BD" w:rsidRPr="00773735" w:rsidTr="00DE62D4">
        <w:trPr>
          <w:trHeight w:val="20"/>
        </w:trPr>
        <w:tc>
          <w:tcPr>
            <w:tcW w:w="1006"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69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70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8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system. It is unique within the system.</w:t>
            </w:r>
          </w:p>
        </w:tc>
      </w:tr>
      <w:tr w:rsidR="00BA27BD" w:rsidRPr="00773735" w:rsidTr="00DE62D4">
        <w:trPr>
          <w:trHeight w:val="20"/>
        </w:trPr>
        <w:tc>
          <w:tcPr>
            <w:tcW w:w="100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amount</w:t>
            </w:r>
          </w:p>
        </w:tc>
        <w:tc>
          <w:tcPr>
            <w:tcW w:w="69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70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amount in kopecks (or cents)</w:t>
            </w:r>
          </w:p>
        </w:tc>
      </w:tr>
      <w:tr w:rsidR="00BA27BD" w:rsidRPr="00773735" w:rsidTr="00DE62D4">
        <w:trPr>
          <w:trHeight w:val="20"/>
        </w:trPr>
        <w:tc>
          <w:tcPr>
            <w:tcW w:w="1006" w:type="dxa"/>
            <w:tcBorders>
              <w:top w:val="single" w:sz="5" w:space="0" w:color="DDDDDD"/>
              <w:left w:val="single" w:sz="5" w:space="0" w:color="DDDDDD"/>
              <w:bottom w:val="single" w:sz="8" w:space="0" w:color="E19797"/>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694" w:type="dxa"/>
            <w:tcBorders>
              <w:top w:val="single" w:sz="5" w:space="0" w:color="DDDDDD"/>
              <w:left w:val="single" w:sz="5" w:space="0" w:color="DDDDDD"/>
              <w:bottom w:val="single" w:sz="8" w:space="0" w:color="E19797"/>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702" w:type="dxa"/>
            <w:tcBorders>
              <w:top w:val="single" w:sz="5" w:space="0" w:color="DDDDDD"/>
              <w:left w:val="single" w:sz="5" w:space="0" w:color="DDDDDD"/>
              <w:bottom w:val="single" w:sz="8" w:space="0" w:color="E19797"/>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87" w:type="dxa"/>
            <w:tcBorders>
              <w:top w:val="single" w:sz="5" w:space="0" w:color="DDDDDD"/>
              <w:left w:val="single" w:sz="5" w:space="0" w:color="DDDDDD"/>
              <w:bottom w:val="single" w:sz="8" w:space="0" w:color="E19797"/>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sz w:val="20"/>
                <w:szCs w:val="20"/>
              </w:rPr>
              <w:t>The language is encoded in ISO 639-1. If not specified, it is assumed that the language is Russian. The error message will be returned in this language.</w:t>
            </w:r>
          </w:p>
        </w:tc>
      </w:tr>
      <w:tr w:rsidR="00BA27BD" w:rsidRPr="00773735" w:rsidTr="005D467C">
        <w:trPr>
          <w:trHeight w:val="20"/>
        </w:trPr>
        <w:tc>
          <w:tcPr>
            <w:tcW w:w="8489" w:type="dxa"/>
            <w:gridSpan w:val="4"/>
            <w:tcBorders>
              <w:top w:val="single" w:sz="8" w:space="0" w:color="E19797"/>
              <w:left w:val="single" w:sz="5" w:space="0" w:color="E19797"/>
              <w:bottom w:val="single" w:sz="5" w:space="0" w:color="E19797"/>
              <w:right w:val="single" w:sz="5" w:space="0" w:color="E19797"/>
            </w:tcBorders>
            <w:shd w:val="clear" w:color="auto" w:fill="FFE7E7"/>
          </w:tcPr>
          <w:p w:rsidR="00DE62D4" w:rsidRPr="00773735" w:rsidRDefault="009944AA" w:rsidP="00033C14">
            <w:pPr>
              <w:pStyle w:val="TableParagraph"/>
              <w:rPr>
                <w:rFonts w:eastAsia="Arial" w:cstheme="minorHAnsi"/>
                <w:sz w:val="24"/>
                <w:szCs w:val="24"/>
              </w:rPr>
            </w:pPr>
            <w:r w:rsidRPr="00773735">
              <w:rPr>
                <w:rFonts w:cstheme="minorHAnsi"/>
                <w:sz w:val="24"/>
              </w:rPr>
              <w:t xml:space="preserve">If the </w:t>
            </w:r>
            <w:r w:rsidRPr="00773735">
              <w:rPr>
                <w:rFonts w:cstheme="minorHAnsi"/>
                <w:sz w:val="20"/>
              </w:rPr>
              <w:t>amount</w:t>
            </w:r>
            <w:r w:rsidRPr="00773735">
              <w:rPr>
                <w:rFonts w:cstheme="minorHAnsi"/>
                <w:sz w:val="24"/>
              </w:rPr>
              <w:t xml:space="preserve"> parameter is set to zero, the completion is done for the whole pre-authorized amount.</w:t>
            </w:r>
          </w:p>
        </w:tc>
      </w:tr>
    </w:tbl>
    <w:p w:rsidR="00640AE1" w:rsidRPr="00773735" w:rsidRDefault="00640AE1" w:rsidP="00033C14">
      <w:pPr>
        <w:rPr>
          <w:rFonts w:eastAsia="Arial" w:cstheme="minorHAnsi"/>
          <w:b/>
          <w:bCs/>
          <w:sz w:val="23"/>
          <w:szCs w:val="23"/>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704"/>
        <w:gridCol w:w="1033"/>
        <w:gridCol w:w="2242"/>
        <w:gridCol w:w="3509"/>
      </w:tblGrid>
      <w:tr w:rsidR="00BA27BD" w:rsidRPr="00773735" w:rsidTr="00DE62D4">
        <w:trPr>
          <w:trHeight w:val="20"/>
        </w:trPr>
        <w:tc>
          <w:tcPr>
            <w:tcW w:w="170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1033"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2242"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3509"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70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errorCode</w:t>
            </w:r>
          </w:p>
        </w:tc>
        <w:tc>
          <w:tcPr>
            <w:tcW w:w="1033"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2242"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0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code.</w:t>
            </w:r>
          </w:p>
        </w:tc>
      </w:tr>
      <w:tr w:rsidR="00BA27BD" w:rsidRPr="00773735" w:rsidTr="00DE62D4">
        <w:trPr>
          <w:trHeight w:val="20"/>
        </w:trPr>
        <w:tc>
          <w:tcPr>
            <w:tcW w:w="17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errorMessage</w:t>
            </w:r>
          </w:p>
        </w:tc>
        <w:tc>
          <w:tcPr>
            <w:tcW w:w="103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22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Description of the error in the language.</w:t>
            </w:r>
          </w:p>
        </w:tc>
      </w:tr>
    </w:tbl>
    <w:p w:rsidR="00640AE1" w:rsidRPr="00773735" w:rsidRDefault="009944AA" w:rsidP="00033C14">
      <w:pPr>
        <w:rPr>
          <w:rFonts w:eastAsia="Arial" w:cstheme="minorHAnsi"/>
          <w:sz w:val="20"/>
          <w:szCs w:val="20"/>
        </w:rPr>
      </w:pPr>
      <w:r w:rsidRPr="00773735">
        <w:rPr>
          <w:rFonts w:cstheme="minorHAnsi"/>
          <w:b/>
          <w:sz w:val="20"/>
        </w:rPr>
        <w:t>Error codes (</w:t>
      </w:r>
      <w:r w:rsidRPr="00773735">
        <w:rPr>
          <w:rFonts w:cstheme="minorHAnsi"/>
          <w:sz w:val="20"/>
        </w:rPr>
        <w:t>ErrorCode</w:t>
      </w:r>
      <w:r w:rsidRPr="00773735">
        <w:rPr>
          <w:rFonts w:cstheme="minorHAnsi"/>
          <w:b/>
          <w:sz w:val="20"/>
        </w:rPr>
        <w:t xml:space="preserve"> field):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Classification:</w:t>
      </w:r>
    </w:p>
    <w:p w:rsidR="00640AE1" w:rsidRPr="00773735" w:rsidRDefault="00640AE1" w:rsidP="00033C14">
      <w:pPr>
        <w:rPr>
          <w:rFonts w:eastAsia="Arial" w:cstheme="minorHAnsi"/>
          <w:sz w:val="13"/>
          <w:szCs w:val="13"/>
        </w:rPr>
      </w:pPr>
    </w:p>
    <w:tbl>
      <w:tblPr>
        <w:tblStyle w:val="TableNormal0"/>
        <w:tblW w:w="0" w:type="auto"/>
        <w:tblInd w:w="101" w:type="dxa"/>
        <w:tblLayout w:type="fixed"/>
        <w:tblLook w:val="01E0" w:firstRow="1" w:lastRow="1" w:firstColumn="1" w:lastColumn="1" w:noHBand="0" w:noVBand="0"/>
      </w:tblPr>
      <w:tblGrid>
        <w:gridCol w:w="1454"/>
        <w:gridCol w:w="7034"/>
      </w:tblGrid>
      <w:tr w:rsidR="00BA27BD" w:rsidRPr="00773735" w:rsidTr="00DE62D4">
        <w:trPr>
          <w:trHeight w:val="20"/>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value of a request parameter</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Unregistered OrderId</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Decoding:</w:t>
      </w:r>
    </w:p>
    <w:p w:rsidR="00640AE1" w:rsidRPr="00773735" w:rsidRDefault="00640AE1" w:rsidP="00033C14">
      <w:pPr>
        <w:rPr>
          <w:rFonts w:eastAsia="Arial" w:cstheme="minorHAnsi"/>
          <w:sz w:val="13"/>
          <w:szCs w:val="13"/>
        </w:rPr>
      </w:pPr>
    </w:p>
    <w:tbl>
      <w:tblPr>
        <w:tblStyle w:val="TableNormal0"/>
        <w:tblW w:w="0" w:type="auto"/>
        <w:tblInd w:w="101" w:type="dxa"/>
        <w:tblLayout w:type="fixed"/>
        <w:tblLook w:val="01E0" w:firstRow="1" w:lastRow="1" w:firstColumn="1" w:lastColumn="1" w:noHBand="0" w:noVBand="0"/>
      </w:tblPr>
      <w:tblGrid>
        <w:gridCol w:w="1099"/>
        <w:gridCol w:w="7389"/>
      </w:tblGrid>
      <w:tr w:rsidR="00BA27BD" w:rsidRPr="00773735" w:rsidTr="00DE62D4">
        <w:trPr>
          <w:trHeight w:val="20"/>
        </w:trPr>
        <w:tc>
          <w:tcPr>
            <w:tcW w:w="109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389"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09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389"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DE62D4">
        <w:trPr>
          <w:trHeight w:val="20"/>
        </w:trPr>
        <w:tc>
          <w:tcPr>
            <w:tcW w:w="10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3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DE62D4">
        <w:trPr>
          <w:trHeight w:val="20"/>
        </w:trPr>
        <w:tc>
          <w:tcPr>
            <w:tcW w:w="10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3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amount</w:t>
            </w:r>
          </w:p>
        </w:tc>
      </w:tr>
      <w:tr w:rsidR="00BA27BD" w:rsidRPr="00773735" w:rsidTr="00DE62D4">
        <w:trPr>
          <w:trHeight w:val="20"/>
        </w:trPr>
        <w:tc>
          <w:tcPr>
            <w:tcW w:w="10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3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deposit amount must be equal to zero or at least one ruble</w:t>
            </w:r>
          </w:p>
        </w:tc>
      </w:tr>
      <w:tr w:rsidR="00BA27BD" w:rsidRPr="00773735" w:rsidTr="00DE62D4">
        <w:trPr>
          <w:trHeight w:val="20"/>
        </w:trPr>
        <w:tc>
          <w:tcPr>
            <w:tcW w:w="10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73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Invalid order number</w:t>
            </w:r>
          </w:p>
        </w:tc>
      </w:tr>
      <w:tr w:rsidR="00BA27BD" w:rsidRPr="00773735" w:rsidTr="00DE62D4">
        <w:trPr>
          <w:trHeight w:val="20"/>
        </w:trPr>
        <w:tc>
          <w:tcPr>
            <w:tcW w:w="10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3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must be in the correct state</w:t>
            </w:r>
          </w:p>
        </w:tc>
      </w:tr>
      <w:tr w:rsidR="00BA27BD" w:rsidRPr="00773735" w:rsidTr="00DE62D4">
        <w:trPr>
          <w:trHeight w:val="20"/>
        </w:trPr>
        <w:tc>
          <w:tcPr>
            <w:tcW w:w="109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38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640AE1" w:rsidP="00033C14">
      <w:pPr>
        <w:rPr>
          <w:rFonts w:eastAsia="Arial" w:cstheme="minorHAnsi"/>
          <w:sz w:val="23"/>
          <w:szCs w:val="23"/>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POST request:</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amount=100&amp;currency=810&amp;language=ru&amp;orderId=e5b59d3d-746b-4828-9da4- 06f126e01b68</w:t>
      </w:r>
    </w:p>
    <w:p w:rsidR="00DE62D4" w:rsidRPr="00773735" w:rsidRDefault="00DE62D4"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{"errorCode":0}</w:t>
      </w:r>
    </w:p>
    <w:p w:rsidR="00640AE1" w:rsidRPr="00773735" w:rsidRDefault="00640AE1" w:rsidP="00033C14">
      <w:pPr>
        <w:rPr>
          <w:rFonts w:eastAsia="Courier New" w:cstheme="minorHAnsi"/>
        </w:rPr>
      </w:pPr>
    </w:p>
    <w:p w:rsidR="00640AE1" w:rsidRPr="00773735" w:rsidRDefault="009944AA" w:rsidP="00DE62D4">
      <w:pPr>
        <w:pStyle w:val="3"/>
        <w:rPr>
          <w:lang w:val="en-US"/>
        </w:rPr>
      </w:pPr>
      <w:bookmarkStart w:id="70" w:name="_Toc127951210"/>
      <w:r w:rsidRPr="00661751">
        <w:rPr>
          <w:lang w:val="en-US"/>
        </w:rPr>
        <w:t>Request for order payment cancellation (REST)</w:t>
      </w:r>
      <w:bookmarkEnd w:id="70"/>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reverse.do request is used to cancel the order payment. The cancellation function is available within a limited time after payment, the exact terms must be specified in the Bank.</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payment cancellation operation can be performed only once. If it ends with an error, the repeated payment cancellation operation will fail.</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This function is available to stores in agreement with the Bank. To perform the cancellation operation, the user must have the appropriate rights.</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0"/>
          <w:szCs w:val="10"/>
        </w:rPr>
      </w:pPr>
    </w:p>
    <w:tbl>
      <w:tblPr>
        <w:tblStyle w:val="TableNormal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316"/>
        <w:gridCol w:w="1273"/>
        <w:gridCol w:w="1701"/>
        <w:gridCol w:w="4576"/>
      </w:tblGrid>
      <w:tr w:rsidR="00BA27BD" w:rsidRPr="00773735" w:rsidTr="00DE62D4">
        <w:trPr>
          <w:trHeight w:val="20"/>
        </w:trPr>
        <w:tc>
          <w:tcPr>
            <w:tcW w:w="1316" w:type="dxa"/>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1273" w:type="dxa"/>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701" w:type="dxa"/>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4576" w:type="dxa"/>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316" w:type="dxa"/>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576" w:type="dxa"/>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w:t>
            </w:r>
          </w:p>
        </w:tc>
      </w:tr>
      <w:tr w:rsidR="00BA27BD" w:rsidRPr="00773735" w:rsidTr="00DE62D4">
        <w:trPr>
          <w:trHeight w:val="20"/>
        </w:trPr>
        <w:tc>
          <w:tcPr>
            <w:tcW w:w="1316" w:type="dxa"/>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576" w:type="dxa"/>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w:t>
            </w:r>
          </w:p>
        </w:tc>
      </w:tr>
      <w:tr w:rsidR="00BA27BD" w:rsidRPr="00773735" w:rsidTr="00DE62D4">
        <w:trPr>
          <w:trHeight w:val="20"/>
        </w:trPr>
        <w:tc>
          <w:tcPr>
            <w:tcW w:w="1316" w:type="dxa"/>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701"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576" w:type="dxa"/>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system. It is unique within the system.</w:t>
            </w:r>
          </w:p>
        </w:tc>
      </w:tr>
      <w:tr w:rsidR="00BA27BD" w:rsidRPr="00773735" w:rsidTr="00DE62D4">
        <w:trPr>
          <w:trHeight w:val="20"/>
        </w:trPr>
        <w:tc>
          <w:tcPr>
            <w:tcW w:w="1316" w:type="dxa"/>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701" w:type="dxa"/>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576" w:type="dxa"/>
          </w:tcPr>
          <w:p w:rsidR="00640AE1" w:rsidRPr="00773735" w:rsidRDefault="009944AA" w:rsidP="00033C14">
            <w:pPr>
              <w:pStyle w:val="TableParagraph"/>
              <w:rPr>
                <w:rFonts w:eastAsia="Arial" w:cstheme="minorHAnsi"/>
                <w:sz w:val="20"/>
                <w:szCs w:val="20"/>
              </w:rPr>
            </w:pPr>
            <w:r w:rsidRPr="00773735">
              <w:rPr>
                <w:rFonts w:cstheme="minorHAnsi"/>
                <w:sz w:val="20"/>
              </w:rPr>
              <w:t>The language is encoded in ISO 639-1. The error description is returned in this language. If the parameter is not available, the default language specified in the merchant's settings is used.</w:t>
            </w:r>
          </w:p>
        </w:tc>
      </w:tr>
      <w:tr w:rsidR="00BA27BD" w:rsidRPr="00773735" w:rsidTr="00DE62D4">
        <w:trPr>
          <w:trHeight w:val="20"/>
        </w:trPr>
        <w:tc>
          <w:tcPr>
            <w:tcW w:w="1316" w:type="dxa"/>
          </w:tcPr>
          <w:p w:rsidR="00640AE1" w:rsidRPr="00773735" w:rsidRDefault="009944AA" w:rsidP="00033C14">
            <w:pPr>
              <w:pStyle w:val="TableParagraph"/>
              <w:rPr>
                <w:rFonts w:eastAsia="Arial" w:cstheme="minorHAnsi"/>
                <w:sz w:val="20"/>
                <w:szCs w:val="20"/>
              </w:rPr>
            </w:pPr>
            <w:r w:rsidRPr="00773735">
              <w:rPr>
                <w:rFonts w:cstheme="minorHAnsi"/>
                <w:sz w:val="20"/>
              </w:rPr>
              <w:t>jsonParams</w:t>
            </w:r>
          </w:p>
        </w:tc>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See description</w:t>
            </w:r>
          </w:p>
        </w:tc>
        <w:tc>
          <w:tcPr>
            <w:tcW w:w="1701" w:type="dxa"/>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576" w:type="dxa"/>
          </w:tcPr>
          <w:p w:rsidR="00640AE1" w:rsidRPr="00773735" w:rsidRDefault="009944AA" w:rsidP="00033C14">
            <w:pPr>
              <w:pStyle w:val="TableParagraph"/>
              <w:rPr>
                <w:rFonts w:eastAsia="Arial" w:cstheme="minorHAnsi"/>
                <w:sz w:val="20"/>
                <w:szCs w:val="20"/>
              </w:rPr>
            </w:pPr>
            <w:r w:rsidRPr="00773735">
              <w:rPr>
                <w:rFonts w:cstheme="minorHAnsi"/>
                <w:sz w:val="20"/>
              </w:rPr>
              <w:t>The fields for additional information and its subsequent storage, such as</w:t>
            </w:r>
            <w:r w:rsidR="000617F8" w:rsidRPr="000617F8">
              <w:rPr>
                <w:rFonts w:eastAsia="Arial" w:cstheme="minorHAnsi"/>
                <w:sz w:val="20"/>
                <w:szCs w:val="20"/>
              </w:rPr>
              <w:t xml:space="preserve"> </w:t>
            </w:r>
            <w:r w:rsidRPr="00773735">
              <w:rPr>
                <w:rFonts w:cstheme="minorHAnsi"/>
                <w:sz w:val="20"/>
              </w:rPr>
              <w:t>{"param":value,"param2":value 2}. These fields can be passed to the Bank processing system to be subsequently displayed in the registries.* This functionality can be enabled upon additional agreement with the bank during the integration period.</w:t>
            </w:r>
          </w:p>
          <w:p w:rsidR="00640AE1" w:rsidRPr="00773735" w:rsidRDefault="009944AA" w:rsidP="00033C14">
            <w:pPr>
              <w:pStyle w:val="TableParagraph"/>
              <w:rPr>
                <w:rFonts w:eastAsia="Arial" w:cstheme="minorHAnsi"/>
                <w:sz w:val="20"/>
                <w:szCs w:val="20"/>
                <w:lang w:val="ru-RU"/>
              </w:rPr>
            </w:pPr>
            <w:r w:rsidRPr="00773735">
              <w:rPr>
                <w:rFonts w:cstheme="minorHAnsi"/>
                <w:sz w:val="20"/>
              </w:rPr>
              <w:t>Data type</w:t>
            </w:r>
          </w:p>
          <w:tbl>
            <w:tblPr>
              <w:tblStyle w:val="a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80"/>
              <w:gridCol w:w="2876"/>
            </w:tblGrid>
            <w:tr w:rsidR="00BA27BD" w:rsidRPr="00773735" w:rsidTr="00DE62D4">
              <w:tc>
                <w:tcPr>
                  <w:tcW w:w="1680" w:type="dxa"/>
                </w:tcPr>
                <w:p w:rsidR="00DE62D4" w:rsidRPr="00773735" w:rsidRDefault="009944AA" w:rsidP="005D467C">
                  <w:pPr>
                    <w:pStyle w:val="TableParagraph"/>
                    <w:rPr>
                      <w:rFonts w:cstheme="minorHAnsi"/>
                      <w:b/>
                      <w:color w:val="252525"/>
                      <w:sz w:val="20"/>
                      <w:lang w:val="ru-RU"/>
                    </w:rPr>
                  </w:pPr>
                  <w:r w:rsidRPr="00773735">
                    <w:rPr>
                      <w:rFonts w:cstheme="minorHAnsi"/>
                      <w:b/>
                      <w:color w:val="252525"/>
                      <w:sz w:val="20"/>
                    </w:rPr>
                    <w:t>Name</w:t>
                  </w:r>
                </w:p>
              </w:tc>
              <w:tc>
                <w:tcPr>
                  <w:tcW w:w="2876" w:type="dxa"/>
                </w:tcPr>
                <w:p w:rsidR="00DE62D4" w:rsidRPr="00773735" w:rsidRDefault="009944AA" w:rsidP="005D467C">
                  <w:pPr>
                    <w:pStyle w:val="TableParagraph"/>
                    <w:rPr>
                      <w:rFonts w:eastAsia="Arial" w:cstheme="minorHAnsi"/>
                      <w:sz w:val="20"/>
                      <w:szCs w:val="20"/>
                      <w:lang w:val="ru-RU"/>
                    </w:rPr>
                  </w:pPr>
                  <w:r w:rsidRPr="00773735">
                    <w:rPr>
                      <w:rFonts w:cstheme="minorHAnsi"/>
                      <w:b/>
                      <w:color w:val="252525"/>
                      <w:sz w:val="20"/>
                    </w:rPr>
                    <w:t>Type</w:t>
                  </w:r>
                </w:p>
              </w:tc>
            </w:tr>
            <w:tr w:rsidR="00BA27BD" w:rsidRPr="00773735" w:rsidTr="00DE62D4">
              <w:tc>
                <w:tcPr>
                  <w:tcW w:w="1680" w:type="dxa"/>
                </w:tcPr>
                <w:p w:rsidR="00DE62D4" w:rsidRPr="00773735" w:rsidRDefault="009944AA" w:rsidP="005D467C">
                  <w:pPr>
                    <w:pStyle w:val="TableParagraph"/>
                    <w:rPr>
                      <w:rFonts w:cstheme="minorHAnsi"/>
                      <w:position w:val="2"/>
                      <w:sz w:val="20"/>
                      <w:lang w:val="ru-RU"/>
                    </w:rPr>
                  </w:pPr>
                  <w:r w:rsidRPr="00773735">
                    <w:rPr>
                      <w:rFonts w:cstheme="minorHAnsi"/>
                      <w:position w:val="2"/>
                      <w:sz w:val="20"/>
                    </w:rPr>
                    <w:t>name</w:t>
                  </w:r>
                </w:p>
              </w:tc>
              <w:tc>
                <w:tcPr>
                  <w:tcW w:w="2876" w:type="dxa"/>
                </w:tcPr>
                <w:p w:rsidR="00DE62D4" w:rsidRPr="00773735" w:rsidRDefault="009944AA" w:rsidP="005D467C">
                  <w:pPr>
                    <w:pStyle w:val="TableParagraph"/>
                    <w:rPr>
                      <w:rFonts w:eastAsia="Arial" w:cstheme="minorHAnsi"/>
                      <w:sz w:val="20"/>
                      <w:szCs w:val="20"/>
                      <w:lang w:val="ru-RU"/>
                    </w:rPr>
                  </w:pPr>
                  <w:r w:rsidRPr="00773735">
                    <w:rPr>
                      <w:rFonts w:cstheme="minorHAnsi"/>
                      <w:sz w:val="20"/>
                    </w:rPr>
                    <w:t>ANS..255 bytes</w:t>
                  </w:r>
                </w:p>
              </w:tc>
            </w:tr>
            <w:tr w:rsidR="00BA27BD" w:rsidRPr="00773735" w:rsidTr="00DE62D4">
              <w:tc>
                <w:tcPr>
                  <w:tcW w:w="1680" w:type="dxa"/>
                </w:tcPr>
                <w:p w:rsidR="00DE62D4" w:rsidRPr="00773735" w:rsidRDefault="009944AA" w:rsidP="005D467C">
                  <w:pPr>
                    <w:pStyle w:val="TableParagraph"/>
                    <w:rPr>
                      <w:rFonts w:cstheme="minorHAnsi"/>
                      <w:position w:val="2"/>
                      <w:sz w:val="20"/>
                    </w:rPr>
                  </w:pPr>
                  <w:r w:rsidRPr="00773735">
                    <w:rPr>
                      <w:rFonts w:cstheme="minorHAnsi"/>
                      <w:position w:val="2"/>
                      <w:sz w:val="20"/>
                    </w:rPr>
                    <w:t>value</w:t>
                  </w:r>
                </w:p>
              </w:tc>
              <w:tc>
                <w:tcPr>
                  <w:tcW w:w="2876" w:type="dxa"/>
                </w:tcPr>
                <w:p w:rsidR="00DE62D4" w:rsidRPr="00773735" w:rsidRDefault="009944AA" w:rsidP="005D467C">
                  <w:pPr>
                    <w:pStyle w:val="TableParagraph"/>
                    <w:rPr>
                      <w:rFonts w:eastAsia="Arial" w:cstheme="minorHAnsi"/>
                      <w:sz w:val="20"/>
                      <w:szCs w:val="20"/>
                    </w:rPr>
                  </w:pPr>
                  <w:r w:rsidRPr="00773735">
                    <w:rPr>
                      <w:rFonts w:cstheme="minorHAnsi"/>
                      <w:sz w:val="20"/>
                    </w:rPr>
                    <w:t>ANS..1024 bytes</w:t>
                  </w:r>
                </w:p>
              </w:tc>
            </w:tr>
          </w:tbl>
          <w:p w:rsidR="00640AE1" w:rsidRPr="00773735" w:rsidRDefault="00640AE1" w:rsidP="00033C14">
            <w:pPr>
              <w:pStyle w:val="TableParagraph"/>
              <w:tabs>
                <w:tab w:val="left" w:pos="1793"/>
              </w:tabs>
              <w:rPr>
                <w:rFonts w:eastAsia="Arial" w:cstheme="minorHAnsi"/>
                <w:sz w:val="20"/>
                <w:szCs w:val="20"/>
              </w:rPr>
            </w:pPr>
          </w:p>
        </w:tc>
      </w:tr>
    </w:tbl>
    <w:p w:rsidR="00640AE1" w:rsidRPr="00773735" w:rsidRDefault="00640AE1" w:rsidP="00033C14">
      <w:pPr>
        <w:rPr>
          <w:rFonts w:eastAsia="Arial" w:cstheme="minorHAnsi"/>
          <w:b/>
          <w:bCs/>
          <w:sz w:val="20"/>
          <w:szCs w:val="20"/>
        </w:rPr>
      </w:pPr>
    </w:p>
    <w:tbl>
      <w:tblPr>
        <w:tblStyle w:val="TableNormal0"/>
        <w:tblW w:w="0" w:type="auto"/>
        <w:tblLayout w:type="fixed"/>
        <w:tblLook w:val="01E0" w:firstRow="1" w:lastRow="1" w:firstColumn="1" w:lastColumn="1" w:noHBand="0" w:noVBand="0"/>
      </w:tblPr>
      <w:tblGrid>
        <w:gridCol w:w="1704"/>
        <w:gridCol w:w="1033"/>
        <w:gridCol w:w="2242"/>
        <w:gridCol w:w="3509"/>
      </w:tblGrid>
      <w:tr w:rsidR="00BA27BD" w:rsidRPr="00773735" w:rsidTr="00DE62D4">
        <w:trPr>
          <w:trHeight w:val="20"/>
        </w:trPr>
        <w:tc>
          <w:tcPr>
            <w:tcW w:w="2737" w:type="dxa"/>
            <w:gridSpan w:val="2"/>
            <w:tcBorders>
              <w:top w:val="single" w:sz="5" w:space="0" w:color="DDDDDD"/>
              <w:left w:val="nil"/>
              <w:bottom w:val="single" w:sz="10" w:space="0" w:color="DDDDDD"/>
              <w:right w:val="nil"/>
            </w:tcBorders>
          </w:tcPr>
          <w:p w:rsidR="00DE62D4" w:rsidRPr="00773735" w:rsidRDefault="009944AA" w:rsidP="005D467C">
            <w:pPr>
              <w:pStyle w:val="TableParagraph"/>
              <w:spacing w:line="229" w:lineRule="exact"/>
              <w:ind w:left="-5"/>
              <w:rPr>
                <w:rFonts w:eastAsia="Arial" w:cstheme="minorHAnsi"/>
                <w:sz w:val="20"/>
                <w:szCs w:val="20"/>
              </w:rPr>
            </w:pPr>
            <w:r w:rsidRPr="00773735">
              <w:rPr>
                <w:rFonts w:cstheme="minorHAnsi"/>
                <w:b/>
                <w:spacing w:val="-1"/>
                <w:sz w:val="20"/>
              </w:rPr>
              <w:t>Response parameters:</w:t>
            </w:r>
          </w:p>
        </w:tc>
        <w:tc>
          <w:tcPr>
            <w:tcW w:w="2242" w:type="dxa"/>
            <w:tcBorders>
              <w:top w:val="single" w:sz="5" w:space="0" w:color="DDDDDD"/>
              <w:left w:val="nil"/>
              <w:bottom w:val="single" w:sz="10" w:space="0" w:color="DDDDDD"/>
              <w:right w:val="nil"/>
            </w:tcBorders>
          </w:tcPr>
          <w:p w:rsidR="00DE62D4" w:rsidRPr="00773735" w:rsidRDefault="00DE62D4" w:rsidP="005D467C">
            <w:pPr>
              <w:rPr>
                <w:rFonts w:cstheme="minorHAnsi"/>
              </w:rPr>
            </w:pPr>
          </w:p>
        </w:tc>
        <w:tc>
          <w:tcPr>
            <w:tcW w:w="3509" w:type="dxa"/>
            <w:tcBorders>
              <w:top w:val="single" w:sz="16" w:space="0" w:color="DDDDDD"/>
              <w:left w:val="nil"/>
              <w:bottom w:val="single" w:sz="10" w:space="0" w:color="DDDDDD"/>
              <w:right w:val="nil"/>
            </w:tcBorders>
          </w:tcPr>
          <w:p w:rsidR="00DE62D4" w:rsidRPr="00773735" w:rsidRDefault="00DE62D4" w:rsidP="005D467C">
            <w:pPr>
              <w:rPr>
                <w:rFonts w:cstheme="minorHAnsi"/>
              </w:rPr>
            </w:pPr>
          </w:p>
        </w:tc>
      </w:tr>
      <w:tr w:rsidR="00BA27BD" w:rsidRPr="00773735" w:rsidTr="00DE62D4">
        <w:trPr>
          <w:trHeight w:val="20"/>
        </w:trPr>
        <w:tc>
          <w:tcPr>
            <w:tcW w:w="1704" w:type="dxa"/>
            <w:tcBorders>
              <w:top w:val="single" w:sz="10" w:space="0" w:color="DDDDDD"/>
              <w:left w:val="single" w:sz="5" w:space="0" w:color="DDDDDD"/>
              <w:bottom w:val="single" w:sz="9" w:space="0" w:color="DDDDDD"/>
              <w:right w:val="single" w:sz="5" w:space="0" w:color="DDDDDD"/>
            </w:tcBorders>
            <w:shd w:val="clear" w:color="auto" w:fill="EFEFEF"/>
          </w:tcPr>
          <w:p w:rsidR="00DE62D4" w:rsidRPr="00773735" w:rsidRDefault="009944AA" w:rsidP="005D467C">
            <w:pPr>
              <w:pStyle w:val="TableParagraph"/>
              <w:spacing w:before="7"/>
              <w:ind w:left="23"/>
              <w:rPr>
                <w:rFonts w:eastAsia="Arial" w:cstheme="minorHAnsi"/>
                <w:sz w:val="20"/>
                <w:szCs w:val="20"/>
              </w:rPr>
            </w:pPr>
            <w:r w:rsidRPr="00773735">
              <w:rPr>
                <w:rFonts w:cstheme="minorHAnsi"/>
                <w:b/>
                <w:color w:val="252525"/>
                <w:sz w:val="20"/>
              </w:rPr>
              <w:t>Name</w:t>
            </w:r>
          </w:p>
        </w:tc>
        <w:tc>
          <w:tcPr>
            <w:tcW w:w="1033" w:type="dxa"/>
            <w:tcBorders>
              <w:top w:val="single" w:sz="10" w:space="0" w:color="DDDDDD"/>
              <w:left w:val="single" w:sz="5" w:space="0" w:color="DDDDDD"/>
              <w:bottom w:val="single" w:sz="9" w:space="0" w:color="DDDDDD"/>
              <w:right w:val="single" w:sz="5" w:space="0" w:color="DDDDDD"/>
            </w:tcBorders>
            <w:shd w:val="clear" w:color="auto" w:fill="EFEFEF"/>
          </w:tcPr>
          <w:p w:rsidR="00DE62D4" w:rsidRPr="00773735" w:rsidRDefault="009944AA" w:rsidP="005D467C">
            <w:pPr>
              <w:pStyle w:val="TableParagraph"/>
              <w:spacing w:before="7"/>
              <w:ind w:left="22"/>
              <w:rPr>
                <w:rFonts w:eastAsia="Arial" w:cstheme="minorHAnsi"/>
                <w:sz w:val="20"/>
                <w:szCs w:val="20"/>
              </w:rPr>
            </w:pPr>
            <w:r w:rsidRPr="00773735">
              <w:rPr>
                <w:rFonts w:cstheme="minorHAnsi"/>
                <w:b/>
                <w:color w:val="252525"/>
                <w:spacing w:val="3"/>
                <w:sz w:val="20"/>
              </w:rPr>
              <w:t>Type</w:t>
            </w:r>
          </w:p>
        </w:tc>
        <w:tc>
          <w:tcPr>
            <w:tcW w:w="2242" w:type="dxa"/>
            <w:tcBorders>
              <w:top w:val="single" w:sz="10" w:space="0" w:color="DDDDDD"/>
              <w:left w:val="single" w:sz="5" w:space="0" w:color="DDDDDD"/>
              <w:bottom w:val="single" w:sz="9" w:space="0" w:color="DDDDDD"/>
              <w:right w:val="single" w:sz="5" w:space="0" w:color="DDDDDD"/>
            </w:tcBorders>
            <w:shd w:val="clear" w:color="auto" w:fill="EFEFEF"/>
          </w:tcPr>
          <w:p w:rsidR="00DE62D4" w:rsidRPr="00773735" w:rsidRDefault="009944AA" w:rsidP="005D467C">
            <w:pPr>
              <w:pStyle w:val="TableParagraph"/>
              <w:spacing w:before="7"/>
              <w:ind w:left="23"/>
              <w:rPr>
                <w:rFonts w:eastAsia="Arial" w:cstheme="minorHAnsi"/>
                <w:sz w:val="20"/>
                <w:szCs w:val="20"/>
              </w:rPr>
            </w:pPr>
            <w:r w:rsidRPr="00773735">
              <w:rPr>
                <w:rFonts w:cstheme="minorHAnsi"/>
                <w:b/>
                <w:color w:val="252525"/>
                <w:sz w:val="20"/>
              </w:rPr>
              <w:t>Compulsoriness</w:t>
            </w:r>
          </w:p>
        </w:tc>
        <w:tc>
          <w:tcPr>
            <w:tcW w:w="3509" w:type="dxa"/>
            <w:tcBorders>
              <w:top w:val="single" w:sz="10" w:space="0" w:color="DDDDDD"/>
              <w:left w:val="single" w:sz="5" w:space="0" w:color="DDDDDD"/>
              <w:bottom w:val="single" w:sz="9" w:space="0" w:color="DDDDDD"/>
              <w:right w:val="single" w:sz="5" w:space="0" w:color="DDDDDD"/>
            </w:tcBorders>
            <w:shd w:val="clear" w:color="auto" w:fill="EFEFEF"/>
          </w:tcPr>
          <w:p w:rsidR="00DE62D4" w:rsidRPr="00773735" w:rsidRDefault="009944AA" w:rsidP="005D467C">
            <w:pPr>
              <w:pStyle w:val="TableParagraph"/>
              <w:spacing w:before="7"/>
              <w:ind w:left="23"/>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704" w:type="dxa"/>
            <w:tcBorders>
              <w:top w:val="single" w:sz="9"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32"/>
              <w:ind w:left="23"/>
              <w:rPr>
                <w:rFonts w:eastAsia="Arial" w:cstheme="minorHAnsi"/>
                <w:sz w:val="20"/>
                <w:szCs w:val="20"/>
              </w:rPr>
            </w:pPr>
            <w:r w:rsidRPr="00773735">
              <w:rPr>
                <w:rFonts w:cstheme="minorHAnsi"/>
                <w:sz w:val="20"/>
              </w:rPr>
              <w:t>errorCode</w:t>
            </w:r>
          </w:p>
        </w:tc>
        <w:tc>
          <w:tcPr>
            <w:tcW w:w="1033" w:type="dxa"/>
            <w:tcBorders>
              <w:top w:val="single" w:sz="9"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32"/>
              <w:ind w:left="22"/>
              <w:rPr>
                <w:rFonts w:eastAsia="Arial" w:cstheme="minorHAnsi"/>
                <w:sz w:val="20"/>
                <w:szCs w:val="20"/>
              </w:rPr>
            </w:pPr>
            <w:r w:rsidRPr="00773735">
              <w:rPr>
                <w:rFonts w:cstheme="minorHAnsi"/>
                <w:sz w:val="20"/>
              </w:rPr>
              <w:t>N3</w:t>
            </w:r>
          </w:p>
        </w:tc>
        <w:tc>
          <w:tcPr>
            <w:tcW w:w="2242" w:type="dxa"/>
            <w:tcBorders>
              <w:top w:val="single" w:sz="9"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32"/>
              <w:ind w:left="23"/>
              <w:rPr>
                <w:rFonts w:eastAsia="Arial" w:cstheme="minorHAnsi"/>
                <w:sz w:val="20"/>
                <w:szCs w:val="20"/>
              </w:rPr>
            </w:pPr>
            <w:r w:rsidRPr="00773735">
              <w:rPr>
                <w:rFonts w:cstheme="minorHAnsi"/>
                <w:sz w:val="20"/>
              </w:rPr>
              <w:t>No</w:t>
            </w:r>
          </w:p>
        </w:tc>
        <w:tc>
          <w:tcPr>
            <w:tcW w:w="3509" w:type="dxa"/>
            <w:tcBorders>
              <w:top w:val="single" w:sz="9"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32"/>
              <w:ind w:left="23"/>
              <w:rPr>
                <w:rFonts w:eastAsia="Arial" w:cstheme="minorHAnsi"/>
                <w:sz w:val="20"/>
                <w:szCs w:val="20"/>
              </w:rPr>
            </w:pPr>
            <w:r w:rsidRPr="00773735">
              <w:rPr>
                <w:rFonts w:cstheme="minorHAnsi"/>
                <w:sz w:val="20"/>
              </w:rPr>
              <w:t>Error code.</w:t>
            </w:r>
          </w:p>
        </w:tc>
      </w:tr>
      <w:tr w:rsidR="00BA27BD" w:rsidRPr="00773735" w:rsidTr="00DE62D4">
        <w:trPr>
          <w:trHeight w:val="20"/>
        </w:trPr>
        <w:tc>
          <w:tcPr>
            <w:tcW w:w="1704" w:type="dxa"/>
            <w:tcBorders>
              <w:top w:val="single" w:sz="5"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27"/>
              <w:ind w:left="23"/>
              <w:rPr>
                <w:rFonts w:eastAsia="Arial" w:cstheme="minorHAnsi"/>
                <w:sz w:val="20"/>
                <w:szCs w:val="20"/>
              </w:rPr>
            </w:pPr>
            <w:r w:rsidRPr="00773735">
              <w:rPr>
                <w:rFonts w:cstheme="minorHAnsi"/>
                <w:sz w:val="20"/>
              </w:rPr>
              <w:t>errorMessage</w:t>
            </w:r>
          </w:p>
        </w:tc>
        <w:tc>
          <w:tcPr>
            <w:tcW w:w="1033" w:type="dxa"/>
            <w:tcBorders>
              <w:top w:val="single" w:sz="5"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27"/>
              <w:ind w:left="22"/>
              <w:rPr>
                <w:rFonts w:eastAsia="Arial" w:cstheme="minorHAnsi"/>
                <w:sz w:val="20"/>
                <w:szCs w:val="20"/>
              </w:rPr>
            </w:pPr>
            <w:r w:rsidRPr="00773735">
              <w:rPr>
                <w:rFonts w:cstheme="minorHAnsi"/>
                <w:sz w:val="20"/>
              </w:rPr>
              <w:t>AN..512</w:t>
            </w:r>
          </w:p>
        </w:tc>
        <w:tc>
          <w:tcPr>
            <w:tcW w:w="2242" w:type="dxa"/>
            <w:tcBorders>
              <w:top w:val="single" w:sz="5"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27"/>
              <w:ind w:left="23"/>
              <w:rPr>
                <w:rFonts w:eastAsia="Arial" w:cstheme="minorHAnsi"/>
                <w:sz w:val="20"/>
                <w:szCs w:val="20"/>
              </w:rPr>
            </w:pPr>
            <w:r w:rsidRPr="00773735">
              <w:rPr>
                <w:rFonts w:cstheme="minorHAnsi"/>
                <w:sz w:val="20"/>
              </w:rPr>
              <w:t>No</w:t>
            </w:r>
          </w:p>
        </w:tc>
        <w:tc>
          <w:tcPr>
            <w:tcW w:w="3509" w:type="dxa"/>
            <w:tcBorders>
              <w:top w:val="single" w:sz="5"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27"/>
              <w:ind w:left="23"/>
              <w:rPr>
                <w:rFonts w:eastAsia="Arial" w:cstheme="minorHAnsi"/>
                <w:sz w:val="20"/>
                <w:szCs w:val="20"/>
              </w:rPr>
            </w:pPr>
            <w:r w:rsidRPr="00773735">
              <w:rPr>
                <w:rFonts w:cstheme="minorHAnsi"/>
                <w:spacing w:val="-1"/>
                <w:sz w:val="20"/>
              </w:rPr>
              <w:t>Description of the error in the language.</w:t>
            </w:r>
          </w:p>
        </w:tc>
      </w:tr>
    </w:tbl>
    <w:p w:rsidR="00640AE1" w:rsidRPr="00773735" w:rsidRDefault="00640AE1" w:rsidP="00033C14">
      <w:pPr>
        <w:rPr>
          <w:rFonts w:eastAsia="Arial" w:cstheme="minorHAnsi"/>
          <w:b/>
          <w:bCs/>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Error Codes (ErrorCode field):</w:t>
      </w:r>
    </w:p>
    <w:p w:rsidR="00640AE1" w:rsidRPr="00773735" w:rsidRDefault="00640AE1" w:rsidP="00033C14">
      <w:pPr>
        <w:rPr>
          <w:rFonts w:eastAsia="Arial" w:cstheme="minorHAnsi"/>
          <w:b/>
          <w:bCs/>
          <w:sz w:val="20"/>
          <w:szCs w:val="20"/>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Classification:</w:t>
      </w:r>
    </w:p>
    <w:p w:rsidR="00640AE1" w:rsidRPr="00773735" w:rsidRDefault="00640AE1" w:rsidP="00033C14">
      <w:pPr>
        <w:rPr>
          <w:rFonts w:eastAsia="Arial" w:cstheme="minorHAnsi"/>
          <w:sz w:val="13"/>
          <w:szCs w:val="13"/>
        </w:rPr>
      </w:pPr>
    </w:p>
    <w:tbl>
      <w:tblPr>
        <w:tblStyle w:val="TableNormal0"/>
        <w:tblW w:w="0" w:type="auto"/>
        <w:tblLayout w:type="fixed"/>
        <w:tblLook w:val="01E0" w:firstRow="1" w:lastRow="1" w:firstColumn="1" w:lastColumn="1" w:noHBand="0" w:noVBand="0"/>
      </w:tblPr>
      <w:tblGrid>
        <w:gridCol w:w="1454"/>
        <w:gridCol w:w="7034"/>
      </w:tblGrid>
      <w:tr w:rsidR="00BA27BD" w:rsidRPr="00773735" w:rsidTr="00DE62D4">
        <w:trPr>
          <w:trHeight w:val="20"/>
          <w:tblHeader/>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value of a request parameter</w:t>
            </w:r>
          </w:p>
        </w:tc>
      </w:tr>
      <w:tr w:rsidR="00BA27BD" w:rsidRPr="00773735" w:rsidTr="00DE62D4">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Unregistered OrderId</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Decoding:</w:t>
      </w:r>
    </w:p>
    <w:p w:rsidR="00640AE1" w:rsidRPr="00773735" w:rsidRDefault="00640AE1" w:rsidP="00033C14">
      <w:pPr>
        <w:rPr>
          <w:rFonts w:eastAsia="Arial" w:cstheme="minorHAnsi"/>
          <w:sz w:val="13"/>
          <w:szCs w:val="13"/>
        </w:rPr>
      </w:pPr>
    </w:p>
    <w:tbl>
      <w:tblPr>
        <w:tblStyle w:val="TableNormal0"/>
        <w:tblW w:w="0" w:type="auto"/>
        <w:tblLayout w:type="fixed"/>
        <w:tblLook w:val="01E0" w:firstRow="1" w:lastRow="1" w:firstColumn="1" w:lastColumn="1" w:noHBand="0" w:noVBand="0"/>
      </w:tblPr>
      <w:tblGrid>
        <w:gridCol w:w="1001"/>
        <w:gridCol w:w="7487"/>
      </w:tblGrid>
      <w:tr w:rsidR="00BA27BD" w:rsidRPr="00773735" w:rsidTr="00DE62D4">
        <w:trPr>
          <w:trHeight w:val="20"/>
        </w:trPr>
        <w:tc>
          <w:tcPr>
            <w:tcW w:w="100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48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00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48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DE62D4">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DE62D4">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DE62D4">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 not set</w:t>
            </w:r>
          </w:p>
        </w:tc>
      </w:tr>
      <w:tr w:rsidR="00BA27BD" w:rsidRPr="00773735" w:rsidTr="00DE62D4">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Invalid order number</w:t>
            </w:r>
          </w:p>
        </w:tc>
      </w:tr>
      <w:tr w:rsidR="00BA27BD" w:rsidRPr="00773735" w:rsidTr="00DE62D4">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operation is not possible for the current payment status</w:t>
            </w:r>
          </w:p>
        </w:tc>
      </w:tr>
      <w:tr w:rsidR="00BA27BD" w:rsidRPr="00773735" w:rsidTr="00DE62D4">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Reversal is impossible. Reason: incorrect internal values, check the amount of hold, deposit</w:t>
            </w:r>
          </w:p>
        </w:tc>
      </w:tr>
      <w:tr w:rsidR="00BA27BD" w:rsidRPr="00773735" w:rsidTr="00DE62D4">
        <w:trPr>
          <w:trHeight w:val="20"/>
        </w:trPr>
        <w:tc>
          <w:tcPr>
            <w:tcW w:w="100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48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640AE1" w:rsidP="00033C14">
      <w:pPr>
        <w:rPr>
          <w:rFonts w:eastAsia="Arial" w:cstheme="minorHAnsi"/>
          <w:sz w:val="23"/>
          <w:szCs w:val="23"/>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POST request:</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language=ru&amp;orderId=9231a838-ac68-4a3e-bddb-d9781433d852</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{"errorCode":"0","errorMessage":"Успешно"}</w:t>
      </w:r>
    </w:p>
    <w:p w:rsidR="00640AE1" w:rsidRPr="00773735" w:rsidRDefault="00640AE1" w:rsidP="00033C14">
      <w:pPr>
        <w:rPr>
          <w:rFonts w:eastAsia="Courier New" w:cstheme="minorHAnsi"/>
          <w:sz w:val="20"/>
          <w:szCs w:val="20"/>
        </w:rPr>
      </w:pPr>
    </w:p>
    <w:p w:rsidR="00640AE1" w:rsidRPr="00773735" w:rsidRDefault="00640AE1" w:rsidP="00033C14">
      <w:pPr>
        <w:rPr>
          <w:rFonts w:eastAsia="Courier New" w:cstheme="minorHAnsi"/>
          <w:sz w:val="20"/>
          <w:szCs w:val="20"/>
        </w:rPr>
      </w:pPr>
    </w:p>
    <w:p w:rsidR="00640AE1" w:rsidRPr="00773735" w:rsidRDefault="009944AA" w:rsidP="00DE62D4">
      <w:pPr>
        <w:pStyle w:val="3"/>
        <w:rPr>
          <w:lang w:val="en-US"/>
        </w:rPr>
      </w:pPr>
      <w:bookmarkStart w:id="71" w:name="_Toc127951211"/>
      <w:r w:rsidRPr="00661751">
        <w:rPr>
          <w:lang w:val="en-US"/>
        </w:rPr>
        <w:t>Request for a refund of the order payment (REST)</w:t>
      </w:r>
      <w:bookmarkEnd w:id="71"/>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refund.do request is used for the refund.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Upon this request, the funds for the specified order will be returned to the payer. The request will end with an error if the funds for this order have not been debited. The system enables to return funds more than once, but for a total amount not exceeding the initial debit amount.</w:t>
      </w:r>
    </w:p>
    <w:p w:rsidR="00640AE1" w:rsidRPr="00773735" w:rsidRDefault="00640AE1" w:rsidP="00033C14">
      <w:pPr>
        <w:rPr>
          <w:rFonts w:eastAsia="Arial" w:cstheme="minorHAnsi"/>
          <w:sz w:val="24"/>
          <w:szCs w:val="24"/>
        </w:rPr>
      </w:pPr>
    </w:p>
    <w:tbl>
      <w:tblPr>
        <w:tblStyle w:val="a5"/>
        <w:tblW w:w="0" w:type="auto"/>
        <w:tblLook w:val="04A0" w:firstRow="1" w:lastRow="0" w:firstColumn="1" w:lastColumn="0" w:noHBand="0" w:noVBand="1"/>
      </w:tblPr>
      <w:tblGrid>
        <w:gridCol w:w="9622"/>
      </w:tblGrid>
      <w:tr w:rsidR="00BA27BD" w:rsidRPr="00773735" w:rsidTr="00DE62D4">
        <w:tc>
          <w:tcPr>
            <w:tcW w:w="9622" w:type="dxa"/>
            <w:tcBorders>
              <w:top w:val="single" w:sz="4" w:space="0" w:color="9CA6D2"/>
              <w:left w:val="single" w:sz="4" w:space="0" w:color="9CA6D2"/>
              <w:bottom w:val="single" w:sz="4" w:space="0" w:color="9CA6D2"/>
              <w:right w:val="single" w:sz="4" w:space="0" w:color="9CA6D2"/>
            </w:tcBorders>
            <w:shd w:val="clear" w:color="auto" w:fill="DFEEFC"/>
          </w:tcPr>
          <w:p w:rsidR="00DE62D4" w:rsidRPr="00773735" w:rsidRDefault="009944AA" w:rsidP="00033C14">
            <w:pPr>
              <w:rPr>
                <w:rFonts w:eastAsia="Arial" w:cstheme="minorHAnsi"/>
                <w:sz w:val="24"/>
                <w:szCs w:val="24"/>
              </w:rPr>
            </w:pPr>
            <w:r w:rsidRPr="00773735">
              <w:rPr>
                <w:rFonts w:cstheme="minorHAnsi"/>
                <w:sz w:val="24"/>
              </w:rPr>
              <w:t>When processing a refund for housing and utilities services, only a full refund is available.</w:t>
            </w:r>
          </w:p>
        </w:tc>
      </w:tr>
    </w:tbl>
    <w:p w:rsidR="00DE62D4" w:rsidRPr="00773735" w:rsidRDefault="00DE62D4" w:rsidP="00033C14">
      <w:pPr>
        <w:rPr>
          <w:rFonts w:eastAsia="Arial" w:cstheme="minorHAnsi"/>
          <w:sz w:val="24"/>
          <w:szCs w:val="24"/>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To process the refund operation, one must have the appropriate rights in the system.</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8" w:type="dxa"/>
        <w:tblLayout w:type="fixed"/>
        <w:tblLook w:val="01E0" w:firstRow="1" w:lastRow="1" w:firstColumn="1" w:lastColumn="1" w:noHBand="0" w:noVBand="0"/>
      </w:tblPr>
      <w:tblGrid>
        <w:gridCol w:w="1273"/>
        <w:gridCol w:w="994"/>
        <w:gridCol w:w="1704"/>
        <w:gridCol w:w="4962"/>
      </w:tblGrid>
      <w:tr w:rsidR="00BA27BD" w:rsidRPr="00773735" w:rsidTr="00DE62D4">
        <w:trPr>
          <w:trHeight w:val="20"/>
          <w:tblHeader/>
        </w:trPr>
        <w:tc>
          <w:tcPr>
            <w:tcW w:w="1273"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99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70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Compulsoriness</w:t>
            </w:r>
          </w:p>
        </w:tc>
        <w:tc>
          <w:tcPr>
            <w:tcW w:w="496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273"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userName</w:t>
            </w:r>
          </w:p>
        </w:tc>
        <w:tc>
          <w:tcPr>
            <w:tcW w:w="99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96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w:t>
            </w:r>
          </w:p>
        </w:tc>
      </w:tr>
      <w:tr w:rsidR="00BA27BD" w:rsidRPr="00773735" w:rsidTr="00DE62D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
        </w:trPr>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password</w:t>
            </w:r>
          </w:p>
        </w:tc>
        <w:tc>
          <w:tcPr>
            <w:tcW w:w="994" w:type="dxa"/>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704"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962" w:type="dxa"/>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w:t>
            </w:r>
          </w:p>
        </w:tc>
      </w:tr>
      <w:tr w:rsidR="00BA27BD" w:rsidRPr="00773735" w:rsidTr="00DE62D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
        </w:trPr>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orderId</w:t>
            </w:r>
          </w:p>
        </w:tc>
        <w:tc>
          <w:tcPr>
            <w:tcW w:w="994" w:type="dxa"/>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704"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962" w:type="dxa"/>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system. It is unique within the system.</w:t>
            </w:r>
          </w:p>
        </w:tc>
      </w:tr>
      <w:tr w:rsidR="00BA27BD" w:rsidRPr="00773735" w:rsidTr="00DE62D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
        </w:trPr>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amount</w:t>
            </w:r>
          </w:p>
        </w:tc>
        <w:tc>
          <w:tcPr>
            <w:tcW w:w="994" w:type="dxa"/>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704" w:type="dxa"/>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962" w:type="dxa"/>
          </w:tcPr>
          <w:p w:rsidR="00640AE1" w:rsidRPr="00773735" w:rsidRDefault="009944AA" w:rsidP="00033C14">
            <w:pPr>
              <w:pStyle w:val="TableParagraph"/>
              <w:rPr>
                <w:rFonts w:eastAsia="Arial" w:cstheme="minorHAnsi"/>
                <w:sz w:val="20"/>
                <w:szCs w:val="20"/>
              </w:rPr>
            </w:pPr>
            <w:r w:rsidRPr="00773735">
              <w:rPr>
                <w:rFonts w:cstheme="minorHAnsi"/>
                <w:sz w:val="20"/>
              </w:rPr>
              <w:t>Payment amount in kopecks (or cents)</w:t>
            </w:r>
          </w:p>
        </w:tc>
      </w:tr>
      <w:tr w:rsidR="00BA27BD" w:rsidRPr="00773735" w:rsidTr="00DE62D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
        </w:trPr>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language</w:t>
            </w:r>
          </w:p>
        </w:tc>
        <w:tc>
          <w:tcPr>
            <w:tcW w:w="994" w:type="dxa"/>
          </w:tcPr>
          <w:p w:rsidR="00640AE1" w:rsidRPr="00773735" w:rsidRDefault="009944AA" w:rsidP="00033C14">
            <w:pPr>
              <w:pStyle w:val="TableParagraph"/>
              <w:rPr>
                <w:rFonts w:eastAsia="Arial" w:cstheme="minorHAnsi"/>
                <w:sz w:val="20"/>
                <w:szCs w:val="20"/>
              </w:rPr>
            </w:pPr>
            <w:r w:rsidRPr="00773735">
              <w:rPr>
                <w:rFonts w:cstheme="minorHAnsi"/>
                <w:sz w:val="20"/>
              </w:rPr>
              <w:t>A2</w:t>
            </w:r>
          </w:p>
        </w:tc>
        <w:tc>
          <w:tcPr>
            <w:tcW w:w="1704" w:type="dxa"/>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62" w:type="dxa"/>
          </w:tcPr>
          <w:p w:rsidR="00640AE1" w:rsidRPr="00773735" w:rsidRDefault="009944AA" w:rsidP="00033C14">
            <w:pPr>
              <w:pStyle w:val="TableParagraph"/>
              <w:rPr>
                <w:rFonts w:eastAsia="Arial" w:cstheme="minorHAnsi"/>
                <w:sz w:val="20"/>
                <w:szCs w:val="20"/>
              </w:rPr>
            </w:pPr>
            <w:r w:rsidRPr="00773735">
              <w:rPr>
                <w:rFonts w:eastAsia="Arial" w:cstheme="minorHAnsi"/>
                <w:color w:val="333333"/>
                <w:sz w:val="20"/>
                <w:szCs w:val="20"/>
              </w:rPr>
              <w:t>The language is encoded in ISO 639-1. If not specified, it is assumed that the language is Russian. The error message will be returned in this language.</w:t>
            </w:r>
          </w:p>
        </w:tc>
      </w:tr>
      <w:tr w:rsidR="00BA27BD" w:rsidRPr="00773735" w:rsidTr="00DE62D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20"/>
        </w:trPr>
        <w:tc>
          <w:tcPr>
            <w:tcW w:w="1273" w:type="dxa"/>
          </w:tcPr>
          <w:p w:rsidR="00640AE1" w:rsidRPr="00773735" w:rsidRDefault="009944AA" w:rsidP="00033C14">
            <w:pPr>
              <w:pStyle w:val="TableParagraph"/>
              <w:rPr>
                <w:rFonts w:eastAsia="Arial" w:cstheme="minorHAnsi"/>
                <w:sz w:val="20"/>
                <w:szCs w:val="20"/>
              </w:rPr>
            </w:pPr>
            <w:r w:rsidRPr="00773735">
              <w:rPr>
                <w:rFonts w:cstheme="minorHAnsi"/>
                <w:sz w:val="20"/>
              </w:rPr>
              <w:t>jsonParams</w:t>
            </w:r>
          </w:p>
        </w:tc>
        <w:tc>
          <w:tcPr>
            <w:tcW w:w="994" w:type="dxa"/>
          </w:tcPr>
          <w:p w:rsidR="00640AE1" w:rsidRPr="00773735" w:rsidRDefault="009944AA" w:rsidP="00033C14">
            <w:pPr>
              <w:pStyle w:val="TableParagraph"/>
              <w:rPr>
                <w:rFonts w:eastAsia="Arial" w:cstheme="minorHAnsi"/>
                <w:sz w:val="20"/>
                <w:szCs w:val="20"/>
              </w:rPr>
            </w:pPr>
            <w:r w:rsidRPr="00773735">
              <w:rPr>
                <w:rFonts w:cstheme="minorHAnsi"/>
                <w:sz w:val="20"/>
              </w:rPr>
              <w:t>See description</w:t>
            </w:r>
          </w:p>
        </w:tc>
        <w:tc>
          <w:tcPr>
            <w:tcW w:w="1704" w:type="dxa"/>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962" w:type="dxa"/>
          </w:tcPr>
          <w:p w:rsidR="00640AE1" w:rsidRPr="00435958" w:rsidRDefault="009944AA" w:rsidP="00033C14">
            <w:pPr>
              <w:pStyle w:val="TableParagraph"/>
              <w:rPr>
                <w:rFonts w:eastAsia="Arial" w:cstheme="minorHAnsi"/>
                <w:sz w:val="20"/>
                <w:szCs w:val="20"/>
              </w:rPr>
            </w:pPr>
            <w:r w:rsidRPr="00773735">
              <w:rPr>
                <w:rFonts w:cstheme="minorHAnsi"/>
                <w:sz w:val="20"/>
              </w:rPr>
              <w:t>The fields for additional information and its subsequent storage, such as</w:t>
            </w:r>
            <w:r w:rsidR="00435958" w:rsidRPr="00435958">
              <w:rPr>
                <w:rFonts w:eastAsia="Arial" w:cstheme="minorHAnsi"/>
                <w:sz w:val="20"/>
                <w:szCs w:val="20"/>
              </w:rPr>
              <w:t xml:space="preserve"> </w:t>
            </w:r>
            <w:r w:rsidRPr="00773735">
              <w:rPr>
                <w:rFonts w:cstheme="minorHAnsi"/>
                <w:sz w:val="20"/>
              </w:rPr>
              <w:t>{"param":value,"param2":value 2}. These fields can be passed to the Bank processing system to be subsequently displayed in the registries.* This functionality can be enabled upon additional agreement with the bank during the integration period.</w:t>
            </w:r>
          </w:p>
          <w:p w:rsidR="00640AE1" w:rsidRPr="00435958" w:rsidRDefault="009944AA" w:rsidP="00033C14">
            <w:pPr>
              <w:pStyle w:val="TableParagraph"/>
              <w:rPr>
                <w:rFonts w:eastAsia="Arial" w:cstheme="minorHAnsi"/>
                <w:sz w:val="20"/>
                <w:szCs w:val="20"/>
              </w:rPr>
            </w:pPr>
            <w:r w:rsidRPr="00773735">
              <w:rPr>
                <w:rFonts w:cstheme="minorHAnsi"/>
                <w:sz w:val="20"/>
              </w:rPr>
              <w:t>Data type</w:t>
            </w:r>
          </w:p>
          <w:tbl>
            <w:tblPr>
              <w:tblStyle w:val="a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08"/>
              <w:gridCol w:w="3134"/>
            </w:tblGrid>
            <w:tr w:rsidR="00BA27BD" w:rsidRPr="00773735" w:rsidTr="00DE62D4">
              <w:tc>
                <w:tcPr>
                  <w:tcW w:w="1808" w:type="dxa"/>
                </w:tcPr>
                <w:p w:rsidR="00DE62D4" w:rsidRPr="00435958" w:rsidRDefault="009944AA" w:rsidP="005D467C">
                  <w:pPr>
                    <w:pStyle w:val="TableParagraph"/>
                    <w:rPr>
                      <w:rFonts w:cstheme="minorHAnsi"/>
                      <w:b/>
                      <w:color w:val="252525"/>
                      <w:sz w:val="20"/>
                    </w:rPr>
                  </w:pPr>
                  <w:r w:rsidRPr="00773735">
                    <w:rPr>
                      <w:rFonts w:cstheme="minorHAnsi"/>
                      <w:b/>
                      <w:color w:val="252525"/>
                      <w:sz w:val="20"/>
                    </w:rPr>
                    <w:t>Name</w:t>
                  </w:r>
                </w:p>
              </w:tc>
              <w:tc>
                <w:tcPr>
                  <w:tcW w:w="3134" w:type="dxa"/>
                </w:tcPr>
                <w:p w:rsidR="00DE62D4" w:rsidRPr="00435958" w:rsidRDefault="009944AA" w:rsidP="005D467C">
                  <w:pPr>
                    <w:pStyle w:val="TableParagraph"/>
                    <w:rPr>
                      <w:rFonts w:eastAsia="Arial" w:cstheme="minorHAnsi"/>
                      <w:sz w:val="20"/>
                      <w:szCs w:val="20"/>
                    </w:rPr>
                  </w:pPr>
                  <w:r w:rsidRPr="00773735">
                    <w:rPr>
                      <w:rFonts w:cstheme="minorHAnsi"/>
                      <w:b/>
                      <w:color w:val="252525"/>
                      <w:sz w:val="20"/>
                    </w:rPr>
                    <w:t>Type</w:t>
                  </w:r>
                </w:p>
              </w:tc>
            </w:tr>
            <w:tr w:rsidR="00BA27BD" w:rsidRPr="00773735" w:rsidTr="00DE62D4">
              <w:tc>
                <w:tcPr>
                  <w:tcW w:w="1808" w:type="dxa"/>
                </w:tcPr>
                <w:p w:rsidR="00DE62D4" w:rsidRPr="00435958" w:rsidRDefault="009944AA" w:rsidP="005D467C">
                  <w:pPr>
                    <w:pStyle w:val="TableParagraph"/>
                    <w:rPr>
                      <w:rFonts w:cstheme="minorHAnsi"/>
                      <w:position w:val="2"/>
                      <w:sz w:val="20"/>
                    </w:rPr>
                  </w:pPr>
                  <w:r w:rsidRPr="00773735">
                    <w:rPr>
                      <w:rFonts w:cstheme="minorHAnsi"/>
                      <w:position w:val="2"/>
                      <w:sz w:val="20"/>
                    </w:rPr>
                    <w:t>name</w:t>
                  </w:r>
                </w:p>
              </w:tc>
              <w:tc>
                <w:tcPr>
                  <w:tcW w:w="3134" w:type="dxa"/>
                </w:tcPr>
                <w:p w:rsidR="00DE62D4" w:rsidRPr="00435958" w:rsidRDefault="009944AA" w:rsidP="005D467C">
                  <w:pPr>
                    <w:pStyle w:val="TableParagraph"/>
                    <w:rPr>
                      <w:rFonts w:eastAsia="Arial" w:cstheme="minorHAnsi"/>
                      <w:sz w:val="20"/>
                      <w:szCs w:val="20"/>
                    </w:rPr>
                  </w:pPr>
                  <w:r w:rsidRPr="00773735">
                    <w:rPr>
                      <w:rFonts w:cstheme="minorHAnsi"/>
                      <w:sz w:val="20"/>
                    </w:rPr>
                    <w:t>ANS..255 bytes</w:t>
                  </w:r>
                </w:p>
              </w:tc>
            </w:tr>
            <w:tr w:rsidR="00BA27BD" w:rsidRPr="00773735" w:rsidTr="00DE62D4">
              <w:tc>
                <w:tcPr>
                  <w:tcW w:w="1808" w:type="dxa"/>
                </w:tcPr>
                <w:p w:rsidR="00DE62D4" w:rsidRPr="00773735" w:rsidRDefault="009944AA" w:rsidP="005D467C">
                  <w:pPr>
                    <w:pStyle w:val="TableParagraph"/>
                    <w:rPr>
                      <w:rFonts w:cstheme="minorHAnsi"/>
                      <w:position w:val="2"/>
                      <w:sz w:val="20"/>
                    </w:rPr>
                  </w:pPr>
                  <w:r w:rsidRPr="00773735">
                    <w:rPr>
                      <w:rFonts w:cstheme="minorHAnsi"/>
                      <w:position w:val="2"/>
                      <w:sz w:val="20"/>
                    </w:rPr>
                    <w:t>value</w:t>
                  </w:r>
                </w:p>
              </w:tc>
              <w:tc>
                <w:tcPr>
                  <w:tcW w:w="3134" w:type="dxa"/>
                </w:tcPr>
                <w:p w:rsidR="00DE62D4" w:rsidRPr="00773735" w:rsidRDefault="009944AA" w:rsidP="005D467C">
                  <w:pPr>
                    <w:pStyle w:val="TableParagraph"/>
                    <w:rPr>
                      <w:rFonts w:eastAsia="Arial" w:cstheme="minorHAnsi"/>
                      <w:sz w:val="20"/>
                      <w:szCs w:val="20"/>
                    </w:rPr>
                  </w:pPr>
                  <w:r w:rsidRPr="00773735">
                    <w:rPr>
                      <w:rFonts w:cstheme="minorHAnsi"/>
                      <w:sz w:val="20"/>
                    </w:rPr>
                    <w:t>ANS..1024 bytes</w:t>
                  </w:r>
                </w:p>
              </w:tc>
            </w:tr>
          </w:tbl>
          <w:p w:rsidR="00640AE1" w:rsidRPr="00773735" w:rsidRDefault="00640AE1" w:rsidP="00033C14">
            <w:pPr>
              <w:pStyle w:val="TableParagraph"/>
              <w:tabs>
                <w:tab w:val="left" w:pos="1921"/>
              </w:tabs>
              <w:rPr>
                <w:rFonts w:eastAsia="Arial" w:cstheme="minorHAnsi"/>
                <w:sz w:val="20"/>
                <w:szCs w:val="20"/>
              </w:rPr>
            </w:pPr>
          </w:p>
        </w:tc>
      </w:tr>
    </w:tbl>
    <w:p w:rsidR="00640AE1" w:rsidRPr="00773735" w:rsidRDefault="00640AE1" w:rsidP="00033C14">
      <w:pPr>
        <w:rPr>
          <w:rFonts w:eastAsia="Arial" w:cstheme="minorHAnsi"/>
          <w:b/>
          <w:bCs/>
          <w:sz w:val="20"/>
          <w:szCs w:val="20"/>
        </w:rPr>
      </w:pPr>
    </w:p>
    <w:tbl>
      <w:tblPr>
        <w:tblStyle w:val="TableNormal0"/>
        <w:tblW w:w="0" w:type="auto"/>
        <w:tblLayout w:type="fixed"/>
        <w:tblLook w:val="01E0" w:firstRow="1" w:lastRow="1" w:firstColumn="1" w:lastColumn="1" w:noHBand="0" w:noVBand="0"/>
      </w:tblPr>
      <w:tblGrid>
        <w:gridCol w:w="1704"/>
        <w:gridCol w:w="1033"/>
        <w:gridCol w:w="2242"/>
        <w:gridCol w:w="3509"/>
      </w:tblGrid>
      <w:tr w:rsidR="00BA27BD" w:rsidRPr="00773735" w:rsidTr="00DE62D4">
        <w:trPr>
          <w:trHeight w:val="20"/>
        </w:trPr>
        <w:tc>
          <w:tcPr>
            <w:tcW w:w="2737" w:type="dxa"/>
            <w:gridSpan w:val="2"/>
            <w:tcBorders>
              <w:top w:val="single" w:sz="5" w:space="0" w:color="DDDDDD"/>
              <w:left w:val="nil"/>
              <w:bottom w:val="single" w:sz="10" w:space="0" w:color="DDDDDD"/>
              <w:right w:val="nil"/>
            </w:tcBorders>
          </w:tcPr>
          <w:p w:rsidR="00DE62D4" w:rsidRPr="00773735" w:rsidRDefault="009944AA" w:rsidP="005D467C">
            <w:pPr>
              <w:pStyle w:val="TableParagraph"/>
              <w:spacing w:line="229" w:lineRule="exact"/>
              <w:ind w:left="-5"/>
              <w:rPr>
                <w:rFonts w:eastAsia="Arial" w:cstheme="minorHAnsi"/>
                <w:sz w:val="20"/>
                <w:szCs w:val="20"/>
              </w:rPr>
            </w:pPr>
            <w:r w:rsidRPr="00773735">
              <w:rPr>
                <w:rFonts w:cstheme="minorHAnsi"/>
                <w:b/>
                <w:spacing w:val="-1"/>
                <w:sz w:val="20"/>
              </w:rPr>
              <w:t>Response parameters:</w:t>
            </w:r>
          </w:p>
        </w:tc>
        <w:tc>
          <w:tcPr>
            <w:tcW w:w="2242" w:type="dxa"/>
            <w:tcBorders>
              <w:top w:val="single" w:sz="5" w:space="0" w:color="DDDDDD"/>
              <w:left w:val="nil"/>
              <w:bottom w:val="single" w:sz="10" w:space="0" w:color="DDDDDD"/>
              <w:right w:val="nil"/>
            </w:tcBorders>
          </w:tcPr>
          <w:p w:rsidR="00DE62D4" w:rsidRPr="00773735" w:rsidRDefault="00DE62D4" w:rsidP="005D467C">
            <w:pPr>
              <w:rPr>
                <w:rFonts w:cstheme="minorHAnsi"/>
              </w:rPr>
            </w:pPr>
          </w:p>
        </w:tc>
        <w:tc>
          <w:tcPr>
            <w:tcW w:w="3509" w:type="dxa"/>
            <w:tcBorders>
              <w:top w:val="single" w:sz="16" w:space="0" w:color="DDDDDD"/>
              <w:left w:val="nil"/>
              <w:bottom w:val="single" w:sz="10" w:space="0" w:color="DDDDDD"/>
              <w:right w:val="nil"/>
            </w:tcBorders>
          </w:tcPr>
          <w:p w:rsidR="00DE62D4" w:rsidRPr="00773735" w:rsidRDefault="00DE62D4" w:rsidP="005D467C">
            <w:pPr>
              <w:rPr>
                <w:rFonts w:cstheme="minorHAnsi"/>
              </w:rPr>
            </w:pPr>
          </w:p>
        </w:tc>
      </w:tr>
      <w:tr w:rsidR="00BA27BD" w:rsidRPr="00773735" w:rsidTr="00DE62D4">
        <w:trPr>
          <w:trHeight w:val="20"/>
        </w:trPr>
        <w:tc>
          <w:tcPr>
            <w:tcW w:w="1704" w:type="dxa"/>
            <w:tcBorders>
              <w:top w:val="single" w:sz="10" w:space="0" w:color="DDDDDD"/>
              <w:left w:val="single" w:sz="5" w:space="0" w:color="DDDDDD"/>
              <w:bottom w:val="single" w:sz="8" w:space="0" w:color="DDDDDD"/>
              <w:right w:val="single" w:sz="5" w:space="0" w:color="DDDDDD"/>
            </w:tcBorders>
            <w:shd w:val="clear" w:color="auto" w:fill="EFEFEF"/>
          </w:tcPr>
          <w:p w:rsidR="00DE62D4" w:rsidRPr="00773735" w:rsidRDefault="009944AA" w:rsidP="005D467C">
            <w:pPr>
              <w:pStyle w:val="TableParagraph"/>
              <w:spacing w:before="7"/>
              <w:ind w:left="23"/>
              <w:rPr>
                <w:rFonts w:eastAsia="Arial" w:cstheme="minorHAnsi"/>
                <w:sz w:val="20"/>
                <w:szCs w:val="20"/>
              </w:rPr>
            </w:pPr>
            <w:r w:rsidRPr="00773735">
              <w:rPr>
                <w:rFonts w:cstheme="minorHAnsi"/>
                <w:b/>
                <w:color w:val="252525"/>
                <w:sz w:val="20"/>
              </w:rPr>
              <w:t>Name</w:t>
            </w:r>
          </w:p>
        </w:tc>
        <w:tc>
          <w:tcPr>
            <w:tcW w:w="1033" w:type="dxa"/>
            <w:tcBorders>
              <w:top w:val="single" w:sz="10" w:space="0" w:color="DDDDDD"/>
              <w:left w:val="single" w:sz="5" w:space="0" w:color="DDDDDD"/>
              <w:bottom w:val="single" w:sz="8" w:space="0" w:color="DDDDDD"/>
              <w:right w:val="single" w:sz="5" w:space="0" w:color="DDDDDD"/>
            </w:tcBorders>
            <w:shd w:val="clear" w:color="auto" w:fill="EFEFEF"/>
          </w:tcPr>
          <w:p w:rsidR="00DE62D4" w:rsidRPr="00773735" w:rsidRDefault="009944AA" w:rsidP="005D467C">
            <w:pPr>
              <w:pStyle w:val="TableParagraph"/>
              <w:spacing w:before="7"/>
              <w:ind w:left="22"/>
              <w:rPr>
                <w:rFonts w:eastAsia="Arial" w:cstheme="minorHAnsi"/>
                <w:sz w:val="20"/>
                <w:szCs w:val="20"/>
              </w:rPr>
            </w:pPr>
            <w:r w:rsidRPr="00773735">
              <w:rPr>
                <w:rFonts w:cstheme="minorHAnsi"/>
                <w:b/>
                <w:color w:val="252525"/>
                <w:spacing w:val="3"/>
                <w:sz w:val="20"/>
              </w:rPr>
              <w:t>Type</w:t>
            </w:r>
          </w:p>
        </w:tc>
        <w:tc>
          <w:tcPr>
            <w:tcW w:w="2242" w:type="dxa"/>
            <w:tcBorders>
              <w:top w:val="single" w:sz="10" w:space="0" w:color="DDDDDD"/>
              <w:left w:val="single" w:sz="5" w:space="0" w:color="DDDDDD"/>
              <w:bottom w:val="single" w:sz="8" w:space="0" w:color="DDDDDD"/>
              <w:right w:val="single" w:sz="5" w:space="0" w:color="DDDDDD"/>
            </w:tcBorders>
            <w:shd w:val="clear" w:color="auto" w:fill="EFEFEF"/>
          </w:tcPr>
          <w:p w:rsidR="00DE62D4" w:rsidRPr="00773735" w:rsidRDefault="009944AA" w:rsidP="005D467C">
            <w:pPr>
              <w:pStyle w:val="TableParagraph"/>
              <w:spacing w:before="7"/>
              <w:ind w:left="23"/>
              <w:rPr>
                <w:rFonts w:eastAsia="Arial" w:cstheme="minorHAnsi"/>
                <w:sz w:val="20"/>
                <w:szCs w:val="20"/>
              </w:rPr>
            </w:pPr>
            <w:r w:rsidRPr="00773735">
              <w:rPr>
                <w:rFonts w:cstheme="minorHAnsi"/>
                <w:b/>
                <w:color w:val="252525"/>
                <w:sz w:val="20"/>
              </w:rPr>
              <w:t>Compulsoriness</w:t>
            </w:r>
          </w:p>
        </w:tc>
        <w:tc>
          <w:tcPr>
            <w:tcW w:w="3509" w:type="dxa"/>
            <w:tcBorders>
              <w:top w:val="single" w:sz="10" w:space="0" w:color="DDDDDD"/>
              <w:left w:val="single" w:sz="5" w:space="0" w:color="DDDDDD"/>
              <w:bottom w:val="single" w:sz="13" w:space="0" w:color="EFEFEF"/>
              <w:right w:val="single" w:sz="5" w:space="0" w:color="DDDDDD"/>
            </w:tcBorders>
            <w:shd w:val="clear" w:color="auto" w:fill="EFEFEF"/>
          </w:tcPr>
          <w:p w:rsidR="00DE62D4" w:rsidRPr="00773735" w:rsidRDefault="009944AA" w:rsidP="005D467C">
            <w:pPr>
              <w:pStyle w:val="TableParagraph"/>
              <w:spacing w:before="7"/>
              <w:ind w:left="23"/>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704" w:type="dxa"/>
            <w:tcBorders>
              <w:top w:val="single" w:sz="8"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34"/>
              <w:ind w:left="23"/>
              <w:rPr>
                <w:rFonts w:eastAsia="Arial" w:cstheme="minorHAnsi"/>
                <w:sz w:val="20"/>
                <w:szCs w:val="20"/>
              </w:rPr>
            </w:pPr>
            <w:r w:rsidRPr="00773735">
              <w:rPr>
                <w:rFonts w:cstheme="minorHAnsi"/>
                <w:sz w:val="20"/>
              </w:rPr>
              <w:t>errorCode</w:t>
            </w:r>
          </w:p>
        </w:tc>
        <w:tc>
          <w:tcPr>
            <w:tcW w:w="1033" w:type="dxa"/>
            <w:tcBorders>
              <w:top w:val="single" w:sz="8"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34"/>
              <w:ind w:left="22"/>
              <w:rPr>
                <w:rFonts w:eastAsia="Arial" w:cstheme="minorHAnsi"/>
                <w:sz w:val="20"/>
                <w:szCs w:val="20"/>
              </w:rPr>
            </w:pPr>
            <w:r w:rsidRPr="00773735">
              <w:rPr>
                <w:rFonts w:cstheme="minorHAnsi"/>
                <w:sz w:val="20"/>
              </w:rPr>
              <w:t>N3</w:t>
            </w:r>
          </w:p>
        </w:tc>
        <w:tc>
          <w:tcPr>
            <w:tcW w:w="2242" w:type="dxa"/>
            <w:tcBorders>
              <w:top w:val="single" w:sz="8"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34"/>
              <w:ind w:left="23"/>
              <w:rPr>
                <w:rFonts w:eastAsia="Arial" w:cstheme="minorHAnsi"/>
                <w:sz w:val="20"/>
                <w:szCs w:val="20"/>
              </w:rPr>
            </w:pPr>
            <w:r w:rsidRPr="00773735">
              <w:rPr>
                <w:rFonts w:cstheme="minorHAnsi"/>
                <w:sz w:val="20"/>
              </w:rPr>
              <w:t>No</w:t>
            </w:r>
          </w:p>
        </w:tc>
        <w:tc>
          <w:tcPr>
            <w:tcW w:w="3509" w:type="dxa"/>
            <w:tcBorders>
              <w:top w:val="single" w:sz="13" w:space="0" w:color="EFEFEF"/>
              <w:left w:val="single" w:sz="5" w:space="0" w:color="DDDDDD"/>
              <w:bottom w:val="single" w:sz="5" w:space="0" w:color="DDDDDD"/>
              <w:right w:val="single" w:sz="5" w:space="0" w:color="DDDDDD"/>
            </w:tcBorders>
          </w:tcPr>
          <w:p w:rsidR="00DE62D4" w:rsidRPr="00773735" w:rsidRDefault="009944AA" w:rsidP="005D467C">
            <w:pPr>
              <w:pStyle w:val="TableParagraph"/>
              <w:spacing w:before="28"/>
              <w:ind w:left="23"/>
              <w:rPr>
                <w:rFonts w:eastAsia="Arial" w:cstheme="minorHAnsi"/>
                <w:sz w:val="20"/>
                <w:szCs w:val="20"/>
              </w:rPr>
            </w:pPr>
            <w:r w:rsidRPr="00773735">
              <w:rPr>
                <w:rFonts w:cstheme="minorHAnsi"/>
                <w:sz w:val="20"/>
              </w:rPr>
              <w:t>Error code.</w:t>
            </w:r>
          </w:p>
        </w:tc>
      </w:tr>
      <w:tr w:rsidR="00BA27BD" w:rsidRPr="00773735" w:rsidTr="00DE62D4">
        <w:trPr>
          <w:trHeight w:val="20"/>
        </w:trPr>
        <w:tc>
          <w:tcPr>
            <w:tcW w:w="1704" w:type="dxa"/>
            <w:tcBorders>
              <w:top w:val="single" w:sz="5"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27"/>
              <w:ind w:left="23"/>
              <w:rPr>
                <w:rFonts w:eastAsia="Arial" w:cstheme="minorHAnsi"/>
                <w:sz w:val="20"/>
                <w:szCs w:val="20"/>
              </w:rPr>
            </w:pPr>
            <w:r w:rsidRPr="00773735">
              <w:rPr>
                <w:rFonts w:cstheme="minorHAnsi"/>
                <w:sz w:val="20"/>
              </w:rPr>
              <w:t>errorMessage</w:t>
            </w:r>
          </w:p>
        </w:tc>
        <w:tc>
          <w:tcPr>
            <w:tcW w:w="1033" w:type="dxa"/>
            <w:tcBorders>
              <w:top w:val="single" w:sz="5"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27"/>
              <w:ind w:left="22"/>
              <w:rPr>
                <w:rFonts w:eastAsia="Arial" w:cstheme="minorHAnsi"/>
                <w:sz w:val="20"/>
                <w:szCs w:val="20"/>
              </w:rPr>
            </w:pPr>
            <w:r w:rsidRPr="00773735">
              <w:rPr>
                <w:rFonts w:cstheme="minorHAnsi"/>
                <w:sz w:val="20"/>
              </w:rPr>
              <w:t>AN..512</w:t>
            </w:r>
          </w:p>
        </w:tc>
        <w:tc>
          <w:tcPr>
            <w:tcW w:w="2242" w:type="dxa"/>
            <w:tcBorders>
              <w:top w:val="single" w:sz="5"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27"/>
              <w:ind w:left="23"/>
              <w:rPr>
                <w:rFonts w:eastAsia="Arial" w:cstheme="minorHAnsi"/>
                <w:sz w:val="20"/>
                <w:szCs w:val="20"/>
              </w:rPr>
            </w:pPr>
            <w:r w:rsidRPr="00773735">
              <w:rPr>
                <w:rFonts w:cstheme="minorHAnsi"/>
                <w:sz w:val="20"/>
              </w:rPr>
              <w:t>No</w:t>
            </w:r>
          </w:p>
        </w:tc>
        <w:tc>
          <w:tcPr>
            <w:tcW w:w="3509" w:type="dxa"/>
            <w:tcBorders>
              <w:top w:val="single" w:sz="5" w:space="0" w:color="DDDDDD"/>
              <w:left w:val="single" w:sz="5" w:space="0" w:color="DDDDDD"/>
              <w:bottom w:val="single" w:sz="5" w:space="0" w:color="DDDDDD"/>
              <w:right w:val="single" w:sz="5" w:space="0" w:color="DDDDDD"/>
            </w:tcBorders>
          </w:tcPr>
          <w:p w:rsidR="00DE62D4" w:rsidRPr="00773735" w:rsidRDefault="009944AA" w:rsidP="005D467C">
            <w:pPr>
              <w:pStyle w:val="TableParagraph"/>
              <w:spacing w:before="27"/>
              <w:ind w:left="23"/>
              <w:rPr>
                <w:rFonts w:eastAsia="Arial" w:cstheme="minorHAnsi"/>
                <w:sz w:val="20"/>
                <w:szCs w:val="20"/>
              </w:rPr>
            </w:pPr>
            <w:r w:rsidRPr="00773735">
              <w:rPr>
                <w:rFonts w:cstheme="minorHAnsi"/>
                <w:spacing w:val="-1"/>
                <w:sz w:val="20"/>
              </w:rPr>
              <w:t>Description of the error in the language.</w:t>
            </w:r>
          </w:p>
        </w:tc>
      </w:tr>
    </w:tbl>
    <w:p w:rsidR="00640AE1" w:rsidRPr="00773735" w:rsidRDefault="00640AE1" w:rsidP="00033C14">
      <w:pPr>
        <w:rPr>
          <w:rFonts w:eastAsia="Arial" w:cstheme="minorHAnsi"/>
          <w:b/>
          <w:bCs/>
          <w:sz w:val="20"/>
          <w:szCs w:val="20"/>
        </w:rPr>
      </w:pPr>
    </w:p>
    <w:p w:rsidR="00640AE1" w:rsidRPr="00773735" w:rsidRDefault="00640AE1" w:rsidP="00033C14">
      <w:pPr>
        <w:rPr>
          <w:rFonts w:eastAsia="Arial" w:cstheme="minorHAnsi"/>
          <w:b/>
          <w:bCs/>
          <w:sz w:val="18"/>
          <w:szCs w:val="18"/>
        </w:rPr>
      </w:pPr>
    </w:p>
    <w:p w:rsidR="00640AE1" w:rsidRPr="00773735" w:rsidRDefault="009944AA" w:rsidP="00033C14">
      <w:pPr>
        <w:rPr>
          <w:rFonts w:eastAsia="Arial" w:cstheme="minorHAnsi"/>
          <w:sz w:val="20"/>
          <w:szCs w:val="20"/>
        </w:rPr>
      </w:pPr>
      <w:r w:rsidRPr="00773735">
        <w:rPr>
          <w:rFonts w:cstheme="minorHAnsi"/>
          <w:b/>
          <w:sz w:val="20"/>
        </w:rPr>
        <w:t>Error codes (</w:t>
      </w:r>
      <w:r w:rsidRPr="00773735">
        <w:rPr>
          <w:rFonts w:cstheme="minorHAnsi"/>
          <w:sz w:val="20"/>
        </w:rPr>
        <w:t>ErrorCode</w:t>
      </w:r>
      <w:r w:rsidRPr="00773735">
        <w:rPr>
          <w:rFonts w:cstheme="minorHAnsi"/>
          <w:b/>
          <w:sz w:val="20"/>
        </w:rPr>
        <w:t xml:space="preserve"> field):</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Classification:</w:t>
      </w:r>
    </w:p>
    <w:p w:rsidR="00640AE1" w:rsidRPr="00773735" w:rsidRDefault="00640AE1" w:rsidP="00033C14">
      <w:pPr>
        <w:rPr>
          <w:rFonts w:eastAsia="Arial" w:cstheme="minorHAnsi"/>
          <w:sz w:val="13"/>
          <w:szCs w:val="13"/>
        </w:rPr>
      </w:pPr>
    </w:p>
    <w:tbl>
      <w:tblPr>
        <w:tblStyle w:val="TableNormal0"/>
        <w:tblW w:w="0" w:type="auto"/>
        <w:tblLayout w:type="fixed"/>
        <w:tblLook w:val="01E0" w:firstRow="1" w:lastRow="1" w:firstColumn="1" w:lastColumn="1" w:noHBand="0" w:noVBand="0"/>
      </w:tblPr>
      <w:tblGrid>
        <w:gridCol w:w="1454"/>
        <w:gridCol w:w="7034"/>
      </w:tblGrid>
      <w:tr w:rsidR="00BA27BD" w:rsidRPr="00773735" w:rsidTr="00DE62D4">
        <w:trPr>
          <w:trHeight w:val="20"/>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value of a request parameter</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Unregistered OrderId</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Decoding:</w:t>
      </w:r>
    </w:p>
    <w:p w:rsidR="00640AE1" w:rsidRPr="00773735" w:rsidRDefault="00640AE1" w:rsidP="00033C14">
      <w:pPr>
        <w:rPr>
          <w:rFonts w:eastAsia="Arial" w:cstheme="minorHAnsi"/>
          <w:sz w:val="13"/>
          <w:szCs w:val="13"/>
        </w:rPr>
      </w:pPr>
    </w:p>
    <w:tbl>
      <w:tblPr>
        <w:tblStyle w:val="TableNormal0"/>
        <w:tblW w:w="0" w:type="auto"/>
        <w:tblLayout w:type="fixed"/>
        <w:tblLook w:val="01E0" w:firstRow="1" w:lastRow="1" w:firstColumn="1" w:lastColumn="1" w:noHBand="0" w:noVBand="0"/>
      </w:tblPr>
      <w:tblGrid>
        <w:gridCol w:w="1454"/>
        <w:gridCol w:w="7034"/>
      </w:tblGrid>
      <w:tr w:rsidR="00BA27BD" w:rsidRPr="00773735" w:rsidTr="00DE62D4">
        <w:trPr>
          <w:trHeight w:val="20"/>
          <w:tblHeader/>
        </w:trPr>
        <w:tc>
          <w:tcPr>
            <w:tcW w:w="145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Meaning</w:t>
            </w:r>
          </w:p>
        </w:tc>
        <w:tc>
          <w:tcPr>
            <w:tcW w:w="703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DE62D4">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0</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processing took place without system errors</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Access denied</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user must change password</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[orderId] not set</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Invalid order number</w:t>
            </w:r>
          </w:p>
        </w:tc>
      </w:tr>
      <w:tr w:rsidR="00BA27BD" w:rsidRPr="00773735" w:rsidTr="00DE62D4">
        <w:trPr>
          <w:trHeight w:val="20"/>
        </w:trPr>
        <w:tc>
          <w:tcPr>
            <w:tcW w:w="145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must be in the correct state</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Incorrect deposit amount (less than one ruble)</w:t>
            </w:r>
          </w:p>
        </w:tc>
      </w:tr>
      <w:tr w:rsidR="00BA27BD" w:rsidRPr="00773735" w:rsidTr="00DE62D4">
        <w:trPr>
          <w:trHeight w:val="20"/>
        </w:trPr>
        <w:tc>
          <w:tcPr>
            <w:tcW w:w="145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7</w:t>
            </w:r>
          </w:p>
        </w:tc>
        <w:tc>
          <w:tcPr>
            <w:tcW w:w="703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System error</w:t>
            </w:r>
          </w:p>
        </w:tc>
      </w:tr>
    </w:tbl>
    <w:p w:rsidR="00640AE1" w:rsidRPr="00773735" w:rsidRDefault="00640AE1" w:rsidP="00033C14">
      <w:pPr>
        <w:rPr>
          <w:rFonts w:eastAsia="Arial" w:cstheme="minorHAnsi"/>
          <w:sz w:val="20"/>
          <w:szCs w:val="20"/>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Example of a POST request:</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amount=500&amp;currency=810&amp;language=ru&amp;orderId=5e97e3fd-1d20-4b4b-a542- f5995f5e8208</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rPr>
        <w:t>{"errorCode":0}</w:t>
      </w:r>
    </w:p>
    <w:p w:rsidR="00640AE1" w:rsidRPr="00773735" w:rsidRDefault="00640AE1" w:rsidP="00033C14">
      <w:pPr>
        <w:rPr>
          <w:rFonts w:eastAsia="Courier New" w:cstheme="minorHAnsi"/>
          <w:sz w:val="20"/>
          <w:szCs w:val="20"/>
        </w:rPr>
      </w:pPr>
    </w:p>
    <w:p w:rsidR="00640AE1" w:rsidRPr="00773735" w:rsidRDefault="009944AA" w:rsidP="00DE62D4">
      <w:pPr>
        <w:pStyle w:val="3"/>
      </w:pPr>
      <w:bookmarkStart w:id="72" w:name="_Toc127951212"/>
      <w:r w:rsidRPr="00773735">
        <w:t>Card Verification Request (REST)</w:t>
      </w:r>
      <w:bookmarkEnd w:id="72"/>
    </w:p>
    <w:p w:rsidR="00640AE1" w:rsidRPr="00773735" w:rsidRDefault="009944AA" w:rsidP="00033C14">
      <w:pPr>
        <w:pStyle w:val="a3"/>
        <w:ind w:left="0" w:firstLine="0"/>
        <w:rPr>
          <w:rFonts w:asciiTheme="minorHAnsi" w:eastAsia="Courier New" w:hAnsiTheme="minorHAnsi" w:cstheme="minorHAnsi"/>
        </w:rPr>
      </w:pPr>
      <w:r w:rsidRPr="00773735">
        <w:rPr>
          <w:rFonts w:asciiTheme="minorHAnsi" w:hAnsiTheme="minorHAnsi" w:cstheme="minorHAnsi"/>
          <w:color w:val="3A4151"/>
        </w:rPr>
        <w:t xml:space="preserve">The </w:t>
      </w:r>
      <w:r w:rsidRPr="00773735">
        <w:rPr>
          <w:rFonts w:asciiTheme="minorHAnsi" w:hAnsiTheme="minorHAnsi" w:cstheme="minorHAnsi"/>
        </w:rPr>
        <w:t>verifyCard.do</w:t>
      </w:r>
      <w:r w:rsidRPr="00773735">
        <w:rPr>
          <w:rFonts w:asciiTheme="minorHAnsi" w:hAnsiTheme="minorHAnsi" w:cstheme="minorHAnsi"/>
          <w:color w:val="3A4151"/>
        </w:rPr>
        <w:t xml:space="preserve"> method is used </w:t>
      </w:r>
      <w:r w:rsidRPr="00773735">
        <w:rPr>
          <w:rFonts w:asciiTheme="minorHAnsi" w:hAnsiTheme="minorHAnsi" w:cstheme="minorHAnsi"/>
        </w:rPr>
        <w:t>to</w:t>
      </w:r>
      <w:r w:rsidRPr="00773735">
        <w:rPr>
          <w:rFonts w:asciiTheme="minorHAnsi" w:hAnsiTheme="minorHAnsi" w:cstheme="minorHAnsi"/>
          <w:color w:val="3A4151"/>
        </w:rPr>
        <w:t xml:space="preserve"> request a card verification.</w: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method performs verify operations. If the verify operation is successful, the order will be transferred to the CANCELED status.</w:t>
      </w:r>
    </w:p>
    <w:p w:rsidR="00DE62D4" w:rsidRPr="00773735" w:rsidRDefault="00DE62D4"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915"/>
        <w:gridCol w:w="790"/>
        <w:gridCol w:w="1070"/>
        <w:gridCol w:w="5061"/>
      </w:tblGrid>
      <w:tr w:rsidR="00BA27BD" w:rsidRPr="00773735" w:rsidTr="00435958">
        <w:trPr>
          <w:trHeight w:val="20"/>
          <w:tblHeader/>
        </w:trPr>
        <w:tc>
          <w:tcPr>
            <w:tcW w:w="1915"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90"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070"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DE62D4">
            <w:pPr>
              <w:pStyle w:val="TableParagraph"/>
              <w:rPr>
                <w:rFonts w:eastAsia="Arial" w:cstheme="minorHAnsi"/>
                <w:sz w:val="20"/>
                <w:szCs w:val="20"/>
              </w:rPr>
            </w:pPr>
            <w:r w:rsidRPr="00773735">
              <w:rPr>
                <w:rFonts w:cstheme="minorHAnsi"/>
                <w:b/>
                <w:color w:val="252525"/>
                <w:sz w:val="20"/>
              </w:rPr>
              <w:t>Mandatory</w:t>
            </w:r>
          </w:p>
        </w:tc>
        <w:tc>
          <w:tcPr>
            <w:tcW w:w="5061"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435958">
        <w:trPr>
          <w:trHeight w:val="20"/>
        </w:trPr>
        <w:tc>
          <w:tcPr>
            <w:tcW w:w="1915"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userName</w:t>
            </w:r>
          </w:p>
        </w:tc>
        <w:tc>
          <w:tcPr>
            <w:tcW w:w="79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07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B1B1B"/>
                <w:sz w:val="20"/>
              </w:rPr>
              <w:t>no (either a login and password, or a token needs to be specified)</w:t>
            </w:r>
          </w:p>
        </w:tc>
        <w:tc>
          <w:tcPr>
            <w:tcW w:w="506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login received when connecting. If an open token (token parameter) is used instead of login and password authentication, the userName parameter does not need to be passed.</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password</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AN..30</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B1B1B"/>
                <w:sz w:val="20"/>
              </w:rPr>
              <w:t>no (either a login and password, or a token needs to be specified)</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store's password received when connecting. If an open token (token parameter) is used for authentication during registration instead of a login and password, the password parameter does not need to be passed.</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token</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ANS..30</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B1B1B"/>
                <w:sz w:val="20"/>
              </w:rPr>
              <w:t>no (either a login and password, or a token needs to be specified)</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 public key that can be used to register an order. If login and password are used for authentication during order registration, the token parameter does not need to be passed.</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amount</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A4151"/>
                <w:sz w:val="20"/>
                <w:szCs w:val="20"/>
              </w:rPr>
              <w:t>N…3</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The amount of the debit in the order currency. Maximum value for card verification: 100</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currency</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N..3</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payment currency code is ISO 4217. If not specified, the default value is used.</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pan</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A4151"/>
                <w:sz w:val="20"/>
                <w:szCs w:val="20"/>
              </w:rPr>
              <w:t>N12…19</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Card number.</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cvc</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N...3</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CVC/CVV2 code is on the back of the card.</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expiry</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N6</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year and month of expiration of the card in the following format:</w:t>
            </w:r>
          </w:p>
          <w:p w:rsidR="00640AE1" w:rsidRPr="00773735" w:rsidRDefault="009944AA" w:rsidP="00033C14">
            <w:pPr>
              <w:pStyle w:val="TableParagraph"/>
              <w:rPr>
                <w:rFonts w:eastAsia="Arial" w:cstheme="minorHAnsi"/>
                <w:sz w:val="20"/>
                <w:szCs w:val="20"/>
              </w:rPr>
            </w:pPr>
            <w:r w:rsidRPr="00773735">
              <w:rPr>
                <w:rFonts w:cstheme="minorHAnsi"/>
                <w:sz w:val="20"/>
              </w:rPr>
              <w:t>YYYYMM.</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cardholderName</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A..200</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Cardholder's name. It is specified only after payment of the order.</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backUrl</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AN..512</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address to which the user must be redirected in case of successful payment. The address must be specified in full, including the protocol used</w:t>
            </w:r>
          </w:p>
          <w:p w:rsidR="00640AE1" w:rsidRPr="00661751" w:rsidRDefault="009944AA" w:rsidP="00033C14">
            <w:pPr>
              <w:pStyle w:val="TableParagraph"/>
              <w:rPr>
                <w:rFonts w:eastAsia="Arial" w:cstheme="minorHAnsi"/>
                <w:sz w:val="20"/>
                <w:szCs w:val="20"/>
              </w:rPr>
            </w:pPr>
            <w:r w:rsidRPr="00773735">
              <w:rPr>
                <w:rFonts w:cstheme="minorHAnsi"/>
                <w:color w:val="172B4D"/>
                <w:sz w:val="20"/>
              </w:rPr>
              <w:t xml:space="preserve">(for example, </w:t>
            </w:r>
            <w:hyperlink r:id="rId61" w:history="1">
              <w:r w:rsidRPr="00773735">
                <w:rPr>
                  <w:rFonts w:cstheme="minorHAnsi"/>
                  <w:color w:val="0000FF"/>
                  <w:sz w:val="20"/>
                  <w:u w:val="single" w:color="0000FF"/>
                </w:rPr>
                <w:t>https://test.ru</w:t>
              </w:r>
            </w:hyperlink>
            <w:r w:rsidRPr="00773735">
              <w:rPr>
                <w:rFonts w:cstheme="minorHAnsi"/>
                <w:color w:val="172B4D"/>
                <w:sz w:val="20"/>
              </w:rPr>
              <w:t xml:space="preserve"> instead of </w:t>
            </w:r>
            <w:hyperlink r:id="rId62" w:history="1">
              <w:r w:rsidRPr="00773735">
                <w:rPr>
                  <w:rFonts w:cstheme="minorHAnsi"/>
                  <w:color w:val="0000FF"/>
                  <w:sz w:val="20"/>
                  <w:u w:val="single" w:color="0000FF"/>
                </w:rPr>
                <w:t>test.ru</w:t>
              </w:r>
            </w:hyperlink>
            <w:r w:rsidRPr="00773735">
              <w:rPr>
                <w:rFonts w:cstheme="minorHAnsi"/>
                <w:color w:val="172B4D"/>
                <w:sz w:val="20"/>
              </w:rPr>
              <w:t>). Otherwise, the user will be redirected to the address of the following</w:t>
            </w:r>
            <w:r w:rsidR="00435958" w:rsidRPr="00435958">
              <w:rPr>
                <w:rFonts w:eastAsia="Arial" w:cstheme="minorHAnsi"/>
                <w:sz w:val="20"/>
                <w:szCs w:val="20"/>
              </w:rPr>
              <w:t xml:space="preserve"> </w:t>
            </w:r>
            <w:r w:rsidRPr="00773735">
              <w:rPr>
                <w:rFonts w:cstheme="minorHAnsi"/>
                <w:color w:val="172B4D"/>
                <w:sz w:val="20"/>
              </w:rPr>
              <w:t xml:space="preserve">type: </w:t>
            </w:r>
            <w:r w:rsidRPr="00773735">
              <w:rPr>
                <w:rFonts w:cstheme="minorHAnsi"/>
                <w:sz w:val="20"/>
              </w:rPr>
              <w:t>http://&lt;payment_gateway_address&gt;/&lt;merchant_address&gt;</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failUrl</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A4151"/>
                <w:sz w:val="20"/>
                <w:szCs w:val="20"/>
              </w:rPr>
              <w:t>AN…512</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address to which the user must be redirected in case of failed payment. The address must be specified in full, including the protocol used</w:t>
            </w:r>
          </w:p>
          <w:p w:rsidR="00640AE1" w:rsidRPr="00773735" w:rsidRDefault="009944AA" w:rsidP="00033C14">
            <w:pPr>
              <w:pStyle w:val="TableParagraph"/>
              <w:rPr>
                <w:rFonts w:eastAsia="Arial" w:cstheme="minorHAnsi"/>
                <w:sz w:val="20"/>
                <w:szCs w:val="20"/>
              </w:rPr>
            </w:pPr>
            <w:r w:rsidRPr="00773735">
              <w:rPr>
                <w:rFonts w:cstheme="minorHAnsi"/>
                <w:color w:val="172B4D"/>
                <w:sz w:val="20"/>
              </w:rPr>
              <w:t xml:space="preserve">(for example, </w:t>
            </w:r>
            <w:hyperlink r:id="rId63" w:history="1">
              <w:r w:rsidRPr="00773735">
                <w:rPr>
                  <w:rFonts w:cstheme="minorHAnsi"/>
                  <w:b/>
                  <w:color w:val="0000FF"/>
                  <w:sz w:val="20"/>
                  <w:u w:val="thick" w:color="0000FF"/>
                </w:rPr>
                <w:t>https://test.ru</w:t>
              </w:r>
            </w:hyperlink>
            <w:r w:rsidRPr="00773735">
              <w:rPr>
                <w:rFonts w:cstheme="minorHAnsi"/>
                <w:color w:val="172B4D"/>
                <w:sz w:val="20"/>
              </w:rPr>
              <w:t xml:space="preserve"> instead of </w:t>
            </w:r>
            <w:hyperlink r:id="rId64" w:history="1">
              <w:r w:rsidRPr="00773735">
                <w:rPr>
                  <w:rFonts w:cstheme="minorHAnsi"/>
                  <w:b/>
                  <w:color w:val="0000FF"/>
                  <w:sz w:val="20"/>
                  <w:u w:val="thick" w:color="0000FF"/>
                </w:rPr>
                <w:t>test.ru</w:t>
              </w:r>
            </w:hyperlink>
            <w:r w:rsidRPr="00773735">
              <w:rPr>
                <w:rFonts w:cstheme="minorHAnsi"/>
                <w:color w:val="172B4D"/>
                <w:sz w:val="20"/>
              </w:rPr>
              <w:t>). Otherwise, the user will be redirected to the address of the following</w:t>
            </w:r>
          </w:p>
          <w:p w:rsidR="00640AE1" w:rsidRPr="00661751" w:rsidRDefault="009944AA" w:rsidP="00033C14">
            <w:pPr>
              <w:pStyle w:val="TableParagraph"/>
              <w:rPr>
                <w:rFonts w:eastAsia="Arial" w:cstheme="minorHAnsi"/>
                <w:sz w:val="20"/>
                <w:szCs w:val="20"/>
              </w:rPr>
            </w:pPr>
            <w:r w:rsidRPr="00773735">
              <w:rPr>
                <w:rFonts w:cstheme="minorHAnsi"/>
                <w:color w:val="172B4D"/>
                <w:sz w:val="20"/>
              </w:rPr>
              <w:t xml:space="preserve">type: </w:t>
            </w:r>
            <w:r w:rsidRPr="00773735">
              <w:rPr>
                <w:rFonts w:cstheme="minorHAnsi"/>
                <w:b/>
                <w:sz w:val="20"/>
              </w:rPr>
              <w:t>http://&lt;payment_gateway_address&gt;/&lt;merchant_address&gt;</w:t>
            </w:r>
            <w:r w:rsidRPr="00773735">
              <w:rPr>
                <w:rFonts w:cstheme="minorHAnsi"/>
                <w:color w:val="172B4D"/>
                <w:sz w:val="20"/>
              </w:rPr>
              <w:t>.</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description</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eastAsia="Arial" w:cstheme="minorHAnsi"/>
                <w:color w:val="3A4151"/>
                <w:sz w:val="20"/>
                <w:szCs w:val="20"/>
              </w:rPr>
              <w:t>ANS…598</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Description of the order in any form.</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email</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ANS..40</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Buyer's email address.</w:t>
            </w:r>
          </w:p>
        </w:tc>
      </w:tr>
      <w:tr w:rsidR="00BA27BD" w:rsidRPr="00773735" w:rsidTr="00435958">
        <w:trPr>
          <w:trHeight w:val="20"/>
        </w:trPr>
        <w:tc>
          <w:tcPr>
            <w:tcW w:w="1915"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language</w:t>
            </w:r>
          </w:p>
        </w:tc>
        <w:tc>
          <w:tcPr>
            <w:tcW w:w="79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A2</w:t>
            </w:r>
          </w:p>
        </w:tc>
        <w:tc>
          <w:tcPr>
            <w:tcW w:w="107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language is encoded in ISO 639-1. If not specified, the default language specified in the store settings will be used.</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threeDSServerTransId</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ANS..36</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5" w:space="0" w:color="DDDDDD"/>
              <w:left w:val="single" w:sz="5" w:space="0" w:color="DDDDDD"/>
              <w:bottom w:val="single" w:sz="17" w:space="0" w:color="DDDDDD"/>
              <w:right w:val="single" w:sz="5" w:space="0" w:color="DDDDDD"/>
            </w:tcBorders>
            <w:shd w:val="clear" w:color="auto" w:fill="auto"/>
          </w:tcPr>
          <w:p w:rsidR="00640AE1" w:rsidRPr="00773735" w:rsidRDefault="009944AA" w:rsidP="00990B04">
            <w:pPr>
              <w:pStyle w:val="TableParagraph"/>
              <w:rPr>
                <w:rFonts w:eastAsia="Arial" w:cstheme="minorHAnsi"/>
                <w:sz w:val="24"/>
                <w:szCs w:val="24"/>
              </w:rPr>
            </w:pPr>
            <w:r w:rsidRPr="00773735">
              <w:rPr>
                <w:rFonts w:cstheme="minorHAnsi"/>
                <w:color w:val="172B4D"/>
                <w:sz w:val="20"/>
              </w:rPr>
              <w:t>Transaction ID created on the 3DS server.</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990B04" w:rsidRPr="00773735" w:rsidRDefault="00990B04" w:rsidP="00033C14">
            <w:pPr>
              <w:pStyle w:val="TableParagraph"/>
              <w:rPr>
                <w:rFonts w:cstheme="minorHAnsi"/>
                <w:sz w:val="20"/>
              </w:rPr>
            </w:pPr>
          </w:p>
        </w:tc>
        <w:tc>
          <w:tcPr>
            <w:tcW w:w="790" w:type="dxa"/>
            <w:tcBorders>
              <w:top w:val="single" w:sz="5" w:space="0" w:color="DDDDDD"/>
              <w:left w:val="single" w:sz="5" w:space="0" w:color="DDDDDD"/>
              <w:bottom w:val="single" w:sz="5" w:space="0" w:color="DDDDDD"/>
              <w:right w:val="single" w:sz="5" w:space="0" w:color="DDDDDD"/>
            </w:tcBorders>
          </w:tcPr>
          <w:p w:rsidR="00990B04" w:rsidRPr="00773735" w:rsidRDefault="00990B04" w:rsidP="00033C14">
            <w:pPr>
              <w:pStyle w:val="TableParagraph"/>
              <w:rPr>
                <w:rFonts w:cstheme="minorHAnsi"/>
                <w:color w:val="172B4D"/>
                <w:sz w:val="20"/>
              </w:rPr>
            </w:pPr>
          </w:p>
        </w:tc>
        <w:tc>
          <w:tcPr>
            <w:tcW w:w="1070" w:type="dxa"/>
            <w:tcBorders>
              <w:top w:val="single" w:sz="5" w:space="0" w:color="DDDDDD"/>
              <w:left w:val="single" w:sz="5" w:space="0" w:color="DDDDDD"/>
              <w:bottom w:val="single" w:sz="5" w:space="0" w:color="DDDDDD"/>
              <w:right w:val="single" w:sz="5" w:space="0" w:color="DDDDDD"/>
            </w:tcBorders>
          </w:tcPr>
          <w:p w:rsidR="00990B04" w:rsidRPr="00773735" w:rsidRDefault="00990B04" w:rsidP="00033C14">
            <w:pPr>
              <w:pStyle w:val="TableParagraph"/>
              <w:rPr>
                <w:rFonts w:cstheme="minorHAnsi"/>
                <w:sz w:val="20"/>
              </w:rPr>
            </w:pPr>
          </w:p>
        </w:tc>
        <w:tc>
          <w:tcPr>
            <w:tcW w:w="5061" w:type="dxa"/>
            <w:tcBorders>
              <w:top w:val="single" w:sz="5" w:space="0" w:color="DDDDDD"/>
              <w:left w:val="single" w:sz="5" w:space="0" w:color="DDDDDD"/>
              <w:bottom w:val="single" w:sz="17" w:space="0" w:color="DDDDDD"/>
              <w:right w:val="single" w:sz="5" w:space="0" w:color="DDDDDD"/>
            </w:tcBorders>
            <w:shd w:val="clear" w:color="auto" w:fill="DFEEFC"/>
          </w:tcPr>
          <w:p w:rsidR="00990B04" w:rsidRPr="00773735" w:rsidRDefault="009944AA" w:rsidP="00033C14">
            <w:pPr>
              <w:pStyle w:val="TableParagraph"/>
              <w:rPr>
                <w:rFonts w:cstheme="minorHAnsi"/>
                <w:color w:val="172B4D"/>
                <w:sz w:val="20"/>
              </w:rPr>
            </w:pPr>
            <w:r w:rsidRPr="00773735">
              <w:rPr>
                <w:rFonts w:cstheme="minorHAnsi"/>
                <w:sz w:val="24"/>
              </w:rPr>
              <w:t>This parameter is used when authenticating a client using the 3DS protocol of 2.0 version.</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threeDSVer2FinishUrl</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AN..512</w:t>
            </w: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17" w:space="0" w:color="DDDDDD"/>
              <w:left w:val="single" w:sz="5" w:space="0" w:color="DDDDDD"/>
              <w:bottom w:val="single" w:sz="4" w:space="0" w:color="9CA6D2"/>
              <w:right w:val="single" w:sz="5" w:space="0" w:color="DDDDDD"/>
            </w:tcBorders>
          </w:tcPr>
          <w:p w:rsidR="00640AE1" w:rsidRPr="00773735" w:rsidRDefault="009944AA" w:rsidP="00990B04">
            <w:pPr>
              <w:pStyle w:val="TableParagraph"/>
              <w:rPr>
                <w:rFonts w:eastAsia="Arial" w:cstheme="minorHAnsi"/>
                <w:sz w:val="20"/>
                <w:szCs w:val="20"/>
              </w:rPr>
            </w:pPr>
            <w:r w:rsidRPr="00773735">
              <w:rPr>
                <w:rFonts w:cstheme="minorHAnsi"/>
                <w:color w:val="172B4D"/>
                <w:sz w:val="20"/>
              </w:rPr>
              <w:t>Client forwarding address after authentication to the ACS server.</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990B04" w:rsidRPr="00773735" w:rsidRDefault="00990B04" w:rsidP="00033C14">
            <w:pPr>
              <w:pStyle w:val="TableParagraph"/>
              <w:rPr>
                <w:rFonts w:cstheme="minorHAnsi"/>
                <w:sz w:val="20"/>
              </w:rPr>
            </w:pPr>
          </w:p>
        </w:tc>
        <w:tc>
          <w:tcPr>
            <w:tcW w:w="790" w:type="dxa"/>
            <w:tcBorders>
              <w:top w:val="single" w:sz="5" w:space="0" w:color="DDDDDD"/>
              <w:left w:val="single" w:sz="5" w:space="0" w:color="DDDDDD"/>
              <w:bottom w:val="single" w:sz="5" w:space="0" w:color="DDDDDD"/>
              <w:right w:val="single" w:sz="5" w:space="0" w:color="DDDDDD"/>
            </w:tcBorders>
          </w:tcPr>
          <w:p w:rsidR="00990B04" w:rsidRPr="00773735" w:rsidRDefault="00990B04" w:rsidP="00033C14">
            <w:pPr>
              <w:pStyle w:val="TableParagraph"/>
              <w:rPr>
                <w:rFonts w:cstheme="minorHAnsi"/>
                <w:color w:val="172B4D"/>
                <w:sz w:val="20"/>
              </w:rPr>
            </w:pPr>
          </w:p>
        </w:tc>
        <w:tc>
          <w:tcPr>
            <w:tcW w:w="1070" w:type="dxa"/>
            <w:tcBorders>
              <w:top w:val="single" w:sz="5" w:space="0" w:color="DDDDDD"/>
              <w:left w:val="single" w:sz="5" w:space="0" w:color="DDDDDD"/>
              <w:bottom w:val="single" w:sz="5" w:space="0" w:color="DDDDDD"/>
              <w:right w:val="single" w:sz="4" w:space="0" w:color="9CA6D2"/>
            </w:tcBorders>
          </w:tcPr>
          <w:p w:rsidR="00990B04" w:rsidRPr="00773735" w:rsidRDefault="00990B04" w:rsidP="00033C14">
            <w:pPr>
              <w:pStyle w:val="TableParagraph"/>
              <w:rPr>
                <w:rFonts w:cstheme="minorHAnsi"/>
                <w:sz w:val="20"/>
              </w:rPr>
            </w:pPr>
          </w:p>
        </w:tc>
        <w:tc>
          <w:tcPr>
            <w:tcW w:w="5061" w:type="dxa"/>
            <w:tcBorders>
              <w:top w:val="single" w:sz="4" w:space="0" w:color="9CA6D2"/>
              <w:left w:val="single" w:sz="4" w:space="0" w:color="9CA6D2"/>
              <w:bottom w:val="single" w:sz="4" w:space="0" w:color="9CA6D2"/>
              <w:right w:val="single" w:sz="4" w:space="0" w:color="9CA6D2"/>
            </w:tcBorders>
            <w:shd w:val="clear" w:color="auto" w:fill="DFEEFC"/>
          </w:tcPr>
          <w:p w:rsidR="00990B04" w:rsidRPr="00773735" w:rsidRDefault="009944AA" w:rsidP="00990B04">
            <w:pPr>
              <w:pStyle w:val="TableParagraph"/>
              <w:rPr>
                <w:rFonts w:cstheme="minorHAnsi"/>
                <w:color w:val="172B4D"/>
                <w:sz w:val="20"/>
              </w:rPr>
            </w:pPr>
            <w:r w:rsidRPr="00773735">
              <w:rPr>
                <w:rFonts w:cstheme="minorHAnsi"/>
                <w:color w:val="333333"/>
                <w:sz w:val="24"/>
              </w:rPr>
              <w:t>This parameter is used when authenticating a client using the 3DS protocol of 2.0 version.</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990B04" w:rsidRPr="00773735" w:rsidRDefault="00990B04" w:rsidP="00033C14">
            <w:pPr>
              <w:pStyle w:val="TableParagraph"/>
              <w:rPr>
                <w:rFonts w:cstheme="minorHAnsi"/>
                <w:sz w:val="20"/>
              </w:rPr>
            </w:pPr>
          </w:p>
        </w:tc>
        <w:tc>
          <w:tcPr>
            <w:tcW w:w="790" w:type="dxa"/>
            <w:tcBorders>
              <w:top w:val="single" w:sz="5" w:space="0" w:color="DDDDDD"/>
              <w:left w:val="single" w:sz="5" w:space="0" w:color="DDDDDD"/>
              <w:bottom w:val="single" w:sz="5" w:space="0" w:color="DDDDDD"/>
              <w:right w:val="single" w:sz="5" w:space="0" w:color="DDDDDD"/>
            </w:tcBorders>
          </w:tcPr>
          <w:p w:rsidR="00990B04" w:rsidRPr="00773735" w:rsidRDefault="00990B04" w:rsidP="00033C14">
            <w:pPr>
              <w:pStyle w:val="TableParagraph"/>
              <w:rPr>
                <w:rFonts w:cstheme="minorHAnsi"/>
                <w:color w:val="172B4D"/>
                <w:sz w:val="20"/>
              </w:rPr>
            </w:pPr>
          </w:p>
        </w:tc>
        <w:tc>
          <w:tcPr>
            <w:tcW w:w="1070" w:type="dxa"/>
            <w:tcBorders>
              <w:top w:val="single" w:sz="5" w:space="0" w:color="DDDDDD"/>
              <w:left w:val="single" w:sz="5" w:space="0" w:color="DDDDDD"/>
              <w:bottom w:val="single" w:sz="5" w:space="0" w:color="DDDDDD"/>
              <w:right w:val="single" w:sz="5" w:space="0" w:color="DDDDDD"/>
            </w:tcBorders>
          </w:tcPr>
          <w:p w:rsidR="00990B04" w:rsidRPr="00773735" w:rsidRDefault="00990B04" w:rsidP="00033C14">
            <w:pPr>
              <w:pStyle w:val="TableParagraph"/>
              <w:rPr>
                <w:rFonts w:cstheme="minorHAnsi"/>
                <w:sz w:val="20"/>
              </w:rPr>
            </w:pPr>
          </w:p>
        </w:tc>
        <w:tc>
          <w:tcPr>
            <w:tcW w:w="5061" w:type="dxa"/>
            <w:tcBorders>
              <w:top w:val="single" w:sz="4" w:space="0" w:color="9CA6D2"/>
              <w:left w:val="single" w:sz="5" w:space="0" w:color="DDDDDD"/>
              <w:bottom w:val="single" w:sz="5" w:space="0" w:color="DDDDDD"/>
              <w:right w:val="single" w:sz="5" w:space="0" w:color="DDDDDD"/>
            </w:tcBorders>
          </w:tcPr>
          <w:p w:rsidR="00990B04" w:rsidRPr="00773735" w:rsidRDefault="009944AA" w:rsidP="00033C14">
            <w:pPr>
              <w:pStyle w:val="TableParagraph"/>
              <w:rPr>
                <w:rFonts w:cstheme="minorHAnsi"/>
                <w:color w:val="172B4D"/>
                <w:sz w:val="20"/>
              </w:rPr>
            </w:pPr>
            <w:r w:rsidRPr="00773735">
              <w:rPr>
                <w:rFonts w:cstheme="minorHAnsi"/>
                <w:color w:val="172B4D"/>
                <w:sz w:val="20"/>
              </w:rPr>
              <w:t>This parameter should be passed to the gateway both in the first payment/transfer request and in the second one.</w:t>
            </w:r>
          </w:p>
        </w:tc>
      </w:tr>
      <w:tr w:rsidR="00BA27BD" w:rsidRPr="00773735" w:rsidTr="00435958">
        <w:trPr>
          <w:trHeight w:val="20"/>
        </w:trPr>
        <w:tc>
          <w:tcPr>
            <w:tcW w:w="191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threeDSVer2MdOrder</w:t>
            </w:r>
          </w:p>
        </w:tc>
        <w:tc>
          <w:tcPr>
            <w:tcW w:w="790" w:type="dxa"/>
            <w:tcBorders>
              <w:top w:val="single" w:sz="5"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07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5061"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D1C1D"/>
                <w:sz w:val="20"/>
              </w:rPr>
              <w:t>The order number that was registered in the first part of the request as part of the 3DS 2.0 operation.</w:t>
            </w:r>
          </w:p>
        </w:tc>
      </w:tr>
    </w:tbl>
    <w:p w:rsidR="00F42D53" w:rsidRPr="00773735" w:rsidRDefault="00F42D53"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20"/>
        <w:gridCol w:w="2563"/>
        <w:gridCol w:w="20"/>
        <w:gridCol w:w="952"/>
        <w:gridCol w:w="20"/>
        <w:gridCol w:w="1348"/>
        <w:gridCol w:w="20"/>
        <w:gridCol w:w="3545"/>
        <w:gridCol w:w="20"/>
      </w:tblGrid>
      <w:tr w:rsidR="00BA27BD" w:rsidRPr="00773735" w:rsidTr="00F42D53">
        <w:trPr>
          <w:gridAfter w:val="1"/>
          <w:wAfter w:w="20" w:type="dxa"/>
          <w:trHeight w:val="20"/>
          <w:tblHeader/>
        </w:trPr>
        <w:tc>
          <w:tcPr>
            <w:tcW w:w="2583" w:type="dxa"/>
            <w:gridSpan w:val="2"/>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972" w:type="dxa"/>
            <w:gridSpan w:val="2"/>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gridSpan w:val="2"/>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3565" w:type="dxa"/>
            <w:gridSpan w:val="2"/>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F42D53">
        <w:trPr>
          <w:gridAfter w:val="1"/>
          <w:wAfter w:w="20" w:type="dxa"/>
          <w:trHeight w:val="20"/>
        </w:trPr>
        <w:tc>
          <w:tcPr>
            <w:tcW w:w="2583" w:type="dxa"/>
            <w:gridSpan w:val="2"/>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errorCode</w:t>
            </w:r>
          </w:p>
        </w:tc>
        <w:tc>
          <w:tcPr>
            <w:tcW w:w="972" w:type="dxa"/>
            <w:gridSpan w:val="2"/>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N..1</w:t>
            </w:r>
          </w:p>
        </w:tc>
        <w:tc>
          <w:tcPr>
            <w:tcW w:w="1368" w:type="dxa"/>
            <w:gridSpan w:val="2"/>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565" w:type="dxa"/>
            <w:gridSpan w:val="2"/>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Error code.</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errorMessage</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Error description in the language passed in the language parameter in the request.</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orderId</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ANS36</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order number in the payment system. It is unique within the system.</w:t>
            </w:r>
          </w:p>
          <w:p w:rsidR="00640AE1" w:rsidRPr="00773735" w:rsidRDefault="009944AA" w:rsidP="00F42D53">
            <w:pPr>
              <w:pStyle w:val="TableParagraph"/>
              <w:rPr>
                <w:rFonts w:eastAsia="Arial" w:cstheme="minorHAnsi"/>
                <w:sz w:val="20"/>
                <w:szCs w:val="20"/>
              </w:rPr>
            </w:pPr>
            <w:r w:rsidRPr="00773735">
              <w:rPr>
                <w:rFonts w:cstheme="minorHAnsi"/>
                <w:color w:val="172B4D"/>
                <w:sz w:val="20"/>
              </w:rPr>
              <w:t xml:space="preserve">It is missing if the order registration failed due to an error detailed in </w:t>
            </w:r>
            <w:r w:rsidR="00F42D53" w:rsidRPr="00773735">
              <w:rPr>
                <w:rFonts w:cstheme="minorHAnsi"/>
                <w:sz w:val="20"/>
              </w:rPr>
              <w:t>ErrorCode</w:t>
            </w:r>
            <w:r w:rsidRPr="00773735">
              <w:rPr>
                <w:rFonts w:cstheme="minorHAnsi"/>
                <w:color w:val="172B4D"/>
                <w:sz w:val="20"/>
              </w:rPr>
              <w:t>.</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orderNumber</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(ID) in the store's system.</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authCode</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AN6</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authorization code</w:t>
            </w:r>
            <w:r w:rsidRPr="00773735">
              <w:rPr>
                <w:rFonts w:cstheme="minorHAnsi"/>
                <w:color w:val="172B4D"/>
                <w:sz w:val="20"/>
              </w:rPr>
              <w:t>, can contain digits and Latin letters.</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actionCode</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N..5</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Response codes are a digital designation of the result that the user's access to the system led to.</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actionCodeDescription</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F42D53">
            <w:pPr>
              <w:pStyle w:val="TableParagraph"/>
              <w:rPr>
                <w:rFonts w:eastAsia="Arial" w:cstheme="minorHAnsi"/>
                <w:sz w:val="20"/>
                <w:szCs w:val="20"/>
              </w:rPr>
            </w:pPr>
            <w:r w:rsidRPr="00773735">
              <w:rPr>
                <w:rFonts w:cstheme="minorHAnsi"/>
                <w:color w:val="333333"/>
                <w:sz w:val="20"/>
              </w:rPr>
              <w:t xml:space="preserve">Decryption of the response code in the language passed in the </w:t>
            </w:r>
            <w:r w:rsidRPr="00773735">
              <w:rPr>
                <w:rFonts w:cstheme="minorHAnsi"/>
                <w:sz w:val="20"/>
              </w:rPr>
              <w:t>language</w:t>
            </w:r>
            <w:r w:rsidRPr="00773735">
              <w:rPr>
                <w:rFonts w:cstheme="minorHAnsi"/>
                <w:color w:val="333333"/>
                <w:sz w:val="20"/>
              </w:rPr>
              <w:t xml:space="preserve"> request parameter.</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time</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D1C1D"/>
                <w:sz w:val="20"/>
              </w:rPr>
              <w:t>Time of the operation.</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eci</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N..4</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Electronic commercial indicator.</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amount</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amount in minimum currency units.</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currency</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N..3</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A4151"/>
                <w:sz w:val="20"/>
              </w:rPr>
              <w:t>The payment currency code is ISO 4217. If not specified, the default value is used.</w:t>
            </w:r>
          </w:p>
        </w:tc>
      </w:tr>
      <w:tr w:rsidR="00BA27BD" w:rsidRPr="00773735" w:rsidTr="00F42D53">
        <w:trPr>
          <w:gridAfter w:val="1"/>
          <w:wAfter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rrn</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AN12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color w:val="172B4D"/>
                <w:sz w:val="20"/>
              </w:rPr>
              <w:t>Unique identification number of the operation assigned after performing this operation.</w:t>
            </w:r>
          </w:p>
        </w:tc>
      </w:tr>
      <w:tr w:rsidR="00BA27BD" w:rsidRPr="00773735" w:rsidTr="00F42D53">
        <w:trPr>
          <w:gridBefore w:val="1"/>
          <w:wBefore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acsUrl</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redirect address to the ACS server address.</w:t>
            </w:r>
          </w:p>
        </w:tc>
      </w:tr>
      <w:tr w:rsidR="00BA27BD" w:rsidRPr="00773735" w:rsidTr="00F42D53">
        <w:trPr>
          <w:gridBefore w:val="1"/>
          <w:wBefore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termUrl</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payer's redirect link after authentication.</w:t>
            </w:r>
          </w:p>
        </w:tc>
      </w:tr>
      <w:tr w:rsidR="00BA27BD" w:rsidRPr="00773735" w:rsidTr="00F42D53">
        <w:trPr>
          <w:gridBefore w:val="1"/>
          <w:wBefore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paReq</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for payer authentication.</w:t>
            </w:r>
          </w:p>
        </w:tc>
      </w:tr>
      <w:tr w:rsidR="00BA27BD" w:rsidRPr="00773735" w:rsidTr="00F42D53">
        <w:trPr>
          <w:gridBefore w:val="1"/>
          <w:wBefore w:w="20" w:type="dxa"/>
          <w:trHeight w:val="20"/>
        </w:trPr>
        <w:tc>
          <w:tcPr>
            <w:tcW w:w="2583"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userMessage</w:t>
            </w:r>
          </w:p>
        </w:tc>
        <w:tc>
          <w:tcPr>
            <w:tcW w:w="972"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1368"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65" w:type="dxa"/>
            <w:gridSpan w:val="2"/>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Message to the user with a description of the result code.</w:t>
            </w:r>
          </w:p>
        </w:tc>
      </w:tr>
    </w:tbl>
    <w:p w:rsidR="00F42D53" w:rsidRPr="00773735" w:rsidRDefault="00F42D53" w:rsidP="00033C14">
      <w:pPr>
        <w:pStyle w:val="5"/>
        <w:ind w:left="0"/>
        <w:rPr>
          <w:rFonts w:asciiTheme="minorHAnsi" w:hAnsiTheme="minorHAnsi" w:cstheme="minorHAnsi"/>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122" o:spid="_x0000_s1209" style="position:absolute;margin-left:85.1pt;margin-top:34.8pt;width:.5pt;height:.1pt;z-index:-251587584;mso-position-horizontal-relative:page" coordorigin="1702,696" coordsize="10,2">
            <v:shape id="Freeform 123" o:spid="_x0000_s1210" style="position:absolute;left:1702;top:696;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120" o:spid="_x0000_s1211" style="position:absolute;margin-left:509.5pt;margin-top:34.8pt;width:.5pt;height:.1pt;z-index:-251585536;mso-position-horizontal-relative:page" coordorigin="10190,696" coordsize="10,2">
            <v:shape id="Freeform 121" o:spid="_x0000_s1212" style="position:absolute;left:10190;top:696;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Request example:</w:t>
      </w:r>
    </w:p>
    <w:p w:rsidR="00640AE1" w:rsidRPr="00773735" w:rsidRDefault="00640AE1" w:rsidP="00033C14">
      <w:pPr>
        <w:rPr>
          <w:rFonts w:eastAsia="Arial" w:cstheme="minorHAnsi"/>
          <w:b/>
          <w:bCs/>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119" o:spid="_x0000_s1295" type="#_x0000_t202" style="width:424.4pt;height:104.8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F42D53" w:rsidRDefault="00812E3C">
                  <w:pPr>
                    <w:spacing w:before="11"/>
                    <w:rPr>
                      <w:rFonts w:ascii="Arial" w:eastAsia="Arial" w:hAnsi="Arial" w:cs="Arial"/>
                      <w:b/>
                      <w:bCs/>
                      <w:vanish/>
                      <w:sz w:val="15"/>
                      <w:szCs w:val="15"/>
                    </w:rPr>
                  </w:pPr>
                </w:p>
                <w:p w:rsidR="00812E3C" w:rsidRPr="00394FB2" w:rsidRDefault="00812E3C">
                  <w:pPr>
                    <w:ind w:right="5612"/>
                    <w:jc w:val="center"/>
                    <w:rPr>
                      <w:rFonts w:ascii="Courier New" w:eastAsia="Courier New" w:hAnsi="Courier New" w:cs="Courier New"/>
                      <w:sz w:val="18"/>
                      <w:szCs w:val="18"/>
                    </w:rPr>
                  </w:pPr>
                  <w:r w:rsidRPr="00394FB2">
                    <w:rPr>
                      <w:rFonts w:ascii="Courier New" w:hAnsi="Courier New"/>
                      <w:spacing w:val="-1"/>
                      <w:sz w:val="18"/>
                    </w:rPr>
                    <w:t>curl</w:t>
                  </w:r>
                  <w:r w:rsidRPr="00394FB2">
                    <w:rPr>
                      <w:rFonts w:ascii="Courier New" w:hAnsi="Courier New"/>
                      <w:sz w:val="18"/>
                    </w:rPr>
                    <w:t xml:space="preserve"> </w:t>
                  </w:r>
                  <w:r w:rsidRPr="00394FB2">
                    <w:rPr>
                      <w:rFonts w:ascii="Courier New" w:hAnsi="Courier New"/>
                      <w:spacing w:val="-1"/>
                      <w:sz w:val="18"/>
                    </w:rPr>
                    <w:t>--request</w:t>
                  </w:r>
                  <w:r w:rsidRPr="00394FB2">
                    <w:rPr>
                      <w:rFonts w:ascii="Courier New" w:hAnsi="Courier New"/>
                      <w:sz w:val="18"/>
                    </w:rPr>
                    <w:t xml:space="preserve"> </w:t>
                  </w:r>
                  <w:r w:rsidRPr="00394FB2">
                    <w:rPr>
                      <w:rFonts w:ascii="Courier New" w:hAnsi="Courier New"/>
                      <w:spacing w:val="-1"/>
                      <w:sz w:val="18"/>
                    </w:rPr>
                    <w:t>POST</w:t>
                  </w:r>
                  <w:r w:rsidRPr="00394FB2">
                    <w:rPr>
                      <w:rFonts w:ascii="Courier New" w:hAnsi="Courier New"/>
                      <w:sz w:val="18"/>
                    </w:rPr>
                    <w:t xml:space="preserve"> \</w:t>
                  </w:r>
                </w:p>
                <w:p w:rsidR="00812E3C" w:rsidRPr="00394FB2" w:rsidRDefault="00812E3C">
                  <w:pPr>
                    <w:spacing w:line="203" w:lineRule="exact"/>
                    <w:ind w:left="513"/>
                    <w:rPr>
                      <w:rFonts w:ascii="Courier New" w:eastAsia="Courier New" w:hAnsi="Courier New" w:cs="Courier New"/>
                      <w:sz w:val="18"/>
                      <w:szCs w:val="18"/>
                    </w:rPr>
                  </w:pPr>
                  <w:r w:rsidRPr="00394FB2">
                    <w:rPr>
                      <w:rFonts w:ascii="Courier New" w:hAnsi="Courier New"/>
                      <w:spacing w:val="-1"/>
                      <w:sz w:val="18"/>
                    </w:rPr>
                    <w:t>--url</w:t>
                  </w:r>
                  <w:r w:rsidRPr="00394FB2">
                    <w:rPr>
                      <w:rFonts w:ascii="Courier New" w:hAnsi="Courier New"/>
                      <w:sz w:val="18"/>
                    </w:rPr>
                    <w:t xml:space="preserve"> </w:t>
                  </w:r>
                  <w:r w:rsidRPr="00394FB2">
                    <w:rPr>
                      <w:rFonts w:ascii="Courier New" w:hAnsi="Courier New"/>
                      <w:spacing w:val="-1"/>
                      <w:sz w:val="18"/>
                    </w:rPr>
                    <w:t>https:</w:t>
                  </w:r>
                  <w:r w:rsidRPr="00394FB2">
                    <w:rPr>
                      <w:rFonts w:ascii="Courier New" w:hAnsi="Courier New"/>
                      <w:color w:val="008200"/>
                      <w:spacing w:val="-1"/>
                      <w:sz w:val="18"/>
                    </w:rPr>
                    <w:t>//all.test.com/rest/verifyCard.do</w:t>
                  </w:r>
                  <w:r w:rsidRPr="00394FB2">
                    <w:rPr>
                      <w:rFonts w:ascii="Courier New" w:hAnsi="Courier New"/>
                      <w:color w:val="008200"/>
                      <w:spacing w:val="1"/>
                      <w:sz w:val="18"/>
                    </w:rPr>
                    <w:t xml:space="preserve"> </w:t>
                  </w:r>
                  <w:r w:rsidRPr="00394FB2">
                    <w:rPr>
                      <w:rFonts w:ascii="Courier New" w:hAnsi="Courier New"/>
                      <w:color w:val="008200"/>
                      <w:sz w:val="18"/>
                    </w:rPr>
                    <w:t>\</w:t>
                  </w:r>
                </w:p>
                <w:p w:rsidR="00812E3C" w:rsidRPr="00394FB2" w:rsidRDefault="00812E3C">
                  <w:pPr>
                    <w:spacing w:line="203" w:lineRule="exact"/>
                    <w:ind w:left="513"/>
                    <w:rPr>
                      <w:rFonts w:ascii="Courier New" w:eastAsia="Courier New" w:hAnsi="Courier New" w:cs="Courier New"/>
                      <w:sz w:val="18"/>
                      <w:szCs w:val="18"/>
                    </w:rPr>
                  </w:pPr>
                  <w:r w:rsidRPr="00394FB2">
                    <w:rPr>
                      <w:rFonts w:ascii="Courier New" w:hAnsi="Courier New"/>
                      <w:spacing w:val="-1"/>
                      <w:sz w:val="18"/>
                    </w:rPr>
                    <w:t>--header</w:t>
                  </w:r>
                  <w:r w:rsidRPr="00394FB2">
                    <w:rPr>
                      <w:rFonts w:ascii="Courier New" w:hAnsi="Courier New"/>
                      <w:sz w:val="18"/>
                    </w:rPr>
                    <w:t xml:space="preserve"> </w:t>
                  </w:r>
                  <w:r w:rsidRPr="00394FB2">
                    <w:rPr>
                      <w:rFonts w:ascii="Courier New" w:hAnsi="Courier New"/>
                      <w:color w:val="003366"/>
                      <w:spacing w:val="-1"/>
                      <w:sz w:val="18"/>
                    </w:rPr>
                    <w:t>'content-type:</w:t>
                  </w:r>
                  <w:r w:rsidRPr="00394FB2">
                    <w:rPr>
                      <w:rFonts w:ascii="Courier New" w:hAnsi="Courier New"/>
                      <w:color w:val="003366"/>
                      <w:sz w:val="18"/>
                    </w:rPr>
                    <w:t xml:space="preserve"> application/x-www-form-urlencoded' </w:t>
                  </w:r>
                  <w:r w:rsidRPr="00394FB2">
                    <w:rPr>
                      <w:rFonts w:ascii="Courier New" w:hAnsi="Courier New"/>
                      <w:sz w:val="18"/>
                    </w:rPr>
                    <w:t>\</w:t>
                  </w:r>
                </w:p>
                <w:p w:rsidR="00812E3C" w:rsidRPr="00394FB2" w:rsidRDefault="00812E3C">
                  <w:pPr>
                    <w:ind w:left="513"/>
                    <w:rPr>
                      <w:rFonts w:ascii="Courier New" w:eastAsia="Courier New" w:hAnsi="Courier New" w:cs="Courier New"/>
                      <w:sz w:val="18"/>
                      <w:szCs w:val="18"/>
                    </w:rPr>
                  </w:pPr>
                  <w:r w:rsidRPr="00394FB2">
                    <w:rPr>
                      <w:rFonts w:ascii="Courier New" w:hAnsi="Courier New"/>
                      <w:spacing w:val="-1"/>
                      <w:sz w:val="18"/>
                    </w:rPr>
                    <w:t>--data</w:t>
                  </w:r>
                  <w:r w:rsidRPr="00394FB2">
                    <w:rPr>
                      <w:rFonts w:ascii="Courier New" w:hAnsi="Courier New"/>
                      <w:sz w:val="18"/>
                    </w:rPr>
                    <w:t xml:space="preserve"> </w:t>
                  </w:r>
                  <w:r w:rsidRPr="00394FB2">
                    <w:rPr>
                      <w:rFonts w:ascii="Courier New" w:hAnsi="Courier New"/>
                      <w:spacing w:val="-1"/>
                      <w:sz w:val="18"/>
                    </w:rPr>
                    <w:t>userName=IK24-test-api</w:t>
                  </w:r>
                  <w:r w:rsidRPr="00394FB2">
                    <w:rPr>
                      <w:rFonts w:ascii="Courier New" w:hAnsi="Courier New"/>
                      <w:sz w:val="18"/>
                    </w:rPr>
                    <w:t xml:space="preserve"> \</w:t>
                  </w:r>
                </w:p>
                <w:p w:rsidR="00812E3C" w:rsidRPr="00394FB2" w:rsidRDefault="00812E3C">
                  <w:pPr>
                    <w:ind w:left="513"/>
                    <w:rPr>
                      <w:rFonts w:ascii="Courier New" w:eastAsia="Courier New" w:hAnsi="Courier New" w:cs="Courier New"/>
                      <w:sz w:val="18"/>
                      <w:szCs w:val="18"/>
                    </w:rPr>
                  </w:pPr>
                  <w:r w:rsidRPr="00394FB2">
                    <w:rPr>
                      <w:rFonts w:ascii="Courier New" w:hAnsi="Courier New"/>
                      <w:spacing w:val="-1"/>
                      <w:sz w:val="18"/>
                    </w:rPr>
                    <w:t>--data</w:t>
                  </w:r>
                  <w:r w:rsidRPr="00394FB2">
                    <w:rPr>
                      <w:rFonts w:ascii="Courier New" w:hAnsi="Courier New"/>
                      <w:sz w:val="18"/>
                    </w:rPr>
                    <w:t xml:space="preserve"> </w:t>
                  </w:r>
                  <w:r w:rsidRPr="00394FB2">
                    <w:rPr>
                      <w:rFonts w:ascii="Courier New" w:hAnsi="Courier New"/>
                      <w:spacing w:val="-1"/>
                      <w:sz w:val="18"/>
                    </w:rPr>
                    <w:t>password=IK24-test-api</w:t>
                  </w:r>
                  <w:r w:rsidRPr="00394FB2">
                    <w:rPr>
                      <w:rFonts w:ascii="Courier New" w:hAnsi="Courier New"/>
                      <w:sz w:val="18"/>
                    </w:rPr>
                    <w:t xml:space="preserve"> \</w:t>
                  </w:r>
                </w:p>
                <w:p w:rsidR="00812E3C" w:rsidRPr="00394FB2" w:rsidRDefault="00812E3C">
                  <w:pPr>
                    <w:ind w:left="513"/>
                    <w:rPr>
                      <w:rFonts w:ascii="Courier New" w:eastAsia="Courier New" w:hAnsi="Courier New" w:cs="Courier New"/>
                      <w:sz w:val="18"/>
                      <w:szCs w:val="18"/>
                    </w:rPr>
                  </w:pPr>
                  <w:r w:rsidRPr="00394FB2">
                    <w:rPr>
                      <w:rFonts w:ascii="Courier New" w:hAnsi="Courier New"/>
                      <w:spacing w:val="-1"/>
                      <w:sz w:val="18"/>
                    </w:rPr>
                    <w:t>--data</w:t>
                  </w:r>
                  <w:r w:rsidRPr="00394FB2">
                    <w:rPr>
                      <w:rFonts w:ascii="Courier New" w:hAnsi="Courier New"/>
                      <w:sz w:val="18"/>
                    </w:rPr>
                    <w:t xml:space="preserve"> pan=</w:t>
                  </w:r>
                  <w:r w:rsidRPr="00394FB2">
                    <w:rPr>
                      <w:rFonts w:ascii="Courier New" w:hAnsi="Courier New"/>
                      <w:color w:val="009900"/>
                      <w:sz w:val="18"/>
                    </w:rPr>
                    <w:t xml:space="preserve">4111111111111111 </w:t>
                  </w:r>
                  <w:r w:rsidRPr="00394FB2">
                    <w:rPr>
                      <w:rFonts w:ascii="Courier New" w:hAnsi="Courier New"/>
                      <w:sz w:val="18"/>
                    </w:rPr>
                    <w:t>\</w:t>
                  </w:r>
                </w:p>
                <w:p w:rsidR="00812E3C" w:rsidRPr="00394FB2" w:rsidRDefault="00812E3C">
                  <w:pPr>
                    <w:ind w:left="513"/>
                    <w:rPr>
                      <w:rFonts w:ascii="Courier New" w:eastAsia="Courier New" w:hAnsi="Courier New" w:cs="Courier New"/>
                      <w:sz w:val="18"/>
                      <w:szCs w:val="18"/>
                    </w:rPr>
                  </w:pPr>
                  <w:r w:rsidRPr="00394FB2">
                    <w:rPr>
                      <w:rFonts w:ascii="Courier New" w:hAnsi="Courier New"/>
                      <w:spacing w:val="-1"/>
                      <w:sz w:val="18"/>
                    </w:rPr>
                    <w:t>--data</w:t>
                  </w:r>
                  <w:r w:rsidRPr="00394FB2">
                    <w:rPr>
                      <w:rFonts w:ascii="Courier New" w:hAnsi="Courier New"/>
                      <w:sz w:val="18"/>
                    </w:rPr>
                    <w:t xml:space="preserve"> cvc=</w:t>
                  </w:r>
                  <w:r w:rsidRPr="00394FB2">
                    <w:rPr>
                      <w:rFonts w:ascii="Courier New" w:hAnsi="Courier New"/>
                      <w:color w:val="009900"/>
                      <w:sz w:val="18"/>
                    </w:rPr>
                    <w:t xml:space="preserve">662 </w:t>
                  </w:r>
                  <w:r w:rsidRPr="00394FB2">
                    <w:rPr>
                      <w:rFonts w:ascii="Courier New" w:hAnsi="Courier New"/>
                      <w:sz w:val="18"/>
                    </w:rPr>
                    <w:t>\</w:t>
                  </w:r>
                </w:p>
                <w:p w:rsidR="00812E3C" w:rsidRPr="00394FB2" w:rsidRDefault="00812E3C">
                  <w:pPr>
                    <w:ind w:left="513"/>
                    <w:rPr>
                      <w:rFonts w:ascii="Courier New" w:eastAsia="Courier New" w:hAnsi="Courier New" w:cs="Courier New"/>
                      <w:sz w:val="18"/>
                      <w:szCs w:val="18"/>
                    </w:rPr>
                  </w:pPr>
                  <w:r w:rsidRPr="00394FB2">
                    <w:rPr>
                      <w:rFonts w:ascii="Courier New" w:hAnsi="Courier New"/>
                      <w:spacing w:val="-1"/>
                      <w:sz w:val="18"/>
                    </w:rPr>
                    <w:t>--data</w:t>
                  </w:r>
                  <w:r w:rsidRPr="00394FB2">
                    <w:rPr>
                      <w:rFonts w:ascii="Courier New" w:hAnsi="Courier New"/>
                      <w:sz w:val="18"/>
                    </w:rPr>
                    <w:t xml:space="preserve"> expiry=</w:t>
                  </w:r>
                  <w:r w:rsidRPr="00394FB2">
                    <w:rPr>
                      <w:rFonts w:ascii="Courier New" w:hAnsi="Courier New"/>
                      <w:color w:val="009900"/>
                      <w:sz w:val="18"/>
                    </w:rPr>
                    <w:t>202412</w:t>
                  </w:r>
                </w:p>
              </w:txbxContent>
            </v:textbox>
            <w10:anchorlock/>
          </v:shape>
        </w:pict>
      </w:r>
    </w:p>
    <w:p w:rsidR="00640AE1" w:rsidRPr="00773735" w:rsidRDefault="00640AE1" w:rsidP="00033C14">
      <w:pPr>
        <w:rPr>
          <w:rFonts w:eastAsia="Arial" w:cstheme="minorHAnsi"/>
          <w:b/>
          <w:bCs/>
          <w:sz w:val="24"/>
          <w:szCs w:val="24"/>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640AE1" w:rsidP="00033C14">
      <w:pPr>
        <w:rPr>
          <w:rFonts w:eastAsia="Arial" w:cstheme="minorHAnsi"/>
          <w:b/>
          <w:bCs/>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118" o:spid="_x0000_s1294" type="#_x0000_t202" style="width:424.4pt;height:165.9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Pr="00F42D53" w:rsidRDefault="00812E3C">
                  <w:pPr>
                    <w:spacing w:before="9"/>
                    <w:rPr>
                      <w:rFonts w:ascii="Arial" w:eastAsia="Arial" w:hAnsi="Arial" w:cs="Arial"/>
                      <w:b/>
                      <w:bCs/>
                      <w:vanish/>
                      <w:sz w:val="15"/>
                      <w:szCs w:val="15"/>
                    </w:rPr>
                  </w:pPr>
                </w:p>
                <w:p w:rsidR="00812E3C" w:rsidRPr="00394FB2" w:rsidRDefault="00812E3C">
                  <w:pPr>
                    <w:ind w:left="297"/>
                    <w:rPr>
                      <w:rFonts w:ascii="Courier New" w:eastAsia="Courier New" w:hAnsi="Courier New" w:cs="Courier New"/>
                      <w:sz w:val="18"/>
                      <w:szCs w:val="18"/>
                    </w:rPr>
                  </w:pPr>
                  <w:r w:rsidRPr="00394FB2">
                    <w:rPr>
                      <w:rFonts w:ascii="Courier New" w:hAnsi="Courier New"/>
                      <w:sz w:val="18"/>
                    </w:rPr>
                    <w:t>{</w:t>
                  </w:r>
                </w:p>
                <w:p w:rsidR="00812E3C" w:rsidRPr="00394FB2" w:rsidRDefault="00812E3C">
                  <w:pPr>
                    <w:ind w:left="513" w:right="5154"/>
                    <w:rPr>
                      <w:rFonts w:ascii="Courier New" w:eastAsia="Courier New" w:hAnsi="Courier New" w:cs="Courier New"/>
                      <w:sz w:val="18"/>
                      <w:szCs w:val="18"/>
                    </w:rPr>
                  </w:pPr>
                  <w:r w:rsidRPr="00394FB2">
                    <w:rPr>
                      <w:rFonts w:ascii="Courier New" w:hAnsi="Courier New"/>
                      <w:color w:val="003366"/>
                      <w:sz w:val="18"/>
                    </w:rPr>
                    <w:t>"errorCode"</w:t>
                  </w:r>
                  <w:r w:rsidRPr="00394FB2">
                    <w:rPr>
                      <w:rFonts w:ascii="Courier New" w:hAnsi="Courier New"/>
                      <w:sz w:val="18"/>
                    </w:rPr>
                    <w:t xml:space="preserve">: </w:t>
                  </w:r>
                  <w:r w:rsidRPr="00394FB2">
                    <w:rPr>
                      <w:rFonts w:ascii="Courier New" w:hAnsi="Courier New"/>
                      <w:color w:val="003366"/>
                      <w:sz w:val="18"/>
                    </w:rPr>
                    <w:t>"0"</w:t>
                  </w:r>
                  <w:r w:rsidRPr="00394FB2">
                    <w:rPr>
                      <w:rFonts w:ascii="Courier New" w:hAnsi="Courier New"/>
                      <w:sz w:val="18"/>
                    </w:rPr>
                    <w:t xml:space="preserve">, </w:t>
                  </w:r>
                  <w:r w:rsidRPr="00394FB2">
                    <w:rPr>
                      <w:rFonts w:ascii="Courier New" w:hAnsi="Courier New"/>
                      <w:color w:val="003366"/>
                      <w:sz w:val="18"/>
                    </w:rPr>
                    <w:t>"errorMessage"</w:t>
                  </w:r>
                  <w:r w:rsidRPr="00394FB2">
                    <w:rPr>
                      <w:rFonts w:ascii="Courier New" w:hAnsi="Courier New"/>
                      <w:sz w:val="18"/>
                    </w:rPr>
                    <w:t xml:space="preserve">: </w:t>
                  </w:r>
                  <w:r w:rsidRPr="00394FB2">
                    <w:rPr>
                      <w:rFonts w:ascii="Courier New" w:hAnsi="Courier New"/>
                      <w:color w:val="003366"/>
                      <w:sz w:val="18"/>
                    </w:rPr>
                    <w:t>"Success"</w:t>
                  </w:r>
                  <w:r w:rsidRPr="00394FB2">
                    <w:rPr>
                      <w:rFonts w:ascii="Courier New" w:hAnsi="Courier New"/>
                      <w:sz w:val="18"/>
                    </w:rPr>
                    <w:t>,</w:t>
                  </w:r>
                </w:p>
                <w:p w:rsidR="00812E3C" w:rsidRPr="00394FB2" w:rsidRDefault="00812E3C">
                  <w:pPr>
                    <w:ind w:left="513" w:right="2561"/>
                    <w:rPr>
                      <w:rFonts w:ascii="Courier New" w:eastAsia="Courier New" w:hAnsi="Courier New" w:cs="Courier New"/>
                      <w:sz w:val="18"/>
                      <w:szCs w:val="18"/>
                    </w:rPr>
                  </w:pPr>
                  <w:r w:rsidRPr="00394FB2">
                    <w:rPr>
                      <w:rFonts w:ascii="Courier New" w:hAnsi="Courier New"/>
                      <w:color w:val="003366"/>
                      <w:sz w:val="18"/>
                    </w:rPr>
                    <w:t>"orderId"</w:t>
                  </w:r>
                  <w:r w:rsidRPr="00394FB2">
                    <w:rPr>
                      <w:rFonts w:ascii="Courier New" w:hAnsi="Courier New"/>
                      <w:sz w:val="18"/>
                    </w:rPr>
                    <w:t xml:space="preserve">: </w:t>
                  </w:r>
                  <w:r w:rsidRPr="00394FB2">
                    <w:rPr>
                      <w:rFonts w:ascii="Courier New" w:hAnsi="Courier New"/>
                      <w:color w:val="003366"/>
                      <w:sz w:val="18"/>
                    </w:rPr>
                    <w:t>"cfc238ca-68f9-745c-ba7e-eb9100af79e0"</w:t>
                  </w:r>
                  <w:r w:rsidRPr="00394FB2">
                    <w:rPr>
                      <w:rFonts w:ascii="Courier New" w:hAnsi="Courier New"/>
                      <w:sz w:val="18"/>
                    </w:rPr>
                    <w:t xml:space="preserve">, </w:t>
                  </w:r>
                  <w:r w:rsidRPr="00394FB2">
                    <w:rPr>
                      <w:rFonts w:ascii="Courier New" w:hAnsi="Courier New"/>
                      <w:color w:val="003366"/>
                      <w:sz w:val="18"/>
                    </w:rPr>
                    <w:t>"orderNumber"</w:t>
                  </w:r>
                  <w:r w:rsidRPr="00394FB2">
                    <w:rPr>
                      <w:rFonts w:ascii="Courier New" w:hAnsi="Courier New"/>
                      <w:sz w:val="18"/>
                    </w:rPr>
                    <w:t xml:space="preserve">: </w:t>
                  </w:r>
                  <w:r w:rsidRPr="00394FB2">
                    <w:rPr>
                      <w:rFonts w:ascii="Courier New" w:hAnsi="Courier New"/>
                      <w:color w:val="003366"/>
                      <w:sz w:val="18"/>
                    </w:rPr>
                    <w:t>"12017"</w:t>
                  </w:r>
                  <w:r w:rsidRPr="00394FB2">
                    <w:rPr>
                      <w:rFonts w:ascii="Courier New" w:hAnsi="Courier New"/>
                      <w:sz w:val="18"/>
                    </w:rPr>
                    <w:t>,</w:t>
                  </w:r>
                </w:p>
                <w:p w:rsidR="00812E3C" w:rsidRPr="00394FB2" w:rsidRDefault="00812E3C">
                  <w:pPr>
                    <w:ind w:left="513"/>
                    <w:rPr>
                      <w:rFonts w:ascii="Courier New" w:eastAsia="Courier New" w:hAnsi="Courier New" w:cs="Courier New"/>
                      <w:sz w:val="18"/>
                      <w:szCs w:val="18"/>
                    </w:rPr>
                  </w:pPr>
                  <w:r w:rsidRPr="00394FB2">
                    <w:rPr>
                      <w:rFonts w:ascii="Courier New" w:hAnsi="Courier New"/>
                      <w:color w:val="003366"/>
                      <w:sz w:val="18"/>
                    </w:rPr>
                    <w:t>"rrn"</w:t>
                  </w:r>
                  <w:r w:rsidRPr="00394FB2">
                    <w:rPr>
                      <w:rFonts w:ascii="Courier New" w:hAnsi="Courier New"/>
                      <w:sz w:val="18"/>
                    </w:rPr>
                    <w:t xml:space="preserve">: </w:t>
                  </w:r>
                  <w:r w:rsidRPr="00394FB2">
                    <w:rPr>
                      <w:rFonts w:ascii="Courier New" w:hAnsi="Courier New"/>
                      <w:color w:val="003366"/>
                      <w:sz w:val="18"/>
                    </w:rPr>
                    <w:t>"111111111115"</w:t>
                  </w:r>
                  <w:r w:rsidRPr="00394FB2">
                    <w:rPr>
                      <w:rFonts w:ascii="Courier New" w:hAnsi="Courier New"/>
                      <w:sz w:val="18"/>
                    </w:rPr>
                    <w:t>,</w:t>
                  </w:r>
                </w:p>
                <w:p w:rsidR="00812E3C" w:rsidRPr="00394FB2" w:rsidRDefault="00812E3C">
                  <w:pPr>
                    <w:ind w:left="513"/>
                    <w:rPr>
                      <w:rFonts w:ascii="Courier New" w:eastAsia="Courier New" w:hAnsi="Courier New" w:cs="Courier New"/>
                      <w:sz w:val="18"/>
                      <w:szCs w:val="18"/>
                    </w:rPr>
                  </w:pPr>
                  <w:r w:rsidRPr="00394FB2">
                    <w:rPr>
                      <w:rFonts w:ascii="Courier New" w:hAnsi="Courier New"/>
                      <w:color w:val="003366"/>
                      <w:sz w:val="18"/>
                    </w:rPr>
                    <w:t>"authCode"</w:t>
                  </w:r>
                  <w:r w:rsidRPr="00394FB2">
                    <w:rPr>
                      <w:rFonts w:ascii="Courier New" w:hAnsi="Courier New"/>
                      <w:sz w:val="18"/>
                    </w:rPr>
                    <w:t xml:space="preserve">: </w:t>
                  </w:r>
                  <w:r w:rsidRPr="00394FB2">
                    <w:rPr>
                      <w:rFonts w:ascii="Courier New" w:hAnsi="Courier New"/>
                      <w:color w:val="003366"/>
                      <w:sz w:val="18"/>
                    </w:rPr>
                    <w:t>"123456"</w:t>
                  </w:r>
                  <w:r w:rsidRPr="00394FB2">
                    <w:rPr>
                      <w:rFonts w:ascii="Courier New" w:hAnsi="Courier New"/>
                      <w:sz w:val="18"/>
                    </w:rPr>
                    <w:t>,</w:t>
                  </w:r>
                </w:p>
                <w:p w:rsidR="00812E3C" w:rsidRPr="00394FB2" w:rsidRDefault="00812E3C">
                  <w:pPr>
                    <w:ind w:left="513" w:right="4938"/>
                    <w:rPr>
                      <w:rFonts w:ascii="Courier New" w:eastAsia="Courier New" w:hAnsi="Courier New" w:cs="Courier New"/>
                      <w:sz w:val="18"/>
                      <w:szCs w:val="18"/>
                    </w:rPr>
                  </w:pPr>
                  <w:r w:rsidRPr="00394FB2">
                    <w:rPr>
                      <w:rFonts w:ascii="Courier New" w:hAnsi="Courier New"/>
                      <w:color w:val="003366"/>
                      <w:sz w:val="18"/>
                    </w:rPr>
                    <w:t>"actionCode"</w:t>
                  </w:r>
                  <w:r w:rsidRPr="00394FB2">
                    <w:rPr>
                      <w:rFonts w:ascii="Courier New" w:hAnsi="Courier New"/>
                      <w:sz w:val="18"/>
                    </w:rPr>
                    <w:t xml:space="preserve">: </w:t>
                  </w:r>
                  <w:r w:rsidRPr="00394FB2">
                    <w:rPr>
                      <w:rFonts w:ascii="Courier New" w:hAnsi="Courier New"/>
                      <w:color w:val="009900"/>
                      <w:sz w:val="18"/>
                    </w:rPr>
                    <w:t>0</w:t>
                  </w:r>
                  <w:r w:rsidRPr="00394FB2">
                    <w:rPr>
                      <w:rFonts w:ascii="Courier New" w:hAnsi="Courier New"/>
                      <w:sz w:val="18"/>
                    </w:rPr>
                    <w:t xml:space="preserve">, </w:t>
                  </w:r>
                  <w:r w:rsidRPr="00394FB2">
                    <w:rPr>
                      <w:rFonts w:ascii="Courier New" w:hAnsi="Courier New"/>
                      <w:color w:val="003366"/>
                      <w:sz w:val="18"/>
                    </w:rPr>
                    <w:t>"actionCodeDescription"</w:t>
                  </w:r>
                  <w:r w:rsidRPr="00394FB2">
                    <w:rPr>
                      <w:rFonts w:ascii="Courier New" w:hAnsi="Courier New"/>
                      <w:sz w:val="18"/>
                    </w:rPr>
                    <w:t xml:space="preserve">: </w:t>
                  </w:r>
                  <w:r w:rsidRPr="00394FB2">
                    <w:rPr>
                      <w:rFonts w:ascii="Courier New" w:hAnsi="Courier New"/>
                      <w:color w:val="003366"/>
                      <w:sz w:val="18"/>
                    </w:rPr>
                    <w:t>""</w:t>
                  </w:r>
                  <w:r w:rsidRPr="00394FB2">
                    <w:rPr>
                      <w:rFonts w:ascii="Courier New" w:hAnsi="Courier New"/>
                      <w:sz w:val="18"/>
                    </w:rPr>
                    <w:t xml:space="preserve">, </w:t>
                  </w:r>
                  <w:r w:rsidRPr="00394FB2">
                    <w:rPr>
                      <w:rFonts w:ascii="Courier New" w:hAnsi="Courier New"/>
                      <w:color w:val="003366"/>
                      <w:sz w:val="18"/>
                    </w:rPr>
                    <w:t>"time"</w:t>
                  </w:r>
                  <w:r w:rsidRPr="00394FB2">
                    <w:rPr>
                      <w:rFonts w:ascii="Courier New" w:hAnsi="Courier New"/>
                      <w:sz w:val="18"/>
                    </w:rPr>
                    <w:t xml:space="preserve">: </w:t>
                  </w:r>
                  <w:r w:rsidRPr="00394FB2">
                    <w:rPr>
                      <w:rFonts w:ascii="Courier New" w:hAnsi="Courier New"/>
                      <w:color w:val="009900"/>
                      <w:sz w:val="18"/>
                    </w:rPr>
                    <w:t>1595284781180</w:t>
                  </w:r>
                  <w:r w:rsidRPr="00394FB2">
                    <w:rPr>
                      <w:rFonts w:ascii="Courier New" w:hAnsi="Courier New"/>
                      <w:sz w:val="18"/>
                    </w:rPr>
                    <w:t>,</w:t>
                  </w:r>
                </w:p>
                <w:p w:rsidR="00812E3C" w:rsidRPr="00394FB2" w:rsidRDefault="00812E3C">
                  <w:pPr>
                    <w:ind w:left="513"/>
                    <w:rPr>
                      <w:rFonts w:ascii="Courier New" w:eastAsia="Courier New" w:hAnsi="Courier New" w:cs="Courier New"/>
                      <w:sz w:val="18"/>
                      <w:szCs w:val="18"/>
                    </w:rPr>
                  </w:pPr>
                  <w:r w:rsidRPr="00394FB2">
                    <w:rPr>
                      <w:rFonts w:ascii="Courier New" w:hAnsi="Courier New"/>
                      <w:color w:val="003366"/>
                      <w:sz w:val="18"/>
                    </w:rPr>
                    <w:t>"eci"</w:t>
                  </w:r>
                  <w:r w:rsidRPr="00394FB2">
                    <w:rPr>
                      <w:rFonts w:ascii="Courier New" w:hAnsi="Courier New"/>
                      <w:sz w:val="18"/>
                    </w:rPr>
                    <w:t xml:space="preserve">: </w:t>
                  </w:r>
                  <w:r w:rsidRPr="00394FB2">
                    <w:rPr>
                      <w:rFonts w:ascii="Courier New" w:hAnsi="Courier New"/>
                      <w:color w:val="003366"/>
                      <w:sz w:val="18"/>
                    </w:rPr>
                    <w:t>"07"</w:t>
                  </w:r>
                  <w:r w:rsidRPr="00394FB2">
                    <w:rPr>
                      <w:rFonts w:ascii="Courier New" w:hAnsi="Courier New"/>
                      <w:sz w:val="18"/>
                    </w:rPr>
                    <w:t>,</w:t>
                  </w:r>
                </w:p>
                <w:p w:rsidR="00812E3C" w:rsidRPr="00394FB2" w:rsidRDefault="00812E3C">
                  <w:pPr>
                    <w:ind w:left="513"/>
                    <w:rPr>
                      <w:rFonts w:ascii="Courier New" w:eastAsia="Courier New" w:hAnsi="Courier New" w:cs="Courier New"/>
                      <w:sz w:val="18"/>
                      <w:szCs w:val="18"/>
                    </w:rPr>
                  </w:pPr>
                  <w:r w:rsidRPr="00394FB2">
                    <w:rPr>
                      <w:rFonts w:ascii="Courier New" w:hAnsi="Courier New"/>
                      <w:color w:val="003366"/>
                      <w:sz w:val="18"/>
                    </w:rPr>
                    <w:t>"amount"</w:t>
                  </w:r>
                  <w:r w:rsidRPr="00394FB2">
                    <w:rPr>
                      <w:rFonts w:ascii="Courier New" w:hAnsi="Courier New"/>
                      <w:sz w:val="18"/>
                    </w:rPr>
                    <w:t xml:space="preserve">: </w:t>
                  </w:r>
                  <w:r w:rsidRPr="00394FB2">
                    <w:rPr>
                      <w:rFonts w:ascii="Courier New" w:hAnsi="Courier New"/>
                      <w:color w:val="009900"/>
                      <w:sz w:val="18"/>
                    </w:rPr>
                    <w:t>0</w:t>
                  </w:r>
                  <w:r w:rsidRPr="00394FB2">
                    <w:rPr>
                      <w:rFonts w:ascii="Courier New" w:hAnsi="Courier New"/>
                      <w:sz w:val="18"/>
                    </w:rPr>
                    <w:t>,</w:t>
                  </w:r>
                </w:p>
                <w:p w:rsidR="00812E3C" w:rsidRPr="00394FB2" w:rsidRDefault="00812E3C">
                  <w:pPr>
                    <w:ind w:left="513"/>
                    <w:rPr>
                      <w:rFonts w:ascii="Courier New" w:eastAsia="Courier New" w:hAnsi="Courier New" w:cs="Courier New"/>
                      <w:sz w:val="18"/>
                      <w:szCs w:val="18"/>
                    </w:rPr>
                  </w:pPr>
                  <w:r w:rsidRPr="00394FB2">
                    <w:rPr>
                      <w:rFonts w:ascii="Courier New" w:hAnsi="Courier New"/>
                      <w:color w:val="003366"/>
                      <w:sz w:val="18"/>
                    </w:rPr>
                    <w:t>"currency"</w:t>
                  </w:r>
                  <w:r w:rsidRPr="00394FB2">
                    <w:rPr>
                      <w:rFonts w:ascii="Courier New" w:hAnsi="Courier New"/>
                      <w:sz w:val="18"/>
                    </w:rPr>
                    <w:t xml:space="preserve">: </w:t>
                  </w:r>
                  <w:r w:rsidRPr="00394FB2">
                    <w:rPr>
                      <w:rFonts w:ascii="Courier New" w:hAnsi="Courier New"/>
                      <w:color w:val="003366"/>
                      <w:sz w:val="18"/>
                    </w:rPr>
                    <w:t>"170"</w:t>
                  </w:r>
                </w:p>
                <w:p w:rsidR="00812E3C" w:rsidRPr="00394FB2" w:rsidRDefault="00812E3C">
                  <w:pPr>
                    <w:ind w:left="297"/>
                    <w:rPr>
                      <w:rFonts w:ascii="Courier New" w:eastAsia="Courier New" w:hAnsi="Courier New" w:cs="Courier New"/>
                      <w:sz w:val="18"/>
                      <w:szCs w:val="18"/>
                    </w:rPr>
                  </w:pPr>
                  <w:r w:rsidRPr="00394FB2">
                    <w:rPr>
                      <w:rFonts w:ascii="Courier New" w:hAnsi="Courier New"/>
                      <w:sz w:val="18"/>
                    </w:rPr>
                    <w:t>}</w:t>
                  </w:r>
                </w:p>
              </w:txbxContent>
            </v:textbox>
            <w10:anchorlock/>
          </v:shape>
        </w:pic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b/>
          <w:bCs/>
          <w:sz w:val="20"/>
          <w:szCs w:val="20"/>
        </w:rPr>
      </w:pPr>
    </w:p>
    <w:p w:rsidR="00640AE1" w:rsidRPr="00773735" w:rsidRDefault="009944AA" w:rsidP="00CA0455">
      <w:pPr>
        <w:pStyle w:val="2"/>
        <w:rPr>
          <w:lang w:val="en-US"/>
        </w:rPr>
      </w:pPr>
      <w:bookmarkStart w:id="73" w:name="_Toc127951213"/>
      <w:r w:rsidRPr="00661751">
        <w:rPr>
          <w:lang w:val="en-US"/>
        </w:rPr>
        <w:t>Proxy interface for payment by installments (REST)</w:t>
      </w:r>
      <w:bookmarkEnd w:id="73"/>
    </w:p>
    <w:p w:rsidR="00640AE1" w:rsidRPr="00773735" w:rsidRDefault="00640AE1" w:rsidP="00033C14">
      <w:pPr>
        <w:rPr>
          <w:rFonts w:eastAsia="Arial" w:cstheme="minorHAnsi"/>
          <w:b/>
          <w:bCs/>
          <w:sz w:val="31"/>
          <w:szCs w:val="31"/>
        </w:rPr>
      </w:pPr>
    </w:p>
    <w:p w:rsidR="00640AE1" w:rsidRPr="00773735" w:rsidRDefault="009944AA" w:rsidP="00CA0455">
      <w:pPr>
        <w:pStyle w:val="3"/>
        <w:rPr>
          <w:lang w:val="en-US"/>
        </w:rPr>
      </w:pPr>
      <w:bookmarkStart w:id="74" w:name="_Toc127951214"/>
      <w:r w:rsidRPr="00661751">
        <w:rPr>
          <w:lang w:val="en-US"/>
        </w:rPr>
        <w:t>Request to check the possibility of payment by installments (REST)</w:t>
      </w:r>
      <w:bookmarkEnd w:id="74"/>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 xml:space="preserve">The check request is used to check the possibility of paying by installments using the card's BIN code (see </w:t>
      </w:r>
      <w:hyperlink w:anchor="_bookmark8" w:history="1">
        <w:r w:rsidRPr="00773735">
          <w:rPr>
            <w:rFonts w:asciiTheme="minorHAnsi" w:hAnsiTheme="minorHAnsi" w:cstheme="minorHAnsi"/>
            <w:color w:val="800080"/>
            <w:u w:val="single" w:color="800080"/>
          </w:rPr>
          <w:t>Connection coordinates</w:t>
        </w:r>
      </w:hyperlink>
      <w:r w:rsidRPr="00773735">
        <w:rPr>
          <w:rFonts w:asciiTheme="minorHAnsi" w:hAnsiTheme="minorHAnsi" w:cstheme="minorHAnsi"/>
        </w:rPr>
        <w:t>).</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1142"/>
        <w:gridCol w:w="804"/>
        <w:gridCol w:w="2329"/>
        <w:gridCol w:w="4213"/>
      </w:tblGrid>
      <w:tr w:rsidR="00BA27BD" w:rsidRPr="00773735" w:rsidTr="00CA0455">
        <w:trPr>
          <w:trHeight w:val="20"/>
        </w:trPr>
        <w:tc>
          <w:tcPr>
            <w:tcW w:w="1142"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804"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2329"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213"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CA0455">
        <w:trPr>
          <w:trHeight w:val="20"/>
        </w:trPr>
        <w:tc>
          <w:tcPr>
            <w:tcW w:w="1142"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bin</w:t>
            </w:r>
          </w:p>
        </w:tc>
        <w:tc>
          <w:tcPr>
            <w:tcW w:w="804"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N15..19</w:t>
            </w:r>
          </w:p>
        </w:tc>
        <w:tc>
          <w:tcPr>
            <w:tcW w:w="2329" w:type="dxa"/>
            <w:tcBorders>
              <w:top w:val="single" w:sz="8" w:space="0" w:color="DDDDDD"/>
              <w:left w:val="single" w:sz="5" w:space="0" w:color="DDDDDD"/>
              <w:bottom w:val="single" w:sz="5" w:space="0" w:color="DDDDDD"/>
              <w:right w:val="single" w:sz="5" w:space="0" w:color="DDDDDD"/>
            </w:tcBorders>
          </w:tcPr>
          <w:p w:rsidR="00640AE1" w:rsidRPr="00435958" w:rsidRDefault="009944AA" w:rsidP="00033C14">
            <w:pPr>
              <w:pStyle w:val="TableParagraph"/>
              <w:rPr>
                <w:rFonts w:eastAsia="Arial" w:cstheme="minorHAnsi"/>
                <w:sz w:val="20"/>
                <w:szCs w:val="20"/>
              </w:rPr>
            </w:pPr>
            <w:r w:rsidRPr="00773735">
              <w:rPr>
                <w:rFonts w:cstheme="minorHAnsi"/>
                <w:sz w:val="20"/>
              </w:rPr>
              <w:t>It is mandatory to forward bin or</w:t>
            </w:r>
            <w:r w:rsidR="00435958" w:rsidRPr="00435958">
              <w:rPr>
                <w:rFonts w:eastAsia="Arial" w:cstheme="minorHAnsi"/>
                <w:sz w:val="20"/>
                <w:szCs w:val="20"/>
              </w:rPr>
              <w:t xml:space="preserve"> </w:t>
            </w:r>
            <w:r w:rsidRPr="00773735">
              <w:rPr>
                <w:rFonts w:cstheme="minorHAnsi"/>
                <w:sz w:val="20"/>
              </w:rPr>
              <w:t>a pair of bindingId and</w:t>
            </w:r>
            <w:r w:rsidR="00435958" w:rsidRPr="00435958">
              <w:rPr>
                <w:rFonts w:eastAsia="Arial" w:cstheme="minorHAnsi"/>
                <w:sz w:val="20"/>
                <w:szCs w:val="20"/>
              </w:rPr>
              <w:t xml:space="preserve"> </w:t>
            </w:r>
            <w:r w:rsidRPr="00773735">
              <w:rPr>
                <w:rFonts w:cstheme="minorHAnsi"/>
                <w:sz w:val="20"/>
              </w:rPr>
              <w:t>modOrder</w:t>
            </w:r>
          </w:p>
        </w:tc>
        <w:tc>
          <w:tcPr>
            <w:tcW w:w="4213"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client's bank card number.</w:t>
            </w:r>
          </w:p>
        </w:tc>
      </w:tr>
      <w:tr w:rsidR="00BA27BD" w:rsidRPr="00773735" w:rsidTr="00CA0455">
        <w:trPr>
          <w:trHeight w:val="20"/>
        </w:trPr>
        <w:tc>
          <w:tcPr>
            <w:tcW w:w="11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bindingId</w:t>
            </w:r>
          </w:p>
        </w:tc>
        <w:tc>
          <w:tcPr>
            <w:tcW w:w="8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2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It is mandatory to forward bin or</w:t>
            </w:r>
          </w:p>
          <w:p w:rsidR="00640AE1" w:rsidRPr="00773735" w:rsidRDefault="009944AA" w:rsidP="00033C14">
            <w:pPr>
              <w:pStyle w:val="TableParagraph"/>
              <w:rPr>
                <w:rFonts w:eastAsia="Arial" w:cstheme="minorHAnsi"/>
                <w:sz w:val="20"/>
                <w:szCs w:val="20"/>
              </w:rPr>
            </w:pPr>
            <w:r w:rsidRPr="00773735">
              <w:rPr>
                <w:rFonts w:cstheme="minorHAnsi"/>
                <w:sz w:val="20"/>
              </w:rPr>
              <w:t>a pair of bindingId and</w:t>
            </w:r>
          </w:p>
          <w:p w:rsidR="00640AE1" w:rsidRPr="00773735" w:rsidRDefault="009944AA" w:rsidP="00033C14">
            <w:pPr>
              <w:pStyle w:val="TableParagraph"/>
              <w:rPr>
                <w:rFonts w:eastAsia="Courier New" w:cstheme="minorHAnsi"/>
                <w:sz w:val="20"/>
                <w:szCs w:val="20"/>
              </w:rPr>
            </w:pPr>
            <w:r w:rsidRPr="00773735">
              <w:rPr>
                <w:rFonts w:cstheme="minorHAnsi"/>
                <w:sz w:val="20"/>
              </w:rPr>
              <w:t>modOrder</w:t>
            </w:r>
          </w:p>
        </w:tc>
        <w:tc>
          <w:tcPr>
            <w:tcW w:w="42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ID of the binding created earlier. It can only be used if the store has permission to work with bindings. If this parameter is passed in this request, it means that:</w:t>
            </w:r>
          </w:p>
          <w:p w:rsidR="00640AE1" w:rsidRPr="00773735" w:rsidRDefault="009944AA" w:rsidP="00033C14">
            <w:pPr>
              <w:pStyle w:val="a4"/>
              <w:numPr>
                <w:ilvl w:val="0"/>
                <w:numId w:val="10"/>
              </w:numPr>
              <w:tabs>
                <w:tab w:val="left" w:pos="527"/>
              </w:tabs>
              <w:ind w:left="0" w:firstLine="0"/>
              <w:rPr>
                <w:rFonts w:eastAsia="Arial" w:cstheme="minorHAnsi"/>
                <w:sz w:val="20"/>
                <w:szCs w:val="20"/>
              </w:rPr>
            </w:pPr>
            <w:r w:rsidRPr="00773735">
              <w:rPr>
                <w:rFonts w:cstheme="minorHAnsi"/>
                <w:sz w:val="20"/>
              </w:rPr>
              <w:t>This order can only be paid using a binding;</w:t>
            </w:r>
          </w:p>
          <w:p w:rsidR="00640AE1" w:rsidRPr="00773735" w:rsidRDefault="009944AA" w:rsidP="00033C14">
            <w:pPr>
              <w:pStyle w:val="a4"/>
              <w:numPr>
                <w:ilvl w:val="0"/>
                <w:numId w:val="10"/>
              </w:numPr>
              <w:tabs>
                <w:tab w:val="left" w:pos="527"/>
              </w:tabs>
              <w:ind w:left="0" w:firstLine="0"/>
              <w:rPr>
                <w:rFonts w:eastAsia="Arial" w:cstheme="minorHAnsi"/>
                <w:sz w:val="20"/>
                <w:szCs w:val="20"/>
              </w:rPr>
            </w:pPr>
            <w:r w:rsidRPr="00773735">
              <w:rPr>
                <w:rFonts w:cstheme="minorHAnsi"/>
                <w:sz w:val="20"/>
              </w:rPr>
              <w:t>The payer will be redirected to the payment page, where only CVC input is required.</w:t>
            </w:r>
          </w:p>
        </w:tc>
      </w:tr>
      <w:tr w:rsidR="00BA27BD" w:rsidRPr="00773735" w:rsidTr="00CA0455">
        <w:trPr>
          <w:trHeight w:val="20"/>
        </w:trPr>
        <w:tc>
          <w:tcPr>
            <w:tcW w:w="114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mdOrder</w:t>
            </w:r>
          </w:p>
        </w:tc>
        <w:tc>
          <w:tcPr>
            <w:tcW w:w="8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232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It is mandatory to forward bin or</w:t>
            </w:r>
          </w:p>
          <w:p w:rsidR="00640AE1" w:rsidRPr="00773735" w:rsidRDefault="009944AA" w:rsidP="00033C14">
            <w:pPr>
              <w:pStyle w:val="TableParagraph"/>
              <w:rPr>
                <w:rFonts w:eastAsia="Arial" w:cstheme="minorHAnsi"/>
                <w:sz w:val="20"/>
                <w:szCs w:val="20"/>
              </w:rPr>
            </w:pPr>
            <w:r w:rsidRPr="00773735">
              <w:rPr>
                <w:rFonts w:cstheme="minorHAnsi"/>
                <w:sz w:val="20"/>
              </w:rPr>
              <w:t>a pair of bindingId and</w:t>
            </w:r>
          </w:p>
          <w:p w:rsidR="00640AE1" w:rsidRPr="00773735" w:rsidRDefault="009944AA" w:rsidP="00033C14">
            <w:pPr>
              <w:pStyle w:val="TableParagraph"/>
              <w:rPr>
                <w:rFonts w:eastAsia="Courier New" w:cstheme="minorHAnsi"/>
                <w:sz w:val="20"/>
                <w:szCs w:val="20"/>
              </w:rPr>
            </w:pPr>
            <w:r w:rsidRPr="00773735">
              <w:rPr>
                <w:rFonts w:cstheme="minorHAnsi"/>
                <w:sz w:val="20"/>
              </w:rPr>
              <w:t>modOrder</w:t>
            </w:r>
          </w:p>
        </w:tc>
        <w:tc>
          <w:tcPr>
            <w:tcW w:w="421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gateway system.</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eastAsia="Arial" w:cstheme="minorHAnsi"/>
          <w:b/>
          <w:bCs/>
          <w:sz w:val="13"/>
          <w:szCs w:val="13"/>
        </w:rPr>
      </w:pPr>
    </w:p>
    <w:tbl>
      <w:tblPr>
        <w:tblStyle w:val="TableNormal0"/>
        <w:tblW w:w="0" w:type="auto"/>
        <w:tblInd w:w="101" w:type="dxa"/>
        <w:tblLayout w:type="fixed"/>
        <w:tblLook w:val="01E0" w:firstRow="1" w:lastRow="1" w:firstColumn="1" w:lastColumn="1" w:noHBand="0" w:noVBand="0"/>
      </w:tblPr>
      <w:tblGrid>
        <w:gridCol w:w="2703"/>
        <w:gridCol w:w="917"/>
        <w:gridCol w:w="1368"/>
        <w:gridCol w:w="3500"/>
      </w:tblGrid>
      <w:tr w:rsidR="00BA27BD" w:rsidRPr="00773735" w:rsidTr="00CA0455">
        <w:trPr>
          <w:trHeight w:val="20"/>
          <w:tblHeader/>
        </w:trPr>
        <w:tc>
          <w:tcPr>
            <w:tcW w:w="2703"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917"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3500"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CA0455">
        <w:trPr>
          <w:trHeight w:val="20"/>
        </w:trPr>
        <w:tc>
          <w:tcPr>
            <w:tcW w:w="2703"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success</w:t>
            </w:r>
          </w:p>
        </w:tc>
        <w:tc>
          <w:tcPr>
            <w:tcW w:w="917"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boolean</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50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processed successfully or unsuccessfully:</w:t>
            </w:r>
          </w:p>
          <w:p w:rsidR="00640AE1" w:rsidRPr="00773735" w:rsidRDefault="009944AA" w:rsidP="00033C14">
            <w:pPr>
              <w:pStyle w:val="a4"/>
              <w:numPr>
                <w:ilvl w:val="0"/>
                <w:numId w:val="9"/>
              </w:numPr>
              <w:tabs>
                <w:tab w:val="left" w:pos="383"/>
              </w:tabs>
              <w:ind w:left="0" w:firstLine="0"/>
              <w:rPr>
                <w:rFonts w:eastAsia="Arial" w:cstheme="minorHAnsi"/>
                <w:sz w:val="20"/>
                <w:szCs w:val="20"/>
              </w:rPr>
            </w:pPr>
            <w:r w:rsidRPr="00773735">
              <w:rPr>
                <w:rFonts w:cstheme="minorHAnsi"/>
                <w:sz w:val="20"/>
              </w:rPr>
              <w:t>true - the request was processed successfully;</w:t>
            </w:r>
          </w:p>
          <w:p w:rsidR="00640AE1" w:rsidRPr="00773735" w:rsidRDefault="009944AA" w:rsidP="00033C14">
            <w:pPr>
              <w:pStyle w:val="a4"/>
              <w:numPr>
                <w:ilvl w:val="0"/>
                <w:numId w:val="9"/>
              </w:numPr>
              <w:tabs>
                <w:tab w:val="left" w:pos="383"/>
              </w:tabs>
              <w:ind w:left="0" w:firstLine="0"/>
              <w:rPr>
                <w:rFonts w:eastAsia="Arial" w:cstheme="minorHAnsi"/>
                <w:sz w:val="20"/>
                <w:szCs w:val="20"/>
              </w:rPr>
            </w:pPr>
            <w:r w:rsidRPr="00773735">
              <w:rPr>
                <w:rFonts w:cstheme="minorHAnsi"/>
                <w:sz w:val="20"/>
              </w:rPr>
              <w:t>false - an error occurred while processing the request.</w:t>
            </w:r>
          </w:p>
        </w:tc>
      </w:tr>
      <w:tr w:rsidR="00BA27BD" w:rsidRPr="00773735" w:rsidTr="00CA0455">
        <w:trPr>
          <w:trHeight w:val="20"/>
        </w:trPr>
        <w:tc>
          <w:tcPr>
            <w:tcW w:w="270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checkResult</w:t>
            </w:r>
          </w:p>
        </w:tc>
        <w:tc>
          <w:tcPr>
            <w:tcW w:w="9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boolean</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result of checking the card's BIN code is the possibility of payment by installments:</w:t>
            </w:r>
          </w:p>
          <w:p w:rsidR="00640AE1" w:rsidRPr="00773735" w:rsidRDefault="009944AA" w:rsidP="00033C14">
            <w:pPr>
              <w:pStyle w:val="a4"/>
              <w:numPr>
                <w:ilvl w:val="0"/>
                <w:numId w:val="8"/>
              </w:numPr>
              <w:tabs>
                <w:tab w:val="left" w:pos="383"/>
              </w:tabs>
              <w:ind w:left="0" w:firstLine="0"/>
              <w:rPr>
                <w:rFonts w:eastAsia="Arial" w:cstheme="minorHAnsi"/>
                <w:sz w:val="20"/>
                <w:szCs w:val="20"/>
              </w:rPr>
            </w:pPr>
            <w:r w:rsidRPr="00773735">
              <w:rPr>
                <w:rFonts w:cstheme="minorHAnsi"/>
                <w:sz w:val="20"/>
              </w:rPr>
              <w:t>true - this card can be used to make an installment payment;</w:t>
            </w:r>
          </w:p>
          <w:p w:rsidR="00640AE1" w:rsidRPr="00773735" w:rsidRDefault="009944AA" w:rsidP="00033C14">
            <w:pPr>
              <w:pStyle w:val="a4"/>
              <w:numPr>
                <w:ilvl w:val="0"/>
                <w:numId w:val="8"/>
              </w:numPr>
              <w:tabs>
                <w:tab w:val="left" w:pos="383"/>
              </w:tabs>
              <w:ind w:left="0" w:firstLine="0"/>
              <w:rPr>
                <w:rFonts w:eastAsia="Arial" w:cstheme="minorHAnsi"/>
                <w:sz w:val="20"/>
                <w:szCs w:val="20"/>
              </w:rPr>
            </w:pPr>
            <w:r w:rsidRPr="00773735">
              <w:rPr>
                <w:rFonts w:cstheme="minorHAnsi"/>
                <w:sz w:val="20"/>
              </w:rPr>
              <w:t>false - no ability to pay by installments.</w:t>
            </w:r>
          </w:p>
        </w:tc>
      </w:tr>
      <w:tr w:rsidR="00BA27BD" w:rsidRPr="00773735" w:rsidTr="00CA0455">
        <w:trPr>
          <w:trHeight w:val="20"/>
        </w:trPr>
        <w:tc>
          <w:tcPr>
            <w:tcW w:w="270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description</w:t>
            </w:r>
          </w:p>
        </w:tc>
        <w:tc>
          <w:tcPr>
            <w:tcW w:w="9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5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 message in response to a request. If the request contains an error, the error description will be returned in this parameter.</w:t>
            </w:r>
          </w:p>
        </w:tc>
      </w:tr>
      <w:tr w:rsidR="00BA27BD" w:rsidRPr="00773735" w:rsidTr="00CA0455">
        <w:trPr>
          <w:trHeight w:val="20"/>
        </w:trPr>
        <w:tc>
          <w:tcPr>
            <w:tcW w:w="270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paymentSystemIndicator</w:t>
            </w:r>
          </w:p>
        </w:tc>
        <w:tc>
          <w:tcPr>
            <w:tcW w:w="9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A..4</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5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cstheme="minorHAnsi"/>
                <w:sz w:val="20"/>
              </w:rPr>
            </w:pPr>
            <w:r w:rsidRPr="00773735">
              <w:rPr>
                <w:rFonts w:cstheme="minorHAnsi"/>
                <w:sz w:val="20"/>
              </w:rPr>
              <w:t>The payment system used by the client, the following options are available:</w:t>
            </w:r>
          </w:p>
          <w:p w:rsidR="00CA0455" w:rsidRPr="00773735" w:rsidRDefault="009944AA" w:rsidP="00CA0455">
            <w:pPr>
              <w:pStyle w:val="a4"/>
              <w:numPr>
                <w:ilvl w:val="0"/>
                <w:numId w:val="7"/>
              </w:numPr>
              <w:tabs>
                <w:tab w:val="left" w:pos="383"/>
              </w:tabs>
              <w:ind w:left="0" w:firstLine="0"/>
              <w:rPr>
                <w:rFonts w:eastAsia="Arial" w:cstheme="minorHAnsi"/>
                <w:sz w:val="20"/>
                <w:szCs w:val="20"/>
              </w:rPr>
            </w:pPr>
            <w:r w:rsidRPr="00773735">
              <w:rPr>
                <w:rFonts w:cstheme="minorHAnsi"/>
                <w:sz w:val="20"/>
              </w:rPr>
              <w:t>VISA – VISA payment system;</w:t>
            </w:r>
          </w:p>
          <w:p w:rsidR="00CA0455" w:rsidRPr="00773735" w:rsidRDefault="009944AA" w:rsidP="00CA0455">
            <w:pPr>
              <w:pStyle w:val="TableParagraph"/>
              <w:jc w:val="both"/>
              <w:rPr>
                <w:rFonts w:eastAsia="Arial" w:cstheme="minorHAnsi"/>
                <w:sz w:val="20"/>
                <w:szCs w:val="20"/>
                <w:lang w:val="ru-RU"/>
              </w:rPr>
            </w:pPr>
            <w:r w:rsidRPr="00773735">
              <w:rPr>
                <w:rFonts w:cstheme="minorHAnsi"/>
                <w:sz w:val="20"/>
              </w:rPr>
              <w:t>MC – MasterCard payment system.</w:t>
            </w:r>
          </w:p>
        </w:tc>
      </w:tr>
    </w:tbl>
    <w:p w:rsidR="00640AE1" w:rsidRPr="00773735" w:rsidRDefault="00640AE1" w:rsidP="00033C14">
      <w:pPr>
        <w:jc w:val="both"/>
        <w:rPr>
          <w:rFonts w:eastAsia="Arial" w:cstheme="minorHAnsi"/>
          <w:sz w:val="20"/>
          <w:szCs w:val="20"/>
          <w:lang w:val="ru-RU"/>
        </w:rPr>
      </w:pPr>
    </w:p>
    <w:p w:rsidR="00CA0455" w:rsidRPr="00773735" w:rsidRDefault="009944AA" w:rsidP="00CA0455">
      <w:pPr>
        <w:pStyle w:val="TableParagraph"/>
        <w:rPr>
          <w:rFonts w:eastAsia="Arial" w:cstheme="minorHAnsi"/>
          <w:sz w:val="20"/>
          <w:szCs w:val="20"/>
        </w:rPr>
      </w:pPr>
      <w:r w:rsidRPr="00773735">
        <w:rPr>
          <w:rFonts w:cstheme="minorHAnsi"/>
          <w:b/>
          <w:sz w:val="20"/>
        </w:rPr>
        <w:t>Request example</w:t>
      </w:r>
    </w:p>
    <w:p w:rsidR="00640AE1" w:rsidRPr="00773735" w:rsidRDefault="00640AE1" w:rsidP="00033C14">
      <w:pPr>
        <w:rPr>
          <w:rFonts w:eastAsia="Arial" w:cstheme="minorHAnsi"/>
          <w:b/>
          <w:bCs/>
          <w:sz w:val="20"/>
          <w:szCs w:val="20"/>
          <w:lang w:val="ru-RU"/>
        </w:rPr>
      </w:pPr>
    </w:p>
    <w:p w:rsidR="00640AE1" w:rsidRPr="00773735" w:rsidRDefault="00640AE1" w:rsidP="00033C14">
      <w:pPr>
        <w:rPr>
          <w:rFonts w:eastAsia="Arial" w:cstheme="minorHAnsi"/>
          <w:b/>
          <w:bCs/>
          <w:sz w:val="17"/>
          <w:szCs w:val="17"/>
        </w:rPr>
      </w:pPr>
    </w:p>
    <w:p w:rsidR="00CA0455"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108" o:spid="_x0000_s1215" style="width:425.4pt;height:54.5pt;mso-position-horizontal-relative:char;mso-position-vertical-relative:line" coordorigin="1697,-1366" coordsize="8508,1090">
            <v:group id="Group 116" o:spid="_x0000_s1216" style="position:absolute;left:1707;top:-1361;width:2;height:1076" coordorigin="1707,-1361" coordsize="2,1076">
              <v:shape id="Freeform 117" o:spid="_x0000_s1217" style="position:absolute;left:1707;top:-1361;width:2;height:1076;visibility:visible;mso-wrap-style:square;v-text-anchor:top" coordsize="2,1076" path="m,l,1075e" filled="f" strokecolor="#6099c8" strokeweight=".48pt">
                <v:stroke dashstyle="dash"/>
                <v:path arrowok="t" o:connecttype="custom" o:connectlocs="0,-1361;0,-286" o:connectangles="0,0"/>
              </v:shape>
            </v:group>
            <v:group id="Group 114" o:spid="_x0000_s1218" style="position:absolute;left:10195;top:-1361;width:2;height:1076" coordorigin="10195,-1361" coordsize="2,1076">
              <v:shape id="Freeform 115" o:spid="_x0000_s1219" style="position:absolute;left:10195;top:-1361;width:2;height:1076;visibility:visible;mso-wrap-style:square;v-text-anchor:top" coordsize="2,1076" path="m,l,1075e" filled="f" strokecolor="#6099c8" strokeweight=".48pt">
                <v:stroke dashstyle="dash"/>
                <v:path arrowok="t" o:connecttype="custom" o:connectlocs="0,-1361;0,-286" o:connectangles="0,0"/>
              </v:shape>
            </v:group>
            <v:group id="Group 109" o:spid="_x0000_s1220" style="position:absolute;left:1702;top:-281;width:8498;height:2" coordorigin="1702,-281" coordsize="8498,2">
              <v:shape id="Freeform 113" o:spid="_x0000_s1221" style="position:absolute;left:1702;top:-281;width:8498;height:2;visibility:visible;mso-wrap-style:square;v-text-anchor:top" coordsize="8498,2" path="m,l8498,e" filled="f" strokecolor="#6099c8" strokeweight=".48pt">
                <v:stroke dashstyle="dash"/>
                <v:path arrowok="t" o:connecttype="custom" o:connectlocs="0,0;8498,0" o:connectangles="0,0"/>
              </v:shape>
              <v:shape id="Text Box 112" o:spid="_x0000_s1222" type="#_x0000_t202" style="position:absolute;left:2009;top:-1150;width:108;height:180;visibility:visible" filled="f" stroked="f">
                <v:textbox inset="0,0,0,0">
                  <w:txbxContent>
                    <w:p w:rsidR="00812E3C" w:rsidRDefault="00812E3C">
                      <w:pPr>
                        <w:spacing w:line="180" w:lineRule="exact"/>
                        <w:rPr>
                          <w:rFonts w:ascii="Courier New" w:eastAsia="Courier New" w:hAnsi="Courier New" w:cs="Courier New"/>
                          <w:sz w:val="18"/>
                          <w:szCs w:val="18"/>
                        </w:rPr>
                      </w:pPr>
                      <w:r>
                        <w:rPr>
                          <w:rFonts w:ascii="Courier New"/>
                          <w:sz w:val="18"/>
                        </w:rPr>
                        <w:t>{</w:t>
                      </w:r>
                    </w:p>
                  </w:txbxContent>
                </v:textbox>
              </v:shape>
              <v:shape id="Text Box 111" o:spid="_x0000_s1223" type="#_x0000_t202" style="position:absolute;left:2441;top:-946;width:2268;height:180;visibility:visible" filled="f" stroked="f">
                <v:textbox inset="0,0,0,0">
                  <w:txbxContent>
                    <w:p w:rsidR="00812E3C" w:rsidRDefault="00812E3C">
                      <w:pPr>
                        <w:spacing w:line="180" w:lineRule="exact"/>
                        <w:rPr>
                          <w:rFonts w:ascii="Courier New" w:eastAsia="Courier New" w:hAnsi="Courier New" w:cs="Courier New"/>
                          <w:sz w:val="18"/>
                          <w:szCs w:val="18"/>
                        </w:rPr>
                      </w:pPr>
                      <w:r>
                        <w:rPr>
                          <w:rFonts w:ascii="Courier New"/>
                          <w:color w:val="003366"/>
                          <w:sz w:val="18"/>
                        </w:rPr>
                        <w:t>"bin"</w:t>
                      </w:r>
                      <w:r>
                        <w:rPr>
                          <w:rFonts w:ascii="Courier New"/>
                          <w:sz w:val="18"/>
                        </w:rPr>
                        <w:t xml:space="preserve">: </w:t>
                      </w:r>
                      <w:r>
                        <w:rPr>
                          <w:rFonts w:ascii="Courier New"/>
                          <w:color w:val="003366"/>
                          <w:sz w:val="18"/>
                        </w:rPr>
                        <w:t>"411111111111"</w:t>
                      </w:r>
                    </w:p>
                  </w:txbxContent>
                </v:textbox>
              </v:shape>
              <v:shape id="Text Box 110" o:spid="_x0000_s1224" type="#_x0000_t202" style="position:absolute;left:2009;top:-742;width:108;height:180;visibility:visible" filled="f" stroked="f">
                <v:textbox inset="0,0,0,0">
                  <w:txbxContent>
                    <w:p w:rsidR="00812E3C" w:rsidRDefault="00812E3C">
                      <w:pPr>
                        <w:spacing w:line="180" w:lineRule="exact"/>
                        <w:rPr>
                          <w:rFonts w:ascii="Courier New" w:eastAsia="Courier New" w:hAnsi="Courier New" w:cs="Courier New"/>
                          <w:sz w:val="18"/>
                          <w:szCs w:val="18"/>
                        </w:rPr>
                      </w:pPr>
                      <w:r>
                        <w:rPr>
                          <w:rFonts w:ascii="Courier New"/>
                          <w:sz w:val="18"/>
                        </w:rPr>
                        <w:t>}</w:t>
                      </w:r>
                    </w:p>
                  </w:txbxContent>
                </v:textbox>
              </v:shape>
            </v:group>
            <w10:anchorlock/>
          </v:group>
        </w:pict>
      </w:r>
    </w:p>
    <w:p w:rsidR="00CA0455" w:rsidRPr="00773735" w:rsidRDefault="00CA0455" w:rsidP="00033C14">
      <w:pPr>
        <w:pStyle w:val="5"/>
        <w:ind w:left="0"/>
        <w:rPr>
          <w:rFonts w:asciiTheme="minorHAnsi" w:hAnsiTheme="minorHAnsi" w:cstheme="minorHAnsi"/>
        </w:rPr>
      </w:pP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106" o:spid="_x0000_s1225" style="position:absolute;margin-left:85.1pt;margin-top:21.35pt;width:.5pt;height:.1pt;z-index:-251583488;mso-position-horizontal-relative:page" coordorigin="1702,427" coordsize="10,2">
            <v:shape id="Freeform 107" o:spid="_x0000_s1226" style="position:absolute;left:1702;top:427;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104" o:spid="_x0000_s1227" style="position:absolute;margin-left:509.5pt;margin-top:21.35pt;width:.5pt;height:.1pt;z-index:-251581440;mso-position-horizontal-relative:page" coordorigin="10190,427" coordsize="10,2">
            <v:shape id="Freeform 105" o:spid="_x0000_s1228" style="position:absolute;left:10190;top:427;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103" o:spid="_x0000_s1293" type="#_x0000_t202" style="width:424.4pt;height:84.4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CA0455" w:rsidRDefault="00812E3C">
                  <w:pPr>
                    <w:spacing w:before="11"/>
                    <w:rPr>
                      <w:rFonts w:ascii="Arial" w:eastAsia="Arial" w:hAnsi="Arial" w:cs="Arial"/>
                      <w:b/>
                      <w:bCs/>
                      <w:vanish/>
                      <w:sz w:val="15"/>
                      <w:szCs w:val="15"/>
                    </w:rPr>
                  </w:pPr>
                </w:p>
                <w:p w:rsidR="00812E3C" w:rsidRPr="00394FB2" w:rsidRDefault="00812E3C">
                  <w:pPr>
                    <w:ind w:left="297"/>
                    <w:rPr>
                      <w:rFonts w:ascii="Courier New" w:eastAsia="Courier New" w:hAnsi="Courier New" w:cs="Courier New"/>
                      <w:sz w:val="18"/>
                      <w:szCs w:val="18"/>
                    </w:rPr>
                  </w:pPr>
                  <w:r w:rsidRPr="00394FB2">
                    <w:rPr>
                      <w:rFonts w:ascii="Courier New" w:hAnsi="Courier New"/>
                      <w:sz w:val="18"/>
                    </w:rPr>
                    <w:t>{</w:t>
                  </w:r>
                </w:p>
                <w:p w:rsidR="00812E3C" w:rsidRPr="00394FB2" w:rsidRDefault="00812E3C">
                  <w:pPr>
                    <w:ind w:left="729"/>
                    <w:rPr>
                      <w:rFonts w:ascii="Courier New" w:eastAsia="Courier New" w:hAnsi="Courier New" w:cs="Courier New"/>
                      <w:sz w:val="18"/>
                      <w:szCs w:val="18"/>
                    </w:rPr>
                  </w:pPr>
                  <w:r w:rsidRPr="00394FB2">
                    <w:rPr>
                      <w:rFonts w:ascii="Courier New" w:hAnsi="Courier New"/>
                      <w:color w:val="003366"/>
                      <w:sz w:val="18"/>
                    </w:rPr>
                    <w:t>"success"</w:t>
                  </w:r>
                  <w:r w:rsidRPr="00394FB2">
                    <w:rPr>
                      <w:rFonts w:ascii="Courier New" w:hAnsi="Courier New"/>
                      <w:sz w:val="18"/>
                    </w:rPr>
                    <w:t xml:space="preserve">: </w:t>
                  </w:r>
                  <w:r w:rsidRPr="00394FB2">
                    <w:rPr>
                      <w:rFonts w:ascii="Courier New" w:hAnsi="Courier New"/>
                      <w:b/>
                      <w:color w:val="336699"/>
                      <w:sz w:val="18"/>
                    </w:rPr>
                    <w:t>true</w:t>
                  </w:r>
                  <w:r w:rsidRPr="00394FB2">
                    <w:rPr>
                      <w:rFonts w:ascii="Courier New" w:hAnsi="Courier New"/>
                      <w:sz w:val="18"/>
                    </w:rPr>
                    <w:t>,</w:t>
                  </w:r>
                </w:p>
                <w:p w:rsidR="00812E3C" w:rsidRPr="00394FB2" w:rsidRDefault="00812E3C">
                  <w:pPr>
                    <w:ind w:left="729" w:right="2129"/>
                    <w:rPr>
                      <w:rFonts w:ascii="Courier New" w:eastAsia="Courier New" w:hAnsi="Courier New" w:cs="Courier New"/>
                      <w:sz w:val="18"/>
                      <w:szCs w:val="18"/>
                    </w:rPr>
                  </w:pPr>
                  <w:r w:rsidRPr="00394FB2">
                    <w:rPr>
                      <w:rFonts w:ascii="Courier New" w:hAnsi="Courier New"/>
                      <w:color w:val="003366"/>
                      <w:sz w:val="18"/>
                    </w:rPr>
                    <w:t>"description"</w:t>
                  </w:r>
                  <w:r w:rsidRPr="00394FB2">
                    <w:rPr>
                      <w:rFonts w:ascii="Courier New" w:hAnsi="Courier New"/>
                      <w:sz w:val="18"/>
                    </w:rPr>
                    <w:t xml:space="preserve">: </w:t>
                  </w:r>
                  <w:r w:rsidRPr="00394FB2">
                    <w:rPr>
                      <w:rFonts w:ascii="Courier New" w:hAnsi="Courier New"/>
                      <w:color w:val="003366"/>
                      <w:spacing w:val="-1"/>
                      <w:sz w:val="18"/>
                    </w:rPr>
                    <w:t>"Bin</w:t>
                  </w:r>
                  <w:r w:rsidRPr="00394FB2">
                    <w:rPr>
                      <w:rFonts w:ascii="Courier New" w:hAnsi="Courier New"/>
                      <w:color w:val="003366"/>
                      <w:sz w:val="18"/>
                    </w:rPr>
                    <w:t xml:space="preserve"> </w:t>
                  </w:r>
                  <w:r w:rsidRPr="00394FB2">
                    <w:rPr>
                      <w:rFonts w:ascii="Courier New" w:hAnsi="Courier New"/>
                      <w:color w:val="003366"/>
                      <w:spacing w:val="-1"/>
                      <w:sz w:val="18"/>
                    </w:rPr>
                    <w:t>present</w:t>
                  </w:r>
                  <w:r w:rsidRPr="00394FB2">
                    <w:rPr>
                      <w:rFonts w:ascii="Courier New" w:hAnsi="Courier New"/>
                      <w:color w:val="003366"/>
                      <w:sz w:val="18"/>
                    </w:rPr>
                    <w:t xml:space="preserve"> </w:t>
                  </w:r>
                  <w:r w:rsidRPr="00394FB2">
                    <w:rPr>
                      <w:rFonts w:ascii="Courier New" w:hAnsi="Courier New"/>
                      <w:color w:val="003366"/>
                      <w:spacing w:val="-1"/>
                      <w:sz w:val="18"/>
                    </w:rPr>
                    <w:t>in</w:t>
                  </w:r>
                  <w:r w:rsidRPr="00394FB2">
                    <w:rPr>
                      <w:rFonts w:ascii="Courier New" w:hAnsi="Courier New"/>
                      <w:color w:val="003366"/>
                      <w:sz w:val="18"/>
                    </w:rPr>
                    <w:t xml:space="preserve"> </w:t>
                  </w:r>
                  <w:r w:rsidRPr="00394FB2">
                    <w:rPr>
                      <w:rFonts w:ascii="Courier New" w:hAnsi="Courier New"/>
                      <w:color w:val="003366"/>
                      <w:spacing w:val="-1"/>
                      <w:sz w:val="18"/>
                    </w:rPr>
                    <w:t>the</w:t>
                  </w:r>
                  <w:r w:rsidRPr="00394FB2">
                    <w:rPr>
                      <w:rFonts w:ascii="Courier New" w:hAnsi="Courier New"/>
                      <w:color w:val="003366"/>
                      <w:sz w:val="18"/>
                    </w:rPr>
                    <w:t xml:space="preserve"> </w:t>
                  </w:r>
                  <w:r w:rsidRPr="00394FB2">
                    <w:rPr>
                      <w:rFonts w:ascii="Courier New" w:hAnsi="Courier New"/>
                      <w:color w:val="003366"/>
                      <w:spacing w:val="-1"/>
                      <w:sz w:val="18"/>
                    </w:rPr>
                    <w:t>allowed</w:t>
                  </w:r>
                  <w:r w:rsidRPr="00394FB2">
                    <w:rPr>
                      <w:rFonts w:ascii="Courier New" w:hAnsi="Courier New"/>
                      <w:color w:val="003366"/>
                      <w:sz w:val="18"/>
                    </w:rPr>
                    <w:t xml:space="preserve"> ranges."</w:t>
                  </w:r>
                  <w:r w:rsidRPr="00394FB2">
                    <w:rPr>
                      <w:rFonts w:ascii="Courier New" w:hAnsi="Courier New"/>
                      <w:sz w:val="18"/>
                    </w:rPr>
                    <w:t>,</w:t>
                  </w:r>
                  <w:r w:rsidRPr="00394FB2">
                    <w:rPr>
                      <w:rFonts w:ascii="Courier New" w:hAnsi="Courier New"/>
                      <w:spacing w:val="26"/>
                      <w:sz w:val="18"/>
                    </w:rPr>
                    <w:t xml:space="preserve"> </w:t>
                  </w:r>
                  <w:r w:rsidRPr="00394FB2">
                    <w:rPr>
                      <w:rFonts w:ascii="Courier New" w:hAnsi="Courier New"/>
                      <w:color w:val="003366"/>
                      <w:sz w:val="18"/>
                    </w:rPr>
                    <w:t>"checkResult"</w:t>
                  </w:r>
                  <w:r w:rsidRPr="00394FB2">
                    <w:rPr>
                      <w:rFonts w:ascii="Courier New" w:hAnsi="Courier New"/>
                      <w:sz w:val="18"/>
                    </w:rPr>
                    <w:t xml:space="preserve">: </w:t>
                  </w:r>
                  <w:r w:rsidRPr="00394FB2">
                    <w:rPr>
                      <w:rFonts w:ascii="Courier New" w:hAnsi="Courier New"/>
                      <w:b/>
                      <w:color w:val="336699"/>
                      <w:sz w:val="18"/>
                    </w:rPr>
                    <w:t>true</w:t>
                  </w:r>
                </w:p>
                <w:p w:rsidR="00812E3C" w:rsidRPr="00394FB2" w:rsidRDefault="00812E3C">
                  <w:pPr>
                    <w:ind w:left="729"/>
                    <w:rPr>
                      <w:rFonts w:ascii="Courier New" w:eastAsia="Courier New" w:hAnsi="Courier New" w:cs="Courier New"/>
                      <w:sz w:val="18"/>
                      <w:szCs w:val="18"/>
                    </w:rPr>
                  </w:pPr>
                  <w:r w:rsidRPr="00394FB2">
                    <w:rPr>
                      <w:rFonts w:ascii="Courier New" w:hAnsi="Courier New"/>
                      <w:color w:val="003366"/>
                      <w:sz w:val="18"/>
                    </w:rPr>
                    <w:t>"paymentSystemIndicator"</w:t>
                  </w:r>
                  <w:r w:rsidRPr="00394FB2">
                    <w:rPr>
                      <w:rFonts w:ascii="Courier New" w:hAnsi="Courier New"/>
                      <w:sz w:val="18"/>
                    </w:rPr>
                    <w:t xml:space="preserve">: </w:t>
                  </w:r>
                  <w:r w:rsidRPr="00394FB2">
                    <w:rPr>
                      <w:rFonts w:ascii="Courier New" w:hAnsi="Courier New"/>
                      <w:color w:val="003366"/>
                      <w:sz w:val="18"/>
                    </w:rPr>
                    <w:t>"VISA"</w:t>
                  </w:r>
                </w:p>
                <w:p w:rsidR="00812E3C" w:rsidRPr="00CA0455" w:rsidRDefault="00812E3C">
                  <w:pPr>
                    <w:ind w:left="297"/>
                    <w:rPr>
                      <w:rFonts w:ascii="Courier New" w:eastAsia="Courier New" w:hAnsi="Courier New" w:cs="Courier New"/>
                      <w:vanish/>
                      <w:sz w:val="18"/>
                      <w:szCs w:val="18"/>
                    </w:rPr>
                  </w:pPr>
                  <w:r w:rsidRPr="00CA0455">
                    <w:rPr>
                      <w:rFonts w:ascii="Courier New"/>
                      <w:vanish/>
                      <w:sz w:val="18"/>
                    </w:rPr>
                    <w:t>}</w:t>
                  </w:r>
                </w:p>
              </w:txbxContent>
            </v:textbox>
            <w10:anchorlock/>
          </v:shape>
        </w:pict>
      </w:r>
    </w:p>
    <w:p w:rsidR="00640AE1" w:rsidRPr="00773735" w:rsidRDefault="00640AE1" w:rsidP="00033C14">
      <w:pPr>
        <w:rPr>
          <w:rFonts w:eastAsia="Arial" w:cstheme="minorHAnsi"/>
          <w:b/>
          <w:bCs/>
          <w:sz w:val="25"/>
          <w:szCs w:val="25"/>
        </w:rPr>
      </w:pPr>
    </w:p>
    <w:p w:rsidR="00640AE1" w:rsidRPr="00773735" w:rsidRDefault="009944AA" w:rsidP="00CA0455">
      <w:pPr>
        <w:pStyle w:val="3"/>
        <w:rPr>
          <w:lang w:val="en-US"/>
        </w:rPr>
      </w:pPr>
      <w:bookmarkStart w:id="75" w:name="_Toc127951215"/>
      <w:r w:rsidRPr="00661751">
        <w:rPr>
          <w:lang w:val="en-US"/>
        </w:rPr>
        <w:t>Request for information about installment payment options (REST)</w:t>
      </w:r>
      <w:bookmarkEnd w:id="75"/>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get request is used to get information about options of payment by installments.</w:t>
      </w: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2463"/>
        <w:gridCol w:w="838"/>
        <w:gridCol w:w="1484"/>
        <w:gridCol w:w="3704"/>
      </w:tblGrid>
      <w:tr w:rsidR="00BA27BD" w:rsidRPr="00773735" w:rsidTr="00CA0455">
        <w:trPr>
          <w:trHeight w:val="20"/>
          <w:tblHeader/>
        </w:trPr>
        <w:tc>
          <w:tcPr>
            <w:tcW w:w="2463"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838"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48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3704"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CA0455">
        <w:trPr>
          <w:trHeight w:val="20"/>
        </w:trPr>
        <w:tc>
          <w:tcPr>
            <w:tcW w:w="2463"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currencyCode</w:t>
            </w:r>
          </w:p>
        </w:tc>
        <w:tc>
          <w:tcPr>
            <w:tcW w:w="838"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A3</w:t>
            </w:r>
          </w:p>
        </w:tc>
        <w:tc>
          <w:tcPr>
            <w:tcW w:w="148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704"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payment currency code is </w:t>
            </w:r>
            <w:r w:rsidRPr="00773735">
              <w:rPr>
                <w:rFonts w:cstheme="minorHAnsi"/>
                <w:color w:val="333333"/>
                <w:sz w:val="20"/>
              </w:rPr>
              <w:t>ISO 4217</w:t>
            </w:r>
            <w:r w:rsidRPr="00773735">
              <w:rPr>
                <w:rFonts w:cstheme="minorHAnsi"/>
                <w:sz w:val="20"/>
              </w:rPr>
              <w:t>.</w:t>
            </w:r>
          </w:p>
        </w:tc>
      </w:tr>
      <w:tr w:rsidR="00BA27BD" w:rsidRPr="00773735" w:rsidTr="00CA0455">
        <w:trPr>
          <w:trHeight w:val="20"/>
        </w:trPr>
        <w:tc>
          <w:tcPr>
            <w:tcW w:w="246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transactionAmount</w:t>
            </w:r>
          </w:p>
        </w:tc>
        <w:tc>
          <w:tcPr>
            <w:tcW w:w="8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148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7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sz w:val="20"/>
              </w:rPr>
              <w:t>The initial payment amount (excluding installments) in minimum currency units.</w:t>
            </w:r>
          </w:p>
        </w:tc>
      </w:tr>
      <w:tr w:rsidR="00BA27BD" w:rsidRPr="00773735" w:rsidTr="00CA0455">
        <w:trPr>
          <w:trHeight w:val="20"/>
        </w:trPr>
        <w:tc>
          <w:tcPr>
            <w:tcW w:w="246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primaryAccountNumber</w:t>
            </w:r>
          </w:p>
        </w:tc>
        <w:tc>
          <w:tcPr>
            <w:tcW w:w="8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N..19</w:t>
            </w:r>
          </w:p>
        </w:tc>
        <w:tc>
          <w:tcPr>
            <w:tcW w:w="148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yes, if bindingId is not specified</w:t>
            </w:r>
          </w:p>
        </w:tc>
        <w:tc>
          <w:tcPr>
            <w:tcW w:w="37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Client's card number</w:t>
            </w:r>
          </w:p>
        </w:tc>
      </w:tr>
      <w:tr w:rsidR="00BA27BD" w:rsidRPr="00773735" w:rsidTr="00CA0455">
        <w:trPr>
          <w:trHeight w:val="20"/>
        </w:trPr>
        <w:tc>
          <w:tcPr>
            <w:tcW w:w="246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mdOrder</w:t>
            </w:r>
          </w:p>
        </w:tc>
        <w:tc>
          <w:tcPr>
            <w:tcW w:w="8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48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70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gateway system.</w:t>
            </w:r>
          </w:p>
        </w:tc>
      </w:tr>
      <w:tr w:rsidR="00BA27BD" w:rsidRPr="00773735" w:rsidTr="00CA0455">
        <w:trPr>
          <w:trHeight w:val="20"/>
        </w:trPr>
        <w:tc>
          <w:tcPr>
            <w:tcW w:w="246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bindingId</w:t>
            </w:r>
          </w:p>
        </w:tc>
        <w:tc>
          <w:tcPr>
            <w:tcW w:w="83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AN..255</w:t>
            </w:r>
          </w:p>
        </w:tc>
        <w:tc>
          <w:tcPr>
            <w:tcW w:w="148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704" w:type="dxa"/>
            <w:tcBorders>
              <w:top w:val="single" w:sz="5" w:space="0" w:color="DDDDDD"/>
              <w:left w:val="single" w:sz="5" w:space="0" w:color="DDDDDD"/>
              <w:bottom w:val="single" w:sz="5" w:space="0" w:color="DDDDDD"/>
              <w:right w:val="single" w:sz="5" w:space="0" w:color="DDDDDD"/>
            </w:tcBorders>
            <w:shd w:val="clear" w:color="auto" w:fill="auto"/>
          </w:tcPr>
          <w:p w:rsidR="00640AE1" w:rsidRPr="00773735" w:rsidRDefault="009944AA" w:rsidP="00CA0455">
            <w:pPr>
              <w:pStyle w:val="TableParagraph"/>
              <w:rPr>
                <w:rFonts w:eastAsia="Arial" w:cstheme="minorHAnsi"/>
                <w:sz w:val="24"/>
                <w:szCs w:val="24"/>
              </w:rPr>
            </w:pPr>
            <w:r w:rsidRPr="00773735">
              <w:rPr>
                <w:rFonts w:cstheme="minorHAnsi"/>
                <w:sz w:val="20"/>
              </w:rPr>
              <w:t xml:space="preserve">ID of the binding created earlier. It can only be used if the store has permission to work with bindings. </w:t>
            </w:r>
          </w:p>
        </w:tc>
      </w:tr>
      <w:tr w:rsidR="00BA27BD" w:rsidRPr="00773735" w:rsidTr="00CA0455">
        <w:trPr>
          <w:trHeight w:val="20"/>
        </w:trPr>
        <w:tc>
          <w:tcPr>
            <w:tcW w:w="2463" w:type="dxa"/>
            <w:tcBorders>
              <w:top w:val="single" w:sz="5" w:space="0" w:color="DDDDDD"/>
              <w:left w:val="single" w:sz="5" w:space="0" w:color="DDDDDD"/>
              <w:bottom w:val="single" w:sz="5" w:space="0" w:color="DDDDDD"/>
              <w:right w:val="single" w:sz="5" w:space="0" w:color="DDDDDD"/>
            </w:tcBorders>
          </w:tcPr>
          <w:p w:rsidR="00CA0455" w:rsidRPr="00773735" w:rsidRDefault="00CA0455" w:rsidP="00033C14">
            <w:pPr>
              <w:pStyle w:val="TableParagraph"/>
              <w:rPr>
                <w:rFonts w:cstheme="minorHAnsi"/>
                <w:sz w:val="20"/>
              </w:rPr>
            </w:pPr>
          </w:p>
        </w:tc>
        <w:tc>
          <w:tcPr>
            <w:tcW w:w="838" w:type="dxa"/>
            <w:tcBorders>
              <w:top w:val="single" w:sz="5" w:space="0" w:color="DDDDDD"/>
              <w:left w:val="single" w:sz="5" w:space="0" w:color="DDDDDD"/>
              <w:bottom w:val="single" w:sz="5" w:space="0" w:color="DDDDDD"/>
              <w:right w:val="single" w:sz="5" w:space="0" w:color="DDDDDD"/>
            </w:tcBorders>
          </w:tcPr>
          <w:p w:rsidR="00CA0455" w:rsidRPr="00773735" w:rsidRDefault="00CA0455" w:rsidP="00033C14">
            <w:pPr>
              <w:pStyle w:val="TableParagraph"/>
              <w:rPr>
                <w:rFonts w:cstheme="minorHAnsi"/>
                <w:sz w:val="20"/>
              </w:rPr>
            </w:pPr>
          </w:p>
        </w:tc>
        <w:tc>
          <w:tcPr>
            <w:tcW w:w="1484" w:type="dxa"/>
            <w:tcBorders>
              <w:top w:val="single" w:sz="5" w:space="0" w:color="DDDDDD"/>
              <w:left w:val="single" w:sz="5" w:space="0" w:color="DDDDDD"/>
              <w:bottom w:val="single" w:sz="5" w:space="0" w:color="DDDDDD"/>
              <w:right w:val="single" w:sz="5" w:space="0" w:color="DDDDDD"/>
            </w:tcBorders>
          </w:tcPr>
          <w:p w:rsidR="00CA0455" w:rsidRPr="00773735" w:rsidRDefault="00CA0455" w:rsidP="00033C14">
            <w:pPr>
              <w:pStyle w:val="TableParagraph"/>
              <w:rPr>
                <w:rFonts w:cstheme="minorHAnsi"/>
                <w:sz w:val="20"/>
              </w:rPr>
            </w:pPr>
          </w:p>
        </w:tc>
        <w:tc>
          <w:tcPr>
            <w:tcW w:w="3704" w:type="dxa"/>
            <w:tcBorders>
              <w:top w:val="single" w:sz="5" w:space="0" w:color="DDDDDD"/>
              <w:left w:val="single" w:sz="5" w:space="0" w:color="DDDDDD"/>
              <w:bottom w:val="single" w:sz="17" w:space="0" w:color="DDDDDD"/>
              <w:right w:val="single" w:sz="5" w:space="0" w:color="DDDDDD"/>
            </w:tcBorders>
            <w:shd w:val="clear" w:color="auto" w:fill="DFEEFC"/>
          </w:tcPr>
          <w:p w:rsidR="00CA0455" w:rsidRPr="00773735" w:rsidRDefault="009944AA" w:rsidP="00033C14">
            <w:pPr>
              <w:pStyle w:val="TableParagraph"/>
              <w:rPr>
                <w:rFonts w:cstheme="minorHAnsi"/>
                <w:sz w:val="20"/>
              </w:rPr>
            </w:pPr>
            <w:r w:rsidRPr="00773735">
              <w:rPr>
                <w:rFonts w:cstheme="minorHAnsi"/>
                <w:sz w:val="24"/>
              </w:rPr>
              <w:t xml:space="preserve">If </w:t>
            </w:r>
            <w:r w:rsidRPr="00773735">
              <w:rPr>
                <w:rFonts w:cstheme="minorHAnsi"/>
                <w:sz w:val="20"/>
              </w:rPr>
              <w:t>bindingId</w:t>
            </w:r>
            <w:r w:rsidRPr="00773735">
              <w:rPr>
                <w:rFonts w:cstheme="minorHAnsi"/>
                <w:sz w:val="24"/>
              </w:rPr>
              <w:t xml:space="preserve"> is passed, then the </w:t>
            </w:r>
            <w:r w:rsidRPr="00773735">
              <w:rPr>
                <w:rFonts w:cstheme="minorHAnsi"/>
                <w:sz w:val="20"/>
              </w:rPr>
              <w:t>primaryAccountNumber</w:t>
            </w:r>
            <w:r w:rsidRPr="00773735">
              <w:rPr>
                <w:rFonts w:cstheme="minorHAnsi"/>
                <w:sz w:val="24"/>
              </w:rPr>
              <w:t xml:space="preserve"> parameter passing is optional.</w:t>
            </w:r>
          </w:p>
        </w:tc>
      </w:tr>
    </w:tbl>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parameters</w:t>
      </w:r>
    </w:p>
    <w:p w:rsidR="00640AE1" w:rsidRPr="00773735" w:rsidRDefault="00640AE1" w:rsidP="00033C14">
      <w:pPr>
        <w:rPr>
          <w:rFonts w:cstheme="minorHAnsi"/>
        </w:rPr>
      </w:pPr>
    </w:p>
    <w:tbl>
      <w:tblPr>
        <w:tblStyle w:val="TableNormal0"/>
        <w:tblW w:w="9532" w:type="dxa"/>
        <w:tblInd w:w="101" w:type="dxa"/>
        <w:tblLayout w:type="fixed"/>
        <w:tblLook w:val="01E0" w:firstRow="1" w:lastRow="1" w:firstColumn="1" w:lastColumn="1" w:noHBand="0" w:noVBand="0"/>
      </w:tblPr>
      <w:tblGrid>
        <w:gridCol w:w="2317"/>
        <w:gridCol w:w="773"/>
        <w:gridCol w:w="3365"/>
        <w:gridCol w:w="3077"/>
      </w:tblGrid>
      <w:tr w:rsidR="00BA27BD" w:rsidRPr="00773735" w:rsidTr="00CA0455">
        <w:trPr>
          <w:trHeight w:val="20"/>
          <w:tblHeader/>
        </w:trPr>
        <w:tc>
          <w:tcPr>
            <w:tcW w:w="231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Name</w:t>
            </w:r>
          </w:p>
        </w:tc>
        <w:tc>
          <w:tcPr>
            <w:tcW w:w="773"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3365"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3077"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CA0455">
        <w:trPr>
          <w:trHeight w:val="20"/>
        </w:trPr>
        <w:tc>
          <w:tcPr>
            <w:tcW w:w="231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success</w:t>
            </w:r>
          </w:p>
        </w:tc>
        <w:tc>
          <w:tcPr>
            <w:tcW w:w="773"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boolean</w:t>
            </w:r>
          </w:p>
        </w:tc>
        <w:tc>
          <w:tcPr>
            <w:tcW w:w="336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07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Request processed successfully or unsuccessfully:</w:t>
            </w:r>
          </w:p>
          <w:p w:rsidR="00640AE1" w:rsidRPr="00773735" w:rsidRDefault="009944AA" w:rsidP="00033C14">
            <w:pPr>
              <w:pStyle w:val="a4"/>
              <w:numPr>
                <w:ilvl w:val="0"/>
                <w:numId w:val="6"/>
              </w:numPr>
              <w:tabs>
                <w:tab w:val="left" w:pos="386"/>
              </w:tabs>
              <w:ind w:left="0" w:firstLine="0"/>
              <w:rPr>
                <w:rFonts w:eastAsia="Arial" w:cstheme="minorHAnsi"/>
                <w:sz w:val="20"/>
                <w:szCs w:val="20"/>
              </w:rPr>
            </w:pPr>
            <w:r w:rsidRPr="00773735">
              <w:rPr>
                <w:rFonts w:cstheme="minorHAnsi"/>
                <w:sz w:val="20"/>
              </w:rPr>
              <w:t>true - the request was processed successfully;</w:t>
            </w:r>
          </w:p>
          <w:p w:rsidR="00640AE1" w:rsidRPr="00773735" w:rsidRDefault="009944AA" w:rsidP="00033C14">
            <w:pPr>
              <w:pStyle w:val="a4"/>
              <w:numPr>
                <w:ilvl w:val="0"/>
                <w:numId w:val="6"/>
              </w:numPr>
              <w:tabs>
                <w:tab w:val="left" w:pos="386"/>
              </w:tabs>
              <w:ind w:left="0" w:firstLine="0"/>
              <w:rPr>
                <w:rFonts w:eastAsia="Arial" w:cstheme="minorHAnsi"/>
                <w:sz w:val="20"/>
                <w:szCs w:val="20"/>
              </w:rPr>
            </w:pPr>
            <w:r w:rsidRPr="00773735">
              <w:rPr>
                <w:rFonts w:cstheme="minorHAnsi"/>
                <w:sz w:val="20"/>
              </w:rPr>
              <w:t>false - an error occurred while processing the request.</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description</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 message in response to a request. If the request contains an error, the error description will be returned in this parameter.</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receiptFreeText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Information message of the issuer to the client, preferred to display after the</w:t>
            </w:r>
            <w:r w:rsidR="00435958" w:rsidRPr="00435958">
              <w:rPr>
                <w:rFonts w:eastAsia="Arial" w:cstheme="minorHAnsi"/>
                <w:sz w:val="20"/>
                <w:szCs w:val="20"/>
              </w:rPr>
              <w:t xml:space="preserve"> </w:t>
            </w:r>
            <w:r w:rsidRPr="00773735">
              <w:rPr>
                <w:rFonts w:cstheme="minorHAnsi"/>
                <w:sz w:val="20"/>
              </w:rPr>
              <w:t>installment payment.</w:t>
            </w:r>
          </w:p>
        </w:tc>
      </w:tr>
      <w:tr w:rsidR="00BA27BD" w:rsidRPr="00773735" w:rsidTr="00CA0455">
        <w:trPr>
          <w:trHeight w:val="20"/>
        </w:trPr>
        <w:tc>
          <w:tcPr>
            <w:tcW w:w="9532" w:type="dxa"/>
            <w:gridSpan w:val="4"/>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mcInstallmentsProposals </w:t>
            </w:r>
            <w:r w:rsidR="00435958" w:rsidRPr="00435958">
              <w:rPr>
                <w:rFonts w:cstheme="minorHAnsi"/>
                <w:sz w:val="20"/>
              </w:rPr>
              <w:t>–</w:t>
            </w:r>
            <w:r w:rsidRPr="00773735">
              <w:rPr>
                <w:rFonts w:cstheme="minorHAnsi"/>
                <w:sz w:val="20"/>
              </w:rPr>
              <w:t xml:space="preserve"> a block of installment payment parameters for MasterCard system users. The response may contain several such blocks. If an invalid request was sent (for example, the mdOrder is specified incorrectly), the block will return empty.</w:t>
            </w:r>
          </w:p>
          <w:p w:rsidR="00640AE1" w:rsidRPr="00773735" w:rsidRDefault="009944AA" w:rsidP="00033C14">
            <w:pPr>
              <w:pStyle w:val="TableParagraph"/>
              <w:rPr>
                <w:rFonts w:eastAsia="Arial" w:cstheme="minorHAnsi"/>
                <w:sz w:val="20"/>
                <w:szCs w:val="20"/>
              </w:rPr>
            </w:pPr>
            <w:r w:rsidRPr="00773735">
              <w:rPr>
                <w:rFonts w:cstheme="minorHAnsi"/>
                <w:sz w:val="20"/>
              </w:rPr>
              <w:t>The content of the block is presented below.</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installmentsCount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Maximum number of contributions.</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firstInstallmentAmount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amount of the first payment in minimum currency units.</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subSeqInstallmentAmount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amount of subsequent installment payments.</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transactionAmount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initial payment amount (excluding installments) in minimum currency units.</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totalAmount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total payment amount taking into account the surcharge for installments.</w:t>
            </w:r>
          </w:p>
        </w:tc>
      </w:tr>
      <w:tr w:rsidR="00BA27BD" w:rsidRPr="00773735" w:rsidTr="00CA0455">
        <w:trPr>
          <w:trHeight w:val="20"/>
        </w:trPr>
        <w:tc>
          <w:tcPr>
            <w:tcW w:w="231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currencyCode</w:t>
            </w:r>
          </w:p>
        </w:tc>
        <w:tc>
          <w:tcPr>
            <w:tcW w:w="773"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A3</w:t>
            </w:r>
          </w:p>
        </w:tc>
        <w:tc>
          <w:tcPr>
            <w:tcW w:w="336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payment currency code is </w:t>
            </w:r>
            <w:r w:rsidRPr="00773735">
              <w:rPr>
                <w:rFonts w:cstheme="minorHAnsi"/>
                <w:color w:val="333333"/>
                <w:sz w:val="20"/>
              </w:rPr>
              <w:t>ISO 4217</w:t>
            </w:r>
            <w:r w:rsidRPr="00773735">
              <w:rPr>
                <w:rFonts w:cstheme="minorHAnsi"/>
                <w:sz w:val="20"/>
              </w:rPr>
              <w:t>.</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annualRate</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annual rate charged for borrowing and expressed as one percentage number, which represents the actual annual cost of funds during the term of payment of the contribution. This includes any handling</w:t>
            </w:r>
            <w:r w:rsidR="00435958" w:rsidRPr="00435958">
              <w:rPr>
                <w:rFonts w:eastAsia="Arial" w:cstheme="minorHAnsi"/>
                <w:sz w:val="20"/>
                <w:szCs w:val="20"/>
              </w:rPr>
              <w:t xml:space="preserve"> </w:t>
            </w:r>
            <w:r w:rsidRPr="00773735">
              <w:rPr>
                <w:rFonts w:cstheme="minorHAnsi"/>
                <w:sz w:val="20"/>
              </w:rPr>
              <w:t>fees or additional costs associated with the operation.</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interestRate</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Annual interest rate (loan charge as a percentage of the loan amount).</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installmentFee</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Courier New" w:cstheme="minorHAnsi"/>
                <w:sz w:val="20"/>
                <w:szCs w:val="20"/>
              </w:rPr>
            </w:pPr>
            <w:r w:rsidRPr="00773735">
              <w:rPr>
                <w:rFonts w:cstheme="minorHAnsi"/>
                <w:sz w:val="20"/>
              </w:rPr>
              <w:t>the mcInstallmentsProposals block</w:t>
            </w:r>
          </w:p>
          <w:p w:rsidR="00640AE1" w:rsidRPr="00773735" w:rsidRDefault="009944AA" w:rsidP="00033C14">
            <w:pPr>
              <w:pStyle w:val="TableParagraph"/>
              <w:rPr>
                <w:rFonts w:eastAsia="Arial" w:cstheme="minorHAnsi"/>
                <w:sz w:val="20"/>
                <w:szCs w:val="20"/>
              </w:rPr>
            </w:pPr>
            <w:r w:rsidRPr="00773735">
              <w:rPr>
                <w:rFonts w:cstheme="minorHAnsi"/>
                <w:sz w:val="20"/>
              </w:rPr>
              <w:t>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amount of commission interest for installments.</w:t>
            </w:r>
          </w:p>
          <w:p w:rsidR="00640AE1" w:rsidRPr="00773735" w:rsidRDefault="009944AA" w:rsidP="00033C14">
            <w:pPr>
              <w:pStyle w:val="TableParagraph"/>
              <w:rPr>
                <w:rFonts w:eastAsia="Arial" w:cstheme="minorHAnsi"/>
                <w:sz w:val="20"/>
                <w:szCs w:val="20"/>
              </w:rPr>
            </w:pPr>
            <w:r w:rsidRPr="00773735">
              <w:rPr>
                <w:rFonts w:cstheme="minorHAnsi"/>
                <w:sz w:val="20"/>
              </w:rPr>
              <w:t>Expressed as a percentage number.{{</w:t>
            </w:r>
          </w:p>
        </w:tc>
      </w:tr>
      <w:tr w:rsidR="00BA27BD" w:rsidRPr="00773735" w:rsidTr="00CA0455">
        <w:trPr>
          <w:trHeight w:val="20"/>
        </w:trPr>
        <w:tc>
          <w:tcPr>
            <w:tcW w:w="9532" w:type="dxa"/>
            <w:gridSpan w:val="4"/>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visaIstallmentsProposals - a block of installment payment parameters for VISA system users. The response may contain several such blocks. If an invalid request was sent (for example, the mdOrder is specified incorrectly), the block will return empty.</w:t>
            </w:r>
          </w:p>
          <w:p w:rsidR="00640AE1" w:rsidRPr="00773735" w:rsidRDefault="009944AA" w:rsidP="00033C14">
            <w:pPr>
              <w:pStyle w:val="TableParagraph"/>
              <w:rPr>
                <w:rFonts w:eastAsia="Arial" w:cstheme="minorHAnsi"/>
                <w:sz w:val="20"/>
                <w:szCs w:val="20"/>
              </w:rPr>
            </w:pPr>
            <w:r w:rsidRPr="00773735">
              <w:rPr>
                <w:rFonts w:cstheme="minorHAnsi"/>
                <w:sz w:val="20"/>
              </w:rPr>
              <w:t>The content of the block is presented below.</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installmentFrequency</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ANS...9</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Frequency of installment payments. List of possible values:</w:t>
            </w:r>
          </w:p>
          <w:p w:rsidR="00640AE1" w:rsidRPr="00773735" w:rsidRDefault="009944AA" w:rsidP="00033C14">
            <w:pPr>
              <w:pStyle w:val="a4"/>
              <w:numPr>
                <w:ilvl w:val="0"/>
                <w:numId w:val="5"/>
              </w:numPr>
              <w:tabs>
                <w:tab w:val="left" w:pos="386"/>
              </w:tabs>
              <w:ind w:left="0" w:firstLine="0"/>
              <w:rPr>
                <w:rFonts w:eastAsia="Arial" w:cstheme="minorHAnsi"/>
                <w:sz w:val="20"/>
                <w:szCs w:val="20"/>
              </w:rPr>
            </w:pPr>
            <w:r w:rsidRPr="00773735">
              <w:rPr>
                <w:rFonts w:cstheme="minorHAnsi"/>
                <w:sz w:val="20"/>
              </w:rPr>
              <w:t>WEEKLY</w:t>
            </w:r>
            <w:r w:rsidRPr="00773735">
              <w:rPr>
                <w:rFonts w:cstheme="minorHAnsi"/>
                <w:color w:val="172B4D"/>
                <w:sz w:val="20"/>
              </w:rPr>
              <w:t xml:space="preserve"> – weekly;</w:t>
            </w:r>
          </w:p>
          <w:p w:rsidR="00640AE1" w:rsidRPr="00773735" w:rsidRDefault="009944AA" w:rsidP="00033C14">
            <w:pPr>
              <w:pStyle w:val="a4"/>
              <w:numPr>
                <w:ilvl w:val="0"/>
                <w:numId w:val="5"/>
              </w:numPr>
              <w:tabs>
                <w:tab w:val="left" w:pos="386"/>
              </w:tabs>
              <w:ind w:left="0" w:firstLine="0"/>
              <w:rPr>
                <w:rFonts w:eastAsia="Arial" w:cstheme="minorHAnsi"/>
                <w:sz w:val="20"/>
                <w:szCs w:val="20"/>
                <w:lang w:val="ru-RU"/>
              </w:rPr>
            </w:pPr>
            <w:r w:rsidRPr="00773735">
              <w:rPr>
                <w:rFonts w:cstheme="minorHAnsi"/>
                <w:sz w:val="20"/>
              </w:rPr>
              <w:t>BI-WEEKLY</w:t>
            </w:r>
            <w:r w:rsidRPr="00773735">
              <w:rPr>
                <w:rFonts w:cstheme="minorHAnsi"/>
                <w:color w:val="172B4D"/>
                <w:sz w:val="20"/>
              </w:rPr>
              <w:t xml:space="preserve"> – biweekly;</w:t>
            </w:r>
          </w:p>
          <w:p w:rsidR="00640AE1" w:rsidRPr="00773735" w:rsidRDefault="009944AA" w:rsidP="00033C14">
            <w:pPr>
              <w:pStyle w:val="a4"/>
              <w:numPr>
                <w:ilvl w:val="0"/>
                <w:numId w:val="5"/>
              </w:numPr>
              <w:tabs>
                <w:tab w:val="left" w:pos="386"/>
              </w:tabs>
              <w:ind w:left="0" w:firstLine="0"/>
              <w:rPr>
                <w:rFonts w:eastAsia="Arial" w:cstheme="minorHAnsi"/>
                <w:sz w:val="20"/>
                <w:szCs w:val="20"/>
              </w:rPr>
            </w:pPr>
            <w:r w:rsidRPr="00773735">
              <w:rPr>
                <w:rFonts w:cstheme="minorHAnsi"/>
                <w:sz w:val="20"/>
              </w:rPr>
              <w:t xml:space="preserve">MONTHLY </w:t>
            </w:r>
            <w:r w:rsidRPr="00773735">
              <w:rPr>
                <w:rFonts w:cstheme="minorHAnsi"/>
                <w:color w:val="172B4D"/>
                <w:sz w:val="20"/>
              </w:rPr>
              <w:t>– monthly.</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installmentsCount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Maximum number of contributions.</w:t>
            </w:r>
          </w:p>
        </w:tc>
      </w:tr>
      <w:tr w:rsidR="00BA27BD" w:rsidRPr="00773735" w:rsidTr="00CA0455">
        <w:trPr>
          <w:trHeight w:val="20"/>
        </w:trPr>
        <w:tc>
          <w:tcPr>
            <w:tcW w:w="231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lastInstallmentAmount</w:t>
            </w:r>
          </w:p>
        </w:tc>
        <w:tc>
          <w:tcPr>
            <w:tcW w:w="773"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amount of the last payment in minimum currency units.</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regularInstallmentAmount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amount of the planned installment payment.</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transactionAmount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initial payment amount (excluding installments) in minimum currency units.</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totalPlanCost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total amount of the installment plan. Includes the transaction amount taking into account all handling fees within the installment plan.</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totalFixedFeeAmount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amount of the final fixed installment fee.</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totalVariableFeeAmount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amount of the final fee on interest within the installment plan.</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currencyCode</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A3</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The payment currency code is </w:t>
            </w:r>
            <w:r w:rsidRPr="00773735">
              <w:rPr>
                <w:rFonts w:cstheme="minorHAnsi"/>
                <w:color w:val="333333"/>
                <w:sz w:val="20"/>
              </w:rPr>
              <w:t>ISO 4217</w:t>
            </w:r>
            <w:r w:rsidRPr="00773735">
              <w:rPr>
                <w:rFonts w:cstheme="minorHAnsi"/>
                <w:sz w:val="20"/>
              </w:rPr>
              <w:t>.</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termsAndConditions</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sz w:val="20"/>
              </w:rPr>
              <w:t>Installment terms and conditions.</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annualRate</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CA0455">
            <w:pPr>
              <w:pStyle w:val="TableParagraph"/>
              <w:rPr>
                <w:rFonts w:eastAsia="Arial" w:cstheme="minorHAnsi"/>
                <w:sz w:val="20"/>
                <w:szCs w:val="20"/>
              </w:rPr>
            </w:pPr>
            <w:r w:rsidRPr="00773735">
              <w:rPr>
                <w:rFonts w:cstheme="minorHAnsi"/>
                <w:sz w:val="20"/>
              </w:rPr>
              <w:t>The annual rate charged for borrowing and expressed as one percentage number, which represents the actual annual cost of funds during the term of payment of the contribution. This includes any handling fees or additional costs associated with the operation.</w:t>
            </w:r>
          </w:p>
        </w:tc>
      </w:tr>
      <w:tr w:rsidR="00BA27BD" w:rsidRPr="00773735" w:rsidTr="00CA0455">
        <w:trPr>
          <w:trHeight w:val="20"/>
        </w:trPr>
        <w:tc>
          <w:tcPr>
            <w:tcW w:w="9532" w:type="dxa"/>
            <w:gridSpan w:val="4"/>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visaIstallmentsProposals.installmentFees - a block of fees for installments under the VISA program.</w:t>
            </w:r>
          </w:p>
          <w:p w:rsidR="00640AE1" w:rsidRPr="00773735" w:rsidRDefault="009944AA" w:rsidP="00033C14">
            <w:pPr>
              <w:pStyle w:val="TableParagraph"/>
              <w:rPr>
                <w:rFonts w:eastAsia="Arial" w:cstheme="minorHAnsi"/>
                <w:sz w:val="20"/>
                <w:szCs w:val="20"/>
              </w:rPr>
            </w:pPr>
            <w:r w:rsidRPr="00773735">
              <w:rPr>
                <w:rFonts w:cstheme="minorHAnsi"/>
                <w:sz w:val="20"/>
              </w:rPr>
              <w:t>The content of the block is presented below.</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feeAmount</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N..12</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amount of fee (for the corresponding feeType) charged from the total amount.</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feeRate</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N..3</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percentage of fee (for the corresponding feeType) charged from the total amount.</w:t>
            </w:r>
          </w:p>
        </w:tc>
      </w:tr>
      <w:tr w:rsidR="00BA27BD" w:rsidRPr="00773735" w:rsidTr="00CA0455">
        <w:trPr>
          <w:trHeight w:val="20"/>
        </w:trPr>
        <w:tc>
          <w:tcPr>
            <w:tcW w:w="23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feeType</w:t>
            </w:r>
          </w:p>
        </w:tc>
        <w:tc>
          <w:tcPr>
            <w:tcW w:w="77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ANS...20</w:t>
            </w:r>
          </w:p>
        </w:tc>
        <w:tc>
          <w:tcPr>
            <w:tcW w:w="3365"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 if</w:t>
            </w:r>
          </w:p>
          <w:p w:rsidR="00640AE1" w:rsidRPr="00773735" w:rsidRDefault="009944AA" w:rsidP="00033C14">
            <w:pPr>
              <w:pStyle w:val="TableParagraph"/>
              <w:rPr>
                <w:rFonts w:eastAsia="Arial" w:cstheme="minorHAnsi"/>
                <w:sz w:val="20"/>
                <w:szCs w:val="20"/>
              </w:rPr>
            </w:pPr>
            <w:r w:rsidRPr="00773735">
              <w:rPr>
                <w:rFonts w:cstheme="minorHAnsi"/>
                <w:sz w:val="20"/>
              </w:rPr>
              <w:t>the visaInstallmentsProposals block returned not empty</w:t>
            </w:r>
          </w:p>
        </w:tc>
        <w:tc>
          <w:tcPr>
            <w:tcW w:w="307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Type of fee charged.</w:t>
            </w:r>
          </w:p>
          <w:p w:rsidR="00640AE1" w:rsidRPr="00773735" w:rsidRDefault="009944AA" w:rsidP="00033C14">
            <w:pPr>
              <w:pStyle w:val="TableParagraph"/>
              <w:rPr>
                <w:rFonts w:eastAsia="Arial" w:cstheme="minorHAnsi"/>
                <w:sz w:val="20"/>
                <w:szCs w:val="20"/>
              </w:rPr>
            </w:pPr>
            <w:r w:rsidRPr="00773735">
              <w:rPr>
                <w:rFonts w:cstheme="minorHAnsi"/>
                <w:sz w:val="20"/>
              </w:rPr>
              <w:t>Possible list of values (does not imply further use):</w:t>
            </w:r>
          </w:p>
          <w:p w:rsidR="00640AE1" w:rsidRPr="00773735" w:rsidRDefault="009944AA" w:rsidP="00CA0455">
            <w:pPr>
              <w:pStyle w:val="a4"/>
              <w:numPr>
                <w:ilvl w:val="0"/>
                <w:numId w:val="4"/>
              </w:numPr>
              <w:tabs>
                <w:tab w:val="left" w:pos="386"/>
              </w:tabs>
              <w:ind w:left="242" w:hanging="242"/>
              <w:rPr>
                <w:rFonts w:eastAsia="Arial" w:cstheme="minorHAnsi"/>
                <w:sz w:val="20"/>
                <w:szCs w:val="20"/>
              </w:rPr>
            </w:pPr>
            <w:r w:rsidRPr="00773735">
              <w:rPr>
                <w:rFonts w:cstheme="minorHAnsi"/>
                <w:sz w:val="20"/>
              </w:rPr>
              <w:t>CONSUMER (charged from the client);</w:t>
            </w:r>
          </w:p>
          <w:p w:rsidR="00640AE1" w:rsidRPr="00773735" w:rsidRDefault="009944AA" w:rsidP="00CA0455">
            <w:pPr>
              <w:pStyle w:val="a4"/>
              <w:numPr>
                <w:ilvl w:val="0"/>
                <w:numId w:val="4"/>
              </w:numPr>
              <w:tabs>
                <w:tab w:val="left" w:pos="386"/>
              </w:tabs>
              <w:ind w:left="242" w:hanging="242"/>
              <w:rPr>
                <w:rFonts w:eastAsia="Arial" w:cstheme="minorHAnsi"/>
                <w:sz w:val="20"/>
                <w:szCs w:val="20"/>
              </w:rPr>
            </w:pPr>
            <w:r w:rsidRPr="00773735">
              <w:rPr>
                <w:rFonts w:cstheme="minorHAnsi"/>
                <w:sz w:val="20"/>
              </w:rPr>
              <w:t>IS</w:t>
            </w:r>
            <w:r w:rsidR="00607207">
              <w:rPr>
                <w:rFonts w:cstheme="minorHAnsi"/>
                <w:sz w:val="20"/>
              </w:rPr>
              <w:t>SUER_TO_ACQ</w:t>
            </w:r>
            <w:r w:rsidRPr="00773735">
              <w:rPr>
                <w:rFonts w:cstheme="minorHAnsi"/>
                <w:sz w:val="20"/>
              </w:rPr>
              <w:t>UIRER (charged from the issuer in favor of the acquirer);</w:t>
            </w:r>
          </w:p>
          <w:p w:rsidR="00640AE1" w:rsidRPr="00773735" w:rsidRDefault="00607207" w:rsidP="00CA0455">
            <w:pPr>
              <w:pStyle w:val="a4"/>
              <w:numPr>
                <w:ilvl w:val="0"/>
                <w:numId w:val="4"/>
              </w:numPr>
              <w:tabs>
                <w:tab w:val="left" w:pos="386"/>
              </w:tabs>
              <w:ind w:left="242" w:hanging="242"/>
              <w:rPr>
                <w:rFonts w:eastAsia="Arial" w:cstheme="minorHAnsi"/>
                <w:sz w:val="20"/>
                <w:szCs w:val="20"/>
              </w:rPr>
            </w:pPr>
            <w:r>
              <w:rPr>
                <w:rFonts w:cstheme="minorHAnsi"/>
                <w:sz w:val="20"/>
              </w:rPr>
              <w:t>ACQUIRER_TO_I</w:t>
            </w:r>
            <w:r w:rsidR="009944AA" w:rsidRPr="00773735">
              <w:rPr>
                <w:rFonts w:cstheme="minorHAnsi"/>
                <w:sz w:val="20"/>
              </w:rPr>
              <w:t>SSUER (charged from the acquirer in favor of the issuer);</w:t>
            </w:r>
          </w:p>
          <w:p w:rsidR="00640AE1" w:rsidRPr="00773735" w:rsidRDefault="009944AA" w:rsidP="00CA0455">
            <w:pPr>
              <w:pStyle w:val="a4"/>
              <w:numPr>
                <w:ilvl w:val="0"/>
                <w:numId w:val="4"/>
              </w:numPr>
              <w:tabs>
                <w:tab w:val="left" w:pos="386"/>
              </w:tabs>
              <w:ind w:left="242" w:hanging="242"/>
              <w:rPr>
                <w:rFonts w:eastAsia="Arial" w:cstheme="minorHAnsi"/>
                <w:sz w:val="20"/>
                <w:szCs w:val="20"/>
              </w:rPr>
            </w:pPr>
            <w:r w:rsidRPr="00773735">
              <w:rPr>
                <w:rFonts w:cstheme="minorHAnsi"/>
                <w:sz w:val="20"/>
              </w:rPr>
              <w:t>ISSUER_TO_VISA (paid by the issuer in favor of VISA);</w:t>
            </w:r>
          </w:p>
          <w:p w:rsidR="00640AE1" w:rsidRPr="00773735" w:rsidRDefault="00607207" w:rsidP="00CA0455">
            <w:pPr>
              <w:pStyle w:val="a4"/>
              <w:numPr>
                <w:ilvl w:val="0"/>
                <w:numId w:val="4"/>
              </w:numPr>
              <w:tabs>
                <w:tab w:val="left" w:pos="386"/>
              </w:tabs>
              <w:ind w:left="242" w:hanging="242"/>
              <w:rPr>
                <w:rFonts w:eastAsia="Arial" w:cstheme="minorHAnsi"/>
                <w:sz w:val="20"/>
                <w:szCs w:val="20"/>
              </w:rPr>
            </w:pPr>
            <w:r>
              <w:rPr>
                <w:rFonts w:cstheme="minorHAnsi"/>
                <w:sz w:val="20"/>
              </w:rPr>
              <w:t>ACQUIRER_TO_V</w:t>
            </w:r>
            <w:r w:rsidR="009944AA" w:rsidRPr="00773735">
              <w:rPr>
                <w:rFonts w:cstheme="minorHAnsi"/>
                <w:sz w:val="20"/>
              </w:rPr>
              <w:t>ISA (charged from the acquirer in favor of VISA).</w:t>
            </w:r>
          </w:p>
        </w:tc>
      </w:tr>
    </w:tbl>
    <w:p w:rsidR="00CA0455" w:rsidRPr="00773735" w:rsidRDefault="00CA0455" w:rsidP="00033C14">
      <w:pPr>
        <w:pStyle w:val="5"/>
        <w:ind w:left="0"/>
        <w:rPr>
          <w:rFonts w:asciiTheme="minorHAnsi" w:hAnsiTheme="minorHAnsi"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example</w:t>
      </w:r>
    </w:p>
    <w:p w:rsidR="00640AE1" w:rsidRPr="00773735" w:rsidRDefault="00640AE1" w:rsidP="00033C14">
      <w:pPr>
        <w:rPr>
          <w:rFonts w:cstheme="minorHAnsi"/>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93" o:spid="_x0000_s1292" type="#_x0000_t202" style="width:424.4pt;height:84.3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Pr="00CA0455" w:rsidRDefault="00812E3C">
                  <w:pPr>
                    <w:spacing w:before="9"/>
                    <w:rPr>
                      <w:rFonts w:ascii="Arial" w:eastAsia="Arial" w:hAnsi="Arial" w:cs="Arial"/>
                      <w:b/>
                      <w:bCs/>
                      <w:vanish/>
                      <w:sz w:val="15"/>
                      <w:szCs w:val="15"/>
                    </w:rPr>
                  </w:pPr>
                </w:p>
                <w:p w:rsidR="00812E3C" w:rsidRPr="00394FB2" w:rsidRDefault="00812E3C">
                  <w:pPr>
                    <w:ind w:left="297"/>
                    <w:rPr>
                      <w:rFonts w:ascii="Courier New" w:eastAsia="Courier New" w:hAnsi="Courier New" w:cs="Courier New"/>
                      <w:sz w:val="18"/>
                      <w:szCs w:val="18"/>
                    </w:rPr>
                  </w:pPr>
                  <w:r w:rsidRPr="00394FB2">
                    <w:rPr>
                      <w:rFonts w:ascii="Courier New" w:hAnsi="Courier New"/>
                      <w:sz w:val="18"/>
                    </w:rPr>
                    <w:t>{</w:t>
                  </w:r>
                </w:p>
                <w:p w:rsidR="00812E3C" w:rsidRPr="00394FB2" w:rsidRDefault="00812E3C">
                  <w:pPr>
                    <w:ind w:left="729" w:right="4830"/>
                    <w:rPr>
                      <w:rFonts w:ascii="Courier New" w:eastAsia="Courier New" w:hAnsi="Courier New" w:cs="Courier New"/>
                      <w:sz w:val="18"/>
                      <w:szCs w:val="18"/>
                    </w:rPr>
                  </w:pPr>
                  <w:r w:rsidRPr="00394FB2">
                    <w:rPr>
                      <w:rFonts w:ascii="Courier New" w:hAnsi="Courier New"/>
                      <w:color w:val="003366"/>
                      <w:sz w:val="18"/>
                    </w:rPr>
                    <w:t>"currencyCode"</w:t>
                  </w:r>
                  <w:r w:rsidRPr="00394FB2">
                    <w:rPr>
                      <w:rFonts w:ascii="Courier New" w:hAnsi="Courier New"/>
                      <w:sz w:val="18"/>
                    </w:rPr>
                    <w:t xml:space="preserve">: </w:t>
                  </w:r>
                  <w:r w:rsidRPr="00394FB2">
                    <w:rPr>
                      <w:rFonts w:ascii="Courier New" w:hAnsi="Courier New"/>
                      <w:color w:val="003366"/>
                      <w:sz w:val="18"/>
                    </w:rPr>
                    <w:t>"USD"</w:t>
                  </w:r>
                  <w:r w:rsidRPr="00394FB2">
                    <w:rPr>
                      <w:rFonts w:ascii="Courier New" w:hAnsi="Courier New"/>
                      <w:sz w:val="18"/>
                    </w:rPr>
                    <w:t xml:space="preserve">, </w:t>
                  </w:r>
                  <w:r w:rsidRPr="00394FB2">
                    <w:rPr>
                      <w:rFonts w:ascii="Courier New" w:hAnsi="Courier New"/>
                      <w:color w:val="003366"/>
                      <w:sz w:val="18"/>
                    </w:rPr>
                    <w:t>"transactionAmount"</w:t>
                  </w:r>
                  <w:r w:rsidRPr="00394FB2">
                    <w:rPr>
                      <w:rFonts w:ascii="Courier New" w:hAnsi="Courier New"/>
                      <w:sz w:val="18"/>
                    </w:rPr>
                    <w:t xml:space="preserve">: </w:t>
                  </w:r>
                  <w:r w:rsidRPr="00394FB2">
                    <w:rPr>
                      <w:rFonts w:ascii="Courier New" w:hAnsi="Courier New"/>
                      <w:color w:val="009900"/>
                      <w:sz w:val="18"/>
                    </w:rPr>
                    <w:t>70000</w:t>
                  </w:r>
                  <w:r w:rsidRPr="00394FB2">
                    <w:rPr>
                      <w:rFonts w:ascii="Courier New" w:hAnsi="Courier New"/>
                      <w:sz w:val="18"/>
                    </w:rPr>
                    <w:t>,</w:t>
                  </w:r>
                </w:p>
                <w:p w:rsidR="00812E3C" w:rsidRPr="00394FB2" w:rsidRDefault="00812E3C">
                  <w:pPr>
                    <w:ind w:left="729" w:right="2453"/>
                    <w:rPr>
                      <w:rFonts w:ascii="Courier New" w:eastAsia="Courier New" w:hAnsi="Courier New" w:cs="Courier New"/>
                      <w:sz w:val="18"/>
                      <w:szCs w:val="18"/>
                    </w:rPr>
                  </w:pPr>
                  <w:r w:rsidRPr="00394FB2">
                    <w:rPr>
                      <w:rFonts w:ascii="Courier New" w:hAnsi="Courier New"/>
                      <w:color w:val="003366"/>
                      <w:sz w:val="18"/>
                    </w:rPr>
                    <w:t>"primaryAccountNumber"</w:t>
                  </w:r>
                  <w:r w:rsidRPr="00394FB2">
                    <w:rPr>
                      <w:rFonts w:ascii="Courier New" w:hAnsi="Courier New"/>
                      <w:sz w:val="18"/>
                    </w:rPr>
                    <w:t xml:space="preserve">: </w:t>
                  </w:r>
                  <w:r w:rsidRPr="00394FB2">
                    <w:rPr>
                      <w:rFonts w:ascii="Courier New" w:hAnsi="Courier New"/>
                      <w:color w:val="003366"/>
                      <w:sz w:val="18"/>
                    </w:rPr>
                    <w:t>"5570309355581111"</w:t>
                  </w:r>
                  <w:r w:rsidRPr="00394FB2">
                    <w:rPr>
                      <w:rFonts w:ascii="Courier New" w:hAnsi="Courier New"/>
                      <w:sz w:val="18"/>
                    </w:rPr>
                    <w:t xml:space="preserve">, </w:t>
                  </w:r>
                  <w:r w:rsidRPr="00394FB2">
                    <w:rPr>
                      <w:rFonts w:ascii="Courier New" w:hAnsi="Courier New"/>
                      <w:color w:val="003366"/>
                      <w:sz w:val="18"/>
                    </w:rPr>
                    <w:t>"mdOrder"</w:t>
                  </w:r>
                  <w:r w:rsidRPr="00394FB2">
                    <w:rPr>
                      <w:rFonts w:ascii="Courier New" w:hAnsi="Courier New"/>
                      <w:sz w:val="18"/>
                    </w:rPr>
                    <w:t xml:space="preserve">: </w:t>
                  </w:r>
                  <w:r w:rsidRPr="00394FB2">
                    <w:rPr>
                      <w:rFonts w:ascii="Courier New" w:hAnsi="Courier New"/>
                      <w:color w:val="003366"/>
                      <w:sz w:val="18"/>
                    </w:rPr>
                    <w:t>"e7f6930f-e7a2-78a4-9d60-307e0007a509"</w:t>
                  </w:r>
                </w:p>
                <w:p w:rsidR="00812E3C" w:rsidRPr="00394FB2" w:rsidRDefault="00812E3C">
                  <w:pPr>
                    <w:ind w:left="297"/>
                    <w:rPr>
                      <w:rFonts w:ascii="Courier New" w:eastAsia="Courier New" w:hAnsi="Courier New" w:cs="Courier New"/>
                      <w:sz w:val="18"/>
                      <w:szCs w:val="18"/>
                    </w:rPr>
                  </w:pPr>
                  <w:r w:rsidRPr="00394FB2">
                    <w:rPr>
                      <w:rFonts w:ascii="Courier New" w:hAnsi="Courier New"/>
                      <w:sz w:val="18"/>
                    </w:rPr>
                    <w:t>}</w:t>
                  </w:r>
                </w:p>
              </w:txbxContent>
            </v:textbox>
            <w10:anchorlock/>
          </v:shape>
        </w:pict>
      </w:r>
    </w:p>
    <w:p w:rsidR="00640AE1" w:rsidRPr="00773735" w:rsidRDefault="00640AE1" w:rsidP="00033C14">
      <w:pPr>
        <w:rPr>
          <w:rFonts w:eastAsia="Arial" w:cstheme="minorHAnsi"/>
          <w:b/>
          <w:bCs/>
          <w:sz w:val="24"/>
          <w:szCs w:val="24"/>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Response example</w:t>
      </w:r>
    </w:p>
    <w:p w:rsidR="00640AE1" w:rsidRPr="00773735" w:rsidRDefault="00640AE1" w:rsidP="00033C14">
      <w:pPr>
        <w:rPr>
          <w:rFonts w:cstheme="minorHAnsi"/>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92" o:spid="_x0000_s1291" type="#_x0000_t202" style="width:424.4pt;height:604.3pt;visibility:visible;mso-left-percent:-10001;mso-top-percent:-10001;mso-position-horizontal:absolute;mso-position-horizontal-relative:char;mso-position-vertical:absolute;mso-position-vertical-relative:line;mso-left-percent:-10001;mso-top-percent:-10001" filled="f" strokecolor="#6099c8" strokeweight=".48pt">
            <v:stroke dashstyle="dash"/>
            <v:textbox inset="0,0,0,0">
              <w:txbxContent>
                <w:p w:rsidR="00812E3C" w:rsidRDefault="00812E3C">
                  <w:pPr>
                    <w:spacing w:before="9"/>
                    <w:rPr>
                      <w:rFonts w:ascii="Arial" w:eastAsia="Arial" w:hAnsi="Arial" w:cs="Arial"/>
                      <w:b/>
                      <w:bCs/>
                      <w:sz w:val="15"/>
                      <w:szCs w:val="15"/>
                    </w:rPr>
                  </w:pPr>
                </w:p>
                <w:p w:rsidR="00812E3C" w:rsidRPr="00394FB2" w:rsidRDefault="00812E3C">
                  <w:pPr>
                    <w:ind w:left="297"/>
                    <w:rPr>
                      <w:rFonts w:ascii="Courier New" w:eastAsia="Courier New" w:hAnsi="Courier New" w:cs="Courier New"/>
                      <w:sz w:val="18"/>
                      <w:szCs w:val="18"/>
                    </w:rPr>
                  </w:pPr>
                  <w:r w:rsidRPr="00394FB2">
                    <w:rPr>
                      <w:rFonts w:ascii="Courier New" w:hAnsi="Courier New"/>
                      <w:sz w:val="18"/>
                    </w:rPr>
                    <w:t>{</w:t>
                  </w:r>
                </w:p>
                <w:p w:rsidR="00812E3C" w:rsidRPr="00394FB2" w:rsidRDefault="00812E3C">
                  <w:pPr>
                    <w:ind w:left="729"/>
                    <w:rPr>
                      <w:rFonts w:ascii="Courier New" w:eastAsia="Courier New" w:hAnsi="Courier New" w:cs="Courier New"/>
                      <w:sz w:val="18"/>
                      <w:szCs w:val="18"/>
                    </w:rPr>
                  </w:pPr>
                  <w:r w:rsidRPr="00394FB2">
                    <w:rPr>
                      <w:rFonts w:ascii="Courier New" w:hAnsi="Courier New"/>
                      <w:color w:val="003366"/>
                      <w:sz w:val="18"/>
                    </w:rPr>
                    <w:t>"success"</w:t>
                  </w:r>
                  <w:r w:rsidRPr="00394FB2">
                    <w:rPr>
                      <w:rFonts w:ascii="Courier New" w:hAnsi="Courier New"/>
                      <w:sz w:val="18"/>
                    </w:rPr>
                    <w:t xml:space="preserve">: </w:t>
                  </w:r>
                  <w:r w:rsidRPr="00394FB2">
                    <w:rPr>
                      <w:rFonts w:ascii="Courier New" w:hAnsi="Courier New"/>
                      <w:b/>
                      <w:color w:val="336699"/>
                      <w:sz w:val="18"/>
                    </w:rPr>
                    <w:t>true</w:t>
                  </w:r>
                  <w:r w:rsidRPr="00394FB2">
                    <w:rPr>
                      <w:rFonts w:ascii="Courier New" w:hAnsi="Courier New"/>
                      <w:sz w:val="18"/>
                    </w:rPr>
                    <w:t>,</w:t>
                  </w:r>
                </w:p>
                <w:p w:rsidR="00812E3C" w:rsidRPr="00394FB2" w:rsidRDefault="00812E3C">
                  <w:pPr>
                    <w:ind w:left="729" w:right="1481"/>
                    <w:rPr>
                      <w:rFonts w:ascii="Courier New" w:eastAsia="Courier New" w:hAnsi="Courier New" w:cs="Courier New"/>
                      <w:sz w:val="18"/>
                      <w:szCs w:val="18"/>
                    </w:rPr>
                  </w:pPr>
                  <w:r w:rsidRPr="00394FB2">
                    <w:rPr>
                      <w:rFonts w:ascii="Courier New" w:hAnsi="Courier New"/>
                      <w:color w:val="003366"/>
                      <w:sz w:val="18"/>
                    </w:rPr>
                    <w:t>"description"</w:t>
                  </w:r>
                  <w:r w:rsidRPr="00394FB2">
                    <w:rPr>
                      <w:rFonts w:ascii="Courier New" w:hAnsi="Courier New"/>
                      <w:sz w:val="18"/>
                    </w:rPr>
                    <w:t xml:space="preserve">: </w:t>
                  </w:r>
                  <w:r w:rsidRPr="00394FB2">
                    <w:rPr>
                      <w:rFonts w:ascii="Courier New" w:hAnsi="Courier New"/>
                      <w:color w:val="003366"/>
                      <w:spacing w:val="-1"/>
                      <w:sz w:val="18"/>
                    </w:rPr>
                    <w:t>"Installments</w:t>
                  </w:r>
                  <w:r w:rsidRPr="00394FB2">
                    <w:rPr>
                      <w:rFonts w:ascii="Courier New" w:hAnsi="Courier New"/>
                      <w:color w:val="003366"/>
                      <w:sz w:val="18"/>
                    </w:rPr>
                    <w:t xml:space="preserve"> </w:t>
                  </w:r>
                  <w:r w:rsidRPr="00394FB2">
                    <w:rPr>
                      <w:rFonts w:ascii="Courier New" w:hAnsi="Courier New"/>
                      <w:color w:val="003366"/>
                      <w:spacing w:val="-1"/>
                      <w:sz w:val="18"/>
                    </w:rPr>
                    <w:t>calculated</w:t>
                  </w:r>
                  <w:r w:rsidRPr="00394FB2">
                    <w:rPr>
                      <w:rFonts w:ascii="Courier New" w:hAnsi="Courier New"/>
                      <w:color w:val="003366"/>
                      <w:sz w:val="18"/>
                    </w:rPr>
                    <w:t xml:space="preserve"> successfully."</w:t>
                  </w:r>
                  <w:r w:rsidRPr="00394FB2">
                    <w:rPr>
                      <w:rFonts w:ascii="Courier New" w:hAnsi="Courier New"/>
                      <w:sz w:val="18"/>
                    </w:rPr>
                    <w:t>,</w:t>
                  </w:r>
                  <w:r w:rsidRPr="00394FB2">
                    <w:rPr>
                      <w:rFonts w:ascii="Courier New" w:hAnsi="Courier New"/>
                      <w:spacing w:val="23"/>
                      <w:sz w:val="18"/>
                    </w:rPr>
                    <w:t xml:space="preserve"> </w:t>
                  </w:r>
                  <w:r w:rsidRPr="00394FB2">
                    <w:rPr>
                      <w:rFonts w:ascii="Courier New" w:hAnsi="Courier New"/>
                      <w:color w:val="003366"/>
                      <w:sz w:val="18"/>
                    </w:rPr>
                    <w:t>"receiptFreeText"</w:t>
                  </w:r>
                  <w:r w:rsidRPr="00394FB2">
                    <w:rPr>
                      <w:rFonts w:ascii="Courier New" w:hAnsi="Courier New"/>
                      <w:sz w:val="18"/>
                    </w:rPr>
                    <w:t xml:space="preserve">: </w:t>
                  </w:r>
                  <w:r w:rsidRPr="00394FB2">
                    <w:rPr>
                      <w:rFonts w:ascii="Courier New" w:hAnsi="Courier New"/>
                      <w:color w:val="003366"/>
                      <w:spacing w:val="-1"/>
                      <w:sz w:val="18"/>
                    </w:rPr>
                    <w:t>"YOU</w:t>
                  </w:r>
                  <w:r w:rsidRPr="00394FB2">
                    <w:rPr>
                      <w:rFonts w:ascii="Courier New" w:hAnsi="Courier New"/>
                      <w:color w:val="003366"/>
                      <w:sz w:val="18"/>
                    </w:rPr>
                    <w:t xml:space="preserve"> </w:t>
                  </w:r>
                  <w:r w:rsidRPr="00394FB2">
                    <w:rPr>
                      <w:rFonts w:ascii="Courier New" w:hAnsi="Courier New"/>
                      <w:color w:val="003366"/>
                      <w:spacing w:val="-1"/>
                      <w:sz w:val="18"/>
                    </w:rPr>
                    <w:t>CHOOSE</w:t>
                  </w:r>
                  <w:r w:rsidRPr="00394FB2">
                    <w:rPr>
                      <w:rFonts w:ascii="Courier New" w:hAnsi="Courier New"/>
                      <w:color w:val="003366"/>
                      <w:sz w:val="18"/>
                    </w:rPr>
                    <w:t xml:space="preserve"> </w:t>
                  </w:r>
                  <w:r w:rsidRPr="00394FB2">
                    <w:rPr>
                      <w:rFonts w:ascii="Courier New" w:hAnsi="Courier New"/>
                      <w:color w:val="003366"/>
                      <w:spacing w:val="-1"/>
                      <w:sz w:val="18"/>
                    </w:rPr>
                    <w:t>THE</w:t>
                  </w:r>
                  <w:r w:rsidRPr="00394FB2">
                    <w:rPr>
                      <w:rFonts w:ascii="Courier New" w:hAnsi="Courier New"/>
                      <w:color w:val="003366"/>
                      <w:sz w:val="18"/>
                    </w:rPr>
                    <w:t xml:space="preserve"> </w:t>
                  </w:r>
                  <w:r w:rsidRPr="00394FB2">
                    <w:rPr>
                      <w:rFonts w:ascii="Courier New" w:hAnsi="Courier New"/>
                      <w:color w:val="003366"/>
                      <w:spacing w:val="-1"/>
                      <w:sz w:val="18"/>
                    </w:rPr>
                    <w:t>INSTALMENT</w:t>
                  </w:r>
                  <w:r w:rsidRPr="00394FB2">
                    <w:rPr>
                      <w:rFonts w:ascii="Courier New" w:hAnsi="Courier New"/>
                      <w:color w:val="003366"/>
                      <w:sz w:val="18"/>
                    </w:rPr>
                    <w:t xml:space="preserve"> PROGRAMME."</w:t>
                  </w:r>
                  <w:r w:rsidRPr="00394FB2">
                    <w:rPr>
                      <w:rFonts w:ascii="Courier New" w:hAnsi="Courier New"/>
                      <w:sz w:val="18"/>
                    </w:rPr>
                    <w:t>,</w:t>
                  </w:r>
                </w:p>
                <w:p w:rsidR="00812E3C" w:rsidRPr="00394FB2" w:rsidRDefault="00812E3C">
                  <w:pPr>
                    <w:ind w:left="1593" w:right="4398" w:hanging="864"/>
                    <w:rPr>
                      <w:rFonts w:ascii="Courier New" w:eastAsia="Courier New" w:hAnsi="Courier New" w:cs="Courier New"/>
                      <w:sz w:val="18"/>
                      <w:szCs w:val="18"/>
                    </w:rPr>
                  </w:pPr>
                  <w:r w:rsidRPr="00394FB2">
                    <w:rPr>
                      <w:rFonts w:ascii="Courier New" w:hAnsi="Courier New"/>
                      <w:color w:val="003366"/>
                      <w:sz w:val="18"/>
                    </w:rPr>
                    <w:t>"installmentsProposals"</w:t>
                  </w:r>
                  <w:r w:rsidRPr="00394FB2">
                    <w:rPr>
                      <w:rFonts w:ascii="Courier New" w:hAnsi="Courier New"/>
                      <w:sz w:val="18"/>
                    </w:rPr>
                    <w:t xml:space="preserve">: [{ </w:t>
                  </w:r>
                  <w:r w:rsidRPr="00394FB2">
                    <w:rPr>
                      <w:rFonts w:ascii="Courier New" w:hAnsi="Courier New"/>
                      <w:color w:val="003366"/>
                      <w:sz w:val="18"/>
                    </w:rPr>
                    <w:t>"installmentsCount"</w:t>
                  </w:r>
                  <w:r w:rsidRPr="00394FB2">
                    <w:rPr>
                      <w:rFonts w:ascii="Courier New" w:hAnsi="Courier New"/>
                      <w:sz w:val="18"/>
                    </w:rPr>
                    <w:t xml:space="preserve">: </w:t>
                  </w:r>
                  <w:r w:rsidRPr="00394FB2">
                    <w:rPr>
                      <w:rFonts w:ascii="Courier New" w:hAnsi="Courier New"/>
                      <w:color w:val="009900"/>
                      <w:sz w:val="18"/>
                    </w:rPr>
                    <w:t>2</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"firstInstallmentAmount"</w:t>
                  </w:r>
                  <w:r w:rsidRPr="00394FB2">
                    <w:rPr>
                      <w:rFonts w:ascii="Courier New" w:hAnsi="Courier New"/>
                      <w:sz w:val="18"/>
                    </w:rPr>
                    <w:t xml:space="preserve">: </w:t>
                  </w:r>
                  <w:r w:rsidRPr="00394FB2">
                    <w:rPr>
                      <w:rFonts w:ascii="Courier New" w:hAnsi="Courier New"/>
                      <w:color w:val="009900"/>
                      <w:sz w:val="18"/>
                    </w:rPr>
                    <w:t>35056</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"subSeqInstallmentAmount"</w:t>
                  </w:r>
                  <w:r w:rsidRPr="00394FB2">
                    <w:rPr>
                      <w:rFonts w:ascii="Courier New" w:hAnsi="Courier New"/>
                      <w:sz w:val="18"/>
                    </w:rPr>
                    <w:t xml:space="preserve">: </w:t>
                  </w:r>
                  <w:r w:rsidRPr="00394FB2">
                    <w:rPr>
                      <w:rFonts w:ascii="Courier New" w:hAnsi="Courier New"/>
                      <w:color w:val="009900"/>
                      <w:sz w:val="18"/>
                    </w:rPr>
                    <w:t>35056</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"transactionAmount"</w:t>
                  </w:r>
                  <w:r w:rsidRPr="00394FB2">
                    <w:rPr>
                      <w:rFonts w:ascii="Courier New" w:hAnsi="Courier New"/>
                      <w:sz w:val="18"/>
                    </w:rPr>
                    <w:t xml:space="preserve">: </w:t>
                  </w:r>
                  <w:r w:rsidRPr="00394FB2">
                    <w:rPr>
                      <w:rFonts w:ascii="Courier New" w:hAnsi="Courier New"/>
                      <w:color w:val="009900"/>
                      <w:sz w:val="18"/>
                    </w:rPr>
                    <w:t>70000</w:t>
                  </w:r>
                  <w:r w:rsidRPr="00394FB2">
                    <w:rPr>
                      <w:rFonts w:ascii="Courier New" w:hAnsi="Courier New"/>
                      <w:sz w:val="18"/>
                    </w:rPr>
                    <w:t>,</w:t>
                  </w:r>
                </w:p>
                <w:p w:rsidR="00812E3C" w:rsidRPr="00394FB2" w:rsidRDefault="00812E3C">
                  <w:pPr>
                    <w:ind w:left="1593" w:right="4506"/>
                    <w:rPr>
                      <w:rFonts w:ascii="Courier New" w:eastAsia="Courier New" w:hAnsi="Courier New" w:cs="Courier New"/>
                      <w:sz w:val="18"/>
                      <w:szCs w:val="18"/>
                    </w:rPr>
                  </w:pPr>
                  <w:r w:rsidRPr="00394FB2">
                    <w:rPr>
                      <w:rFonts w:ascii="Courier New" w:hAnsi="Courier New"/>
                      <w:color w:val="003366"/>
                      <w:sz w:val="18"/>
                    </w:rPr>
                    <w:t>"totalAmount"</w:t>
                  </w:r>
                  <w:r w:rsidRPr="00394FB2">
                    <w:rPr>
                      <w:rFonts w:ascii="Courier New" w:hAnsi="Courier New"/>
                      <w:sz w:val="18"/>
                    </w:rPr>
                    <w:t xml:space="preserve">: </w:t>
                  </w:r>
                  <w:r w:rsidRPr="00394FB2">
                    <w:rPr>
                      <w:rFonts w:ascii="Courier New" w:hAnsi="Courier New"/>
                      <w:color w:val="009900"/>
                      <w:sz w:val="18"/>
                    </w:rPr>
                    <w:t>70112</w:t>
                  </w:r>
                  <w:r w:rsidRPr="00394FB2">
                    <w:rPr>
                      <w:rFonts w:ascii="Courier New" w:hAnsi="Courier New"/>
                      <w:sz w:val="18"/>
                    </w:rPr>
                    <w:t xml:space="preserve">, </w:t>
                  </w:r>
                  <w:r w:rsidRPr="00394FB2">
                    <w:rPr>
                      <w:rFonts w:ascii="Courier New" w:hAnsi="Courier New"/>
                      <w:color w:val="003366"/>
                      <w:sz w:val="18"/>
                    </w:rPr>
                    <w:t>"currencyCode"</w:t>
                  </w:r>
                  <w:r w:rsidRPr="00394FB2">
                    <w:rPr>
                      <w:rFonts w:ascii="Courier New" w:hAnsi="Courier New"/>
                      <w:sz w:val="18"/>
                    </w:rPr>
                    <w:t xml:space="preserve">: </w:t>
                  </w:r>
                  <w:r w:rsidRPr="00394FB2">
                    <w:rPr>
                      <w:rFonts w:ascii="Courier New" w:hAnsi="Courier New"/>
                      <w:color w:val="003366"/>
                      <w:sz w:val="18"/>
                    </w:rPr>
                    <w:t>"USD"</w:t>
                  </w:r>
                  <w:r w:rsidRPr="00394FB2">
                    <w:rPr>
                      <w:rFonts w:ascii="Courier New" w:hAnsi="Courier New"/>
                      <w:sz w:val="18"/>
                    </w:rPr>
                    <w:t xml:space="preserve">, </w:t>
                  </w:r>
                  <w:r w:rsidRPr="00394FB2">
                    <w:rPr>
                      <w:rFonts w:ascii="Courier New" w:hAnsi="Courier New"/>
                      <w:color w:val="003366"/>
                      <w:sz w:val="18"/>
                    </w:rPr>
                    <w:t>"annualRate"</w:t>
                  </w:r>
                  <w:r w:rsidRPr="00394FB2">
                    <w:rPr>
                      <w:rFonts w:ascii="Courier New" w:hAnsi="Courier New"/>
                      <w:sz w:val="18"/>
                    </w:rPr>
                    <w:t xml:space="preserve">: </w:t>
                  </w:r>
                  <w:r w:rsidRPr="00394FB2">
                    <w:rPr>
                      <w:rFonts w:ascii="Courier New" w:hAnsi="Courier New"/>
                      <w:color w:val="009900"/>
                      <w:sz w:val="18"/>
                    </w:rPr>
                    <w:t>98</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"interestRate"</w:t>
                  </w:r>
                  <w:r w:rsidRPr="00394FB2">
                    <w:rPr>
                      <w:rFonts w:ascii="Courier New" w:hAnsi="Courier New"/>
                      <w:sz w:val="18"/>
                    </w:rPr>
                    <w:t xml:space="preserve">: </w:t>
                  </w:r>
                  <w:r w:rsidRPr="00394FB2">
                    <w:rPr>
                      <w:rFonts w:ascii="Courier New" w:hAnsi="Courier New"/>
                      <w:color w:val="009900"/>
                      <w:sz w:val="18"/>
                    </w:rPr>
                    <w:t>100</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"installmentFee"</w:t>
                  </w:r>
                  <w:r w:rsidRPr="00394FB2">
                    <w:rPr>
                      <w:rFonts w:ascii="Courier New" w:hAnsi="Courier New"/>
                      <w:sz w:val="18"/>
                    </w:rPr>
                    <w:t xml:space="preserve">: </w:t>
                  </w:r>
                  <w:r w:rsidRPr="00394FB2">
                    <w:rPr>
                      <w:rFonts w:ascii="Courier New" w:hAnsi="Courier New"/>
                      <w:color w:val="009900"/>
                      <w:sz w:val="18"/>
                    </w:rPr>
                    <w:t>0</w:t>
                  </w:r>
                </w:p>
                <w:p w:rsidR="00812E3C" w:rsidRPr="00394FB2" w:rsidRDefault="00812E3C">
                  <w:pPr>
                    <w:ind w:left="1161"/>
                    <w:rPr>
                      <w:rFonts w:ascii="Courier New" w:eastAsia="Courier New" w:hAnsi="Courier New" w:cs="Courier New"/>
                      <w:sz w:val="18"/>
                      <w:szCs w:val="18"/>
                    </w:rPr>
                  </w:pPr>
                  <w:r w:rsidRPr="00394FB2">
                    <w:rPr>
                      <w:rFonts w:ascii="Courier New" w:hAnsi="Courier New"/>
                      <w:spacing w:val="-1"/>
                      <w:sz w:val="18"/>
                    </w:rPr>
                    <w:t>},</w:t>
                  </w:r>
                  <w:r w:rsidRPr="00394FB2">
                    <w:rPr>
                      <w:rFonts w:ascii="Courier New" w:hAnsi="Courier New"/>
                      <w:sz w:val="18"/>
                    </w:rPr>
                    <w:t xml:space="preserve"> {</w:t>
                  </w:r>
                </w:p>
                <w:p w:rsidR="00812E3C" w:rsidRPr="00394FB2" w:rsidRDefault="00812E3C">
                  <w:pPr>
                    <w:ind w:left="1593"/>
                    <w:rPr>
                      <w:rFonts w:ascii="Courier New" w:eastAsia="Courier New" w:hAnsi="Courier New" w:cs="Courier New"/>
                      <w:vanish/>
                      <w:sz w:val="18"/>
                      <w:szCs w:val="18"/>
                    </w:rPr>
                  </w:pPr>
                  <w:r w:rsidRPr="00394FB2">
                    <w:rPr>
                      <w:rFonts w:ascii="Courier New" w:hAnsi="Courier New"/>
                      <w:color w:val="003366"/>
                      <w:sz w:val="18"/>
                    </w:rPr>
                    <w:t>"installmentsCount"</w:t>
                  </w:r>
                  <w:r w:rsidRPr="00394FB2">
                    <w:rPr>
                      <w:rFonts w:ascii="Courier New" w:hAnsi="Courier New"/>
                      <w:sz w:val="18"/>
                    </w:rPr>
                    <w:t xml:space="preserve">: </w:t>
                  </w:r>
                  <w:r w:rsidRPr="00394FB2">
                    <w:rPr>
                      <w:rFonts w:ascii="Courier New" w:hAnsi="Courier New"/>
                      <w:color w:val="009900"/>
                      <w:sz w:val="18"/>
                    </w:rPr>
                    <w:t>4</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"firstInstallmentAmount"</w:t>
                  </w:r>
                  <w:r w:rsidRPr="00394FB2">
                    <w:rPr>
                      <w:rFonts w:ascii="Courier New" w:hAnsi="Courier New"/>
                      <w:sz w:val="18"/>
                    </w:rPr>
                    <w:t xml:space="preserve">: </w:t>
                  </w:r>
                  <w:r w:rsidRPr="00394FB2">
                    <w:rPr>
                      <w:rFonts w:ascii="Courier New" w:hAnsi="Courier New"/>
                      <w:color w:val="009900"/>
                      <w:sz w:val="18"/>
                    </w:rPr>
                    <w:t>17564</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"subSeqInstallmentAmount"</w:t>
                  </w:r>
                  <w:r w:rsidRPr="00394FB2">
                    <w:rPr>
                      <w:rFonts w:ascii="Courier New" w:hAnsi="Courier New"/>
                      <w:sz w:val="18"/>
                    </w:rPr>
                    <w:t xml:space="preserve">: </w:t>
                  </w:r>
                  <w:r w:rsidRPr="00394FB2">
                    <w:rPr>
                      <w:rFonts w:ascii="Courier New" w:hAnsi="Courier New"/>
                      <w:color w:val="009900"/>
                      <w:sz w:val="18"/>
                    </w:rPr>
                    <w:t>17564</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"transactionAmount"</w:t>
                  </w:r>
                  <w:r w:rsidRPr="00394FB2">
                    <w:rPr>
                      <w:rFonts w:ascii="Courier New" w:hAnsi="Courier New"/>
                      <w:sz w:val="18"/>
                    </w:rPr>
                    <w:t xml:space="preserve">: </w:t>
                  </w:r>
                  <w:r w:rsidRPr="00394FB2">
                    <w:rPr>
                      <w:rFonts w:ascii="Courier New" w:hAnsi="Courier New"/>
                      <w:color w:val="009900"/>
                      <w:sz w:val="18"/>
                    </w:rPr>
                    <w:t>70000</w:t>
                  </w:r>
                  <w:r w:rsidRPr="00394FB2">
                    <w:rPr>
                      <w:rFonts w:ascii="Courier New" w:hAnsi="Courier New"/>
                      <w:sz w:val="18"/>
                    </w:rPr>
                    <w:t>,</w:t>
                  </w:r>
                </w:p>
                <w:p w:rsidR="00812E3C" w:rsidRPr="00394FB2" w:rsidRDefault="00812E3C">
                  <w:pPr>
                    <w:ind w:left="1593" w:right="4506"/>
                    <w:rPr>
                      <w:rFonts w:ascii="Courier New" w:eastAsia="Courier New" w:hAnsi="Courier New" w:cs="Courier New"/>
                      <w:sz w:val="18"/>
                      <w:szCs w:val="18"/>
                    </w:rPr>
                  </w:pPr>
                  <w:r w:rsidRPr="00394FB2">
                    <w:rPr>
                      <w:rFonts w:ascii="Courier New" w:hAnsi="Courier New"/>
                      <w:color w:val="003366"/>
                      <w:sz w:val="18"/>
                    </w:rPr>
                    <w:t>"totalAmount"</w:t>
                  </w:r>
                  <w:r w:rsidRPr="00394FB2">
                    <w:rPr>
                      <w:rFonts w:ascii="Courier New" w:hAnsi="Courier New"/>
                      <w:sz w:val="18"/>
                    </w:rPr>
                    <w:t xml:space="preserve">: </w:t>
                  </w:r>
                  <w:r w:rsidRPr="00394FB2">
                    <w:rPr>
                      <w:rFonts w:ascii="Courier New" w:hAnsi="Courier New"/>
                      <w:color w:val="009900"/>
                      <w:sz w:val="18"/>
                    </w:rPr>
                    <w:t>70256</w:t>
                  </w:r>
                  <w:r w:rsidRPr="00394FB2">
                    <w:rPr>
                      <w:rFonts w:ascii="Courier New" w:hAnsi="Courier New"/>
                      <w:sz w:val="18"/>
                    </w:rPr>
                    <w:t xml:space="preserve">, </w:t>
                  </w:r>
                  <w:r w:rsidRPr="00394FB2">
                    <w:rPr>
                      <w:rFonts w:ascii="Courier New" w:hAnsi="Courier New"/>
                      <w:color w:val="003366"/>
                      <w:sz w:val="18"/>
                    </w:rPr>
                    <w:t>"currencyCode"</w:t>
                  </w:r>
                  <w:r w:rsidRPr="00394FB2">
                    <w:rPr>
                      <w:rFonts w:ascii="Courier New" w:hAnsi="Courier New"/>
                      <w:sz w:val="18"/>
                    </w:rPr>
                    <w:t xml:space="preserve">: </w:t>
                  </w:r>
                  <w:r w:rsidRPr="00394FB2">
                    <w:rPr>
                      <w:rFonts w:ascii="Courier New" w:hAnsi="Courier New"/>
                      <w:color w:val="003366"/>
                      <w:sz w:val="18"/>
                    </w:rPr>
                    <w:t>"USD"</w:t>
                  </w:r>
                  <w:r w:rsidRPr="00394FB2">
                    <w:rPr>
                      <w:rFonts w:ascii="Courier New" w:hAnsi="Courier New"/>
                      <w:sz w:val="18"/>
                    </w:rPr>
                    <w:t xml:space="preserve">, </w:t>
                  </w:r>
                  <w:r w:rsidRPr="00394FB2">
                    <w:rPr>
                      <w:rFonts w:ascii="Courier New" w:hAnsi="Courier New"/>
                      <w:color w:val="003366"/>
                      <w:sz w:val="18"/>
                    </w:rPr>
                    <w:t>"annualRate"</w:t>
                  </w:r>
                  <w:r w:rsidRPr="00394FB2">
                    <w:rPr>
                      <w:rFonts w:ascii="Courier New" w:hAnsi="Courier New"/>
                      <w:sz w:val="18"/>
                    </w:rPr>
                    <w:t xml:space="preserve">: </w:t>
                  </w:r>
                  <w:r w:rsidRPr="00394FB2">
                    <w:rPr>
                      <w:rFonts w:ascii="Courier New" w:hAnsi="Courier New"/>
                      <w:color w:val="009900"/>
                      <w:sz w:val="18"/>
                    </w:rPr>
                    <w:t>149</w:t>
                  </w:r>
                  <w:r w:rsidRPr="00394FB2">
                    <w:rPr>
                      <w:rFonts w:ascii="Courier New" w:hAnsi="Courier New"/>
                      <w:sz w:val="18"/>
                    </w:rPr>
                    <w:t>,</w:t>
                  </w:r>
                </w:p>
                <w:p w:rsidR="00812E3C" w:rsidRPr="00394FB2" w:rsidRDefault="00812E3C">
                  <w:pPr>
                    <w:spacing w:line="203" w:lineRule="exact"/>
                    <w:ind w:left="1593"/>
                    <w:rPr>
                      <w:rFonts w:ascii="Courier New" w:eastAsia="Courier New" w:hAnsi="Courier New" w:cs="Courier New"/>
                      <w:sz w:val="18"/>
                      <w:szCs w:val="18"/>
                    </w:rPr>
                  </w:pPr>
                  <w:r w:rsidRPr="00394FB2">
                    <w:rPr>
                      <w:rFonts w:ascii="Courier New" w:hAnsi="Courier New"/>
                      <w:color w:val="003366"/>
                      <w:sz w:val="18"/>
                    </w:rPr>
                    <w:t>"interestRate"</w:t>
                  </w:r>
                  <w:r w:rsidRPr="00394FB2">
                    <w:rPr>
                      <w:rFonts w:ascii="Courier New" w:hAnsi="Courier New"/>
                      <w:sz w:val="18"/>
                    </w:rPr>
                    <w:t xml:space="preserve">: </w:t>
                  </w:r>
                  <w:r w:rsidRPr="00394FB2">
                    <w:rPr>
                      <w:rFonts w:ascii="Courier New" w:hAnsi="Courier New"/>
                      <w:color w:val="009900"/>
                      <w:sz w:val="18"/>
                    </w:rPr>
                    <w:t>150</w:t>
                  </w:r>
                  <w:r w:rsidRPr="00394FB2">
                    <w:rPr>
                      <w:rFonts w:ascii="Courier New" w:hAnsi="Courier New"/>
                      <w:sz w:val="18"/>
                    </w:rPr>
                    <w:t>,</w:t>
                  </w:r>
                </w:p>
                <w:p w:rsidR="00812E3C" w:rsidRPr="00394FB2" w:rsidRDefault="00812E3C">
                  <w:pPr>
                    <w:spacing w:line="203" w:lineRule="exact"/>
                    <w:ind w:left="1593"/>
                    <w:rPr>
                      <w:rFonts w:ascii="Courier New" w:eastAsia="Courier New" w:hAnsi="Courier New" w:cs="Courier New"/>
                      <w:sz w:val="18"/>
                      <w:szCs w:val="18"/>
                    </w:rPr>
                  </w:pPr>
                  <w:r w:rsidRPr="00394FB2">
                    <w:rPr>
                      <w:rFonts w:ascii="Courier New" w:hAnsi="Courier New"/>
                      <w:color w:val="003366"/>
                      <w:sz w:val="18"/>
                    </w:rPr>
                    <w:t>"installmentFee"</w:t>
                  </w:r>
                  <w:r w:rsidRPr="00394FB2">
                    <w:rPr>
                      <w:rFonts w:ascii="Courier New" w:hAnsi="Courier New"/>
                      <w:sz w:val="18"/>
                    </w:rPr>
                    <w:t xml:space="preserve">: </w:t>
                  </w:r>
                  <w:r w:rsidRPr="00394FB2">
                    <w:rPr>
                      <w:rFonts w:ascii="Courier New" w:hAnsi="Courier New"/>
                      <w:color w:val="009900"/>
                      <w:sz w:val="18"/>
                    </w:rPr>
                    <w:t>0</w:t>
                  </w:r>
                </w:p>
                <w:p w:rsidR="00812E3C" w:rsidRPr="00394FB2" w:rsidRDefault="00812E3C">
                  <w:pPr>
                    <w:ind w:left="1161"/>
                    <w:rPr>
                      <w:rFonts w:ascii="Courier New" w:eastAsia="Courier New" w:hAnsi="Courier New" w:cs="Courier New"/>
                      <w:sz w:val="18"/>
                      <w:szCs w:val="18"/>
                    </w:rPr>
                  </w:pPr>
                  <w:r w:rsidRPr="00394FB2">
                    <w:rPr>
                      <w:rFonts w:ascii="Courier New" w:hAnsi="Courier New"/>
                      <w:spacing w:val="-1"/>
                      <w:sz w:val="18"/>
                    </w:rPr>
                    <w:t>},</w:t>
                  </w:r>
                  <w:r w:rsidRPr="00394FB2">
                    <w:rPr>
                      <w:rFonts w:ascii="Courier New" w:hAnsi="Courier New"/>
                      <w:sz w:val="18"/>
                    </w:rPr>
                    <w:t xml:space="preserve"> {</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"installmentsCount"</w:t>
                  </w:r>
                  <w:r w:rsidRPr="00394FB2">
                    <w:rPr>
                      <w:rFonts w:ascii="Courier New" w:hAnsi="Courier New"/>
                      <w:sz w:val="18"/>
                    </w:rPr>
                    <w:t xml:space="preserve">: </w:t>
                  </w:r>
                  <w:r w:rsidRPr="00394FB2">
                    <w:rPr>
                      <w:rFonts w:ascii="Courier New" w:hAnsi="Courier New"/>
                      <w:color w:val="009900"/>
                      <w:sz w:val="18"/>
                    </w:rPr>
                    <w:t>6</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"firstInstallmentAmount"</w:t>
                  </w:r>
                  <w:r w:rsidRPr="00394FB2">
                    <w:rPr>
                      <w:rFonts w:ascii="Courier New" w:hAnsi="Courier New"/>
                      <w:sz w:val="18"/>
                    </w:rPr>
                    <w:t xml:space="preserve">: </w:t>
                  </w:r>
                  <w:r w:rsidRPr="00394FB2">
                    <w:rPr>
                      <w:rFonts w:ascii="Courier New" w:hAnsi="Courier New"/>
                      <w:color w:val="009900"/>
                      <w:sz w:val="18"/>
                    </w:rPr>
                    <w:t>11743</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"subSeqInstallmentAmount"</w:t>
                  </w:r>
                  <w:r w:rsidRPr="00394FB2">
                    <w:rPr>
                      <w:rFonts w:ascii="Courier New" w:hAnsi="Courier New"/>
                      <w:sz w:val="18"/>
                    </w:rPr>
                    <w:t xml:space="preserve">: </w:t>
                  </w:r>
                  <w:r w:rsidRPr="00394FB2">
                    <w:rPr>
                      <w:rFonts w:ascii="Courier New" w:hAnsi="Courier New"/>
                      <w:color w:val="009900"/>
                      <w:sz w:val="18"/>
                    </w:rPr>
                    <w:t>11743</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"transactionAmount"</w:t>
                  </w:r>
                  <w:r w:rsidRPr="00394FB2">
                    <w:rPr>
                      <w:rFonts w:ascii="Courier New" w:hAnsi="Courier New"/>
                      <w:sz w:val="18"/>
                    </w:rPr>
                    <w:t xml:space="preserve">: </w:t>
                  </w:r>
                  <w:r w:rsidRPr="00394FB2">
                    <w:rPr>
                      <w:rFonts w:ascii="Courier New" w:hAnsi="Courier New"/>
                      <w:color w:val="009900"/>
                      <w:sz w:val="18"/>
                    </w:rPr>
                    <w:t>70000</w:t>
                  </w:r>
                  <w:r w:rsidRPr="00394FB2">
                    <w:rPr>
                      <w:rFonts w:ascii="Courier New" w:hAnsi="Courier New"/>
                      <w:sz w:val="18"/>
                    </w:rPr>
                    <w:t>,</w:t>
                  </w:r>
                </w:p>
                <w:p w:rsidR="00812E3C" w:rsidRPr="00394FB2" w:rsidRDefault="00812E3C">
                  <w:pPr>
                    <w:ind w:left="1593" w:right="4506"/>
                    <w:rPr>
                      <w:rFonts w:ascii="Courier New" w:eastAsia="Courier New" w:hAnsi="Courier New" w:cs="Courier New"/>
                      <w:sz w:val="18"/>
                      <w:szCs w:val="18"/>
                    </w:rPr>
                  </w:pPr>
                  <w:r w:rsidRPr="00394FB2">
                    <w:rPr>
                      <w:rFonts w:ascii="Courier New" w:hAnsi="Courier New"/>
                      <w:color w:val="003366"/>
                      <w:sz w:val="18"/>
                    </w:rPr>
                    <w:t>"totalAmount"</w:t>
                  </w:r>
                  <w:r w:rsidRPr="00394FB2">
                    <w:rPr>
                      <w:rFonts w:ascii="Courier New" w:hAnsi="Courier New"/>
                      <w:sz w:val="18"/>
                    </w:rPr>
                    <w:t xml:space="preserve">: </w:t>
                  </w:r>
                  <w:r w:rsidRPr="00394FB2">
                    <w:rPr>
                      <w:rFonts w:ascii="Courier New" w:hAnsi="Courier New"/>
                      <w:color w:val="009900"/>
                      <w:sz w:val="18"/>
                    </w:rPr>
                    <w:t>70458</w:t>
                  </w:r>
                  <w:r w:rsidRPr="00394FB2">
                    <w:rPr>
                      <w:rFonts w:ascii="Courier New" w:hAnsi="Courier New"/>
                      <w:sz w:val="18"/>
                    </w:rPr>
                    <w:t xml:space="preserve">, </w:t>
                  </w:r>
                  <w:r w:rsidRPr="00394FB2">
                    <w:rPr>
                      <w:rFonts w:ascii="Courier New" w:hAnsi="Courier New"/>
                      <w:color w:val="003366"/>
                      <w:sz w:val="18"/>
                    </w:rPr>
                    <w:t>"currencyCode"</w:t>
                  </w:r>
                  <w:r w:rsidRPr="00394FB2">
                    <w:rPr>
                      <w:rFonts w:ascii="Courier New" w:hAnsi="Courier New"/>
                      <w:sz w:val="18"/>
                    </w:rPr>
                    <w:t xml:space="preserve">: </w:t>
                  </w:r>
                  <w:r w:rsidRPr="00394FB2">
                    <w:rPr>
                      <w:rFonts w:ascii="Courier New" w:hAnsi="Courier New"/>
                      <w:color w:val="003366"/>
                      <w:sz w:val="18"/>
                    </w:rPr>
                    <w:t>"USD"</w:t>
                  </w:r>
                  <w:r w:rsidRPr="00394FB2">
                    <w:rPr>
                      <w:rFonts w:ascii="Courier New" w:hAnsi="Courier New"/>
                      <w:sz w:val="18"/>
                    </w:rPr>
                    <w:t xml:space="preserve">, </w:t>
                  </w:r>
                  <w:r w:rsidRPr="00394FB2">
                    <w:rPr>
                      <w:rFonts w:ascii="Courier New" w:hAnsi="Courier New"/>
                      <w:color w:val="003366"/>
                      <w:sz w:val="18"/>
                    </w:rPr>
                    <w:t>"annualRate"</w:t>
                  </w:r>
                  <w:r w:rsidRPr="00394FB2">
                    <w:rPr>
                      <w:rFonts w:ascii="Courier New" w:hAnsi="Courier New"/>
                      <w:sz w:val="18"/>
                    </w:rPr>
                    <w:t xml:space="preserve">: </w:t>
                  </w:r>
                  <w:r w:rsidRPr="00394FB2">
                    <w:rPr>
                      <w:rFonts w:ascii="Courier New" w:hAnsi="Courier New"/>
                      <w:color w:val="009900"/>
                      <w:sz w:val="18"/>
                    </w:rPr>
                    <w:t>200</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"interestRate"</w:t>
                  </w:r>
                  <w:r w:rsidRPr="00394FB2">
                    <w:rPr>
                      <w:rFonts w:ascii="Courier New" w:hAnsi="Courier New"/>
                      <w:sz w:val="18"/>
                    </w:rPr>
                    <w:t xml:space="preserve">: </w:t>
                  </w:r>
                  <w:r w:rsidRPr="00394FB2">
                    <w:rPr>
                      <w:rFonts w:ascii="Courier New" w:hAnsi="Courier New"/>
                      <w:color w:val="009900"/>
                      <w:sz w:val="18"/>
                    </w:rPr>
                    <w:t>200</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"installmentFee"</w:t>
                  </w:r>
                  <w:r w:rsidRPr="00394FB2">
                    <w:rPr>
                      <w:rFonts w:ascii="Courier New" w:hAnsi="Courier New"/>
                      <w:sz w:val="18"/>
                    </w:rPr>
                    <w:t xml:space="preserve">: </w:t>
                  </w:r>
                  <w:r w:rsidRPr="00394FB2">
                    <w:rPr>
                      <w:rFonts w:ascii="Courier New" w:hAnsi="Courier New"/>
                      <w:color w:val="009900"/>
                      <w:sz w:val="18"/>
                    </w:rPr>
                    <w:t>0</w:t>
                  </w:r>
                </w:p>
                <w:p w:rsidR="00812E3C" w:rsidRPr="00394FB2" w:rsidRDefault="00812E3C">
                  <w:pPr>
                    <w:ind w:left="1161"/>
                    <w:rPr>
                      <w:rFonts w:ascii="Courier New" w:eastAsia="Courier New" w:hAnsi="Courier New" w:cs="Courier New"/>
                      <w:sz w:val="18"/>
                      <w:szCs w:val="18"/>
                    </w:rPr>
                  </w:pPr>
                  <w:r w:rsidRPr="00394FB2">
                    <w:rPr>
                      <w:rFonts w:ascii="Courier New" w:hAnsi="Courier New"/>
                      <w:spacing w:val="-1"/>
                      <w:sz w:val="18"/>
                    </w:rPr>
                    <w:t>},</w:t>
                  </w:r>
                  <w:r w:rsidRPr="00394FB2">
                    <w:rPr>
                      <w:rFonts w:ascii="Courier New" w:hAnsi="Courier New"/>
                      <w:sz w:val="18"/>
                    </w:rPr>
                    <w:t xml:space="preserve"> {</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"installmentsCount"</w:t>
                  </w:r>
                  <w:r w:rsidRPr="00394FB2">
                    <w:rPr>
                      <w:rFonts w:ascii="Courier New" w:hAnsi="Courier New"/>
                      <w:sz w:val="18"/>
                    </w:rPr>
                    <w:t xml:space="preserve">: </w:t>
                  </w:r>
                  <w:r w:rsidRPr="00394FB2">
                    <w:rPr>
                      <w:rFonts w:ascii="Courier New" w:hAnsi="Courier New"/>
                      <w:color w:val="009900"/>
                      <w:sz w:val="18"/>
                    </w:rPr>
                    <w:t>9</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"firstInstallmentAmount"</w:t>
                  </w:r>
                  <w:r w:rsidRPr="00394FB2">
                    <w:rPr>
                      <w:rFonts w:ascii="Courier New" w:hAnsi="Courier New"/>
                      <w:sz w:val="18"/>
                    </w:rPr>
                    <w:t xml:space="preserve">: </w:t>
                  </w:r>
                  <w:r w:rsidRPr="00394FB2">
                    <w:rPr>
                      <w:rFonts w:ascii="Courier New" w:hAnsi="Courier New"/>
                      <w:color w:val="009900"/>
                      <w:sz w:val="18"/>
                    </w:rPr>
                    <w:t>11977</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"subSeqInstallmentAmount"</w:t>
                  </w:r>
                  <w:r w:rsidRPr="00394FB2">
                    <w:rPr>
                      <w:rFonts w:ascii="Courier New" w:hAnsi="Courier New"/>
                      <w:sz w:val="18"/>
                    </w:rPr>
                    <w:t xml:space="preserve">: </w:t>
                  </w:r>
                  <w:r w:rsidRPr="00394FB2">
                    <w:rPr>
                      <w:rFonts w:ascii="Courier New" w:hAnsi="Courier New"/>
                      <w:color w:val="009900"/>
                      <w:sz w:val="18"/>
                    </w:rPr>
                    <w:t>7777</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"transactionAmount"</w:t>
                  </w:r>
                  <w:r w:rsidRPr="00394FB2">
                    <w:rPr>
                      <w:rFonts w:ascii="Courier New" w:hAnsi="Courier New"/>
                      <w:sz w:val="18"/>
                    </w:rPr>
                    <w:t xml:space="preserve">: </w:t>
                  </w:r>
                  <w:r w:rsidRPr="00394FB2">
                    <w:rPr>
                      <w:rFonts w:ascii="Courier New" w:hAnsi="Courier New"/>
                      <w:color w:val="009900"/>
                      <w:sz w:val="18"/>
                    </w:rPr>
                    <w:t>70000</w:t>
                  </w:r>
                  <w:r w:rsidRPr="00394FB2">
                    <w:rPr>
                      <w:rFonts w:ascii="Courier New" w:hAnsi="Courier New"/>
                      <w:sz w:val="18"/>
                    </w:rPr>
                    <w:t>,</w:t>
                  </w:r>
                </w:p>
                <w:p w:rsidR="00812E3C" w:rsidRPr="00394FB2" w:rsidRDefault="00812E3C">
                  <w:pPr>
                    <w:ind w:left="1593" w:right="4506"/>
                    <w:rPr>
                      <w:rFonts w:ascii="Courier New" w:eastAsia="Courier New" w:hAnsi="Courier New" w:cs="Courier New"/>
                      <w:sz w:val="18"/>
                      <w:szCs w:val="18"/>
                    </w:rPr>
                  </w:pPr>
                  <w:r w:rsidRPr="00394FB2">
                    <w:rPr>
                      <w:rFonts w:ascii="Courier New" w:hAnsi="Courier New"/>
                      <w:color w:val="003366"/>
                      <w:sz w:val="18"/>
                    </w:rPr>
                    <w:t>"totalAmount"</w:t>
                  </w:r>
                  <w:r w:rsidRPr="00394FB2">
                    <w:rPr>
                      <w:rFonts w:ascii="Courier New" w:hAnsi="Courier New"/>
                      <w:sz w:val="18"/>
                    </w:rPr>
                    <w:t xml:space="preserve">: </w:t>
                  </w:r>
                  <w:r w:rsidRPr="00394FB2">
                    <w:rPr>
                      <w:rFonts w:ascii="Courier New" w:hAnsi="Courier New"/>
                      <w:color w:val="009900"/>
                      <w:sz w:val="18"/>
                    </w:rPr>
                    <w:t>74193</w:t>
                  </w:r>
                  <w:r w:rsidRPr="00394FB2">
                    <w:rPr>
                      <w:rFonts w:ascii="Courier New" w:hAnsi="Courier New"/>
                      <w:sz w:val="18"/>
                    </w:rPr>
                    <w:t xml:space="preserve">, </w:t>
                  </w:r>
                  <w:r w:rsidRPr="00394FB2">
                    <w:rPr>
                      <w:rFonts w:ascii="Courier New" w:hAnsi="Courier New"/>
                      <w:color w:val="003366"/>
                      <w:sz w:val="18"/>
                    </w:rPr>
                    <w:t>"currencyCode"</w:t>
                  </w:r>
                  <w:r w:rsidRPr="00394FB2">
                    <w:rPr>
                      <w:rFonts w:ascii="Courier New" w:hAnsi="Courier New"/>
                      <w:sz w:val="18"/>
                    </w:rPr>
                    <w:t xml:space="preserve">: </w:t>
                  </w:r>
                  <w:r w:rsidRPr="00394FB2">
                    <w:rPr>
                      <w:rFonts w:ascii="Courier New" w:hAnsi="Courier New"/>
                      <w:color w:val="003366"/>
                      <w:sz w:val="18"/>
                    </w:rPr>
                    <w:t>"USD"</w:t>
                  </w:r>
                  <w:r w:rsidRPr="00394FB2">
                    <w:rPr>
                      <w:rFonts w:ascii="Courier New" w:hAnsi="Courier New"/>
                      <w:sz w:val="18"/>
                    </w:rPr>
                    <w:t xml:space="preserve">, </w:t>
                  </w:r>
                  <w:r w:rsidRPr="00394FB2">
                    <w:rPr>
                      <w:rFonts w:ascii="Courier New" w:hAnsi="Courier New"/>
                      <w:color w:val="003366"/>
                      <w:sz w:val="18"/>
                    </w:rPr>
                    <w:t>"annualRate"</w:t>
                  </w:r>
                  <w:r w:rsidRPr="00394FB2">
                    <w:rPr>
                      <w:rFonts w:ascii="Courier New" w:hAnsi="Courier New"/>
                      <w:sz w:val="18"/>
                    </w:rPr>
                    <w:t xml:space="preserve">: </w:t>
                  </w:r>
                  <w:r w:rsidRPr="00394FB2">
                    <w:rPr>
                      <w:rFonts w:ascii="Courier New" w:hAnsi="Courier New"/>
                      <w:color w:val="009900"/>
                      <w:sz w:val="18"/>
                    </w:rPr>
                    <w:t>1439</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"interestRate"</w:t>
                  </w:r>
                  <w:r w:rsidRPr="00394FB2">
                    <w:rPr>
                      <w:rFonts w:ascii="Courier New" w:hAnsi="Courier New"/>
                      <w:sz w:val="18"/>
                    </w:rPr>
                    <w:t xml:space="preserve">: </w:t>
                  </w:r>
                  <w:r w:rsidRPr="00394FB2">
                    <w:rPr>
                      <w:rFonts w:ascii="Courier New" w:hAnsi="Courier New"/>
                      <w:color w:val="009900"/>
                      <w:sz w:val="18"/>
                    </w:rPr>
                    <w:t>0</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"installmentFee"</w:t>
                  </w:r>
                  <w:r w:rsidRPr="00394FB2">
                    <w:rPr>
                      <w:rFonts w:ascii="Courier New" w:hAnsi="Courier New"/>
                      <w:sz w:val="18"/>
                    </w:rPr>
                    <w:t xml:space="preserve">: </w:t>
                  </w:r>
                  <w:r w:rsidRPr="00394FB2">
                    <w:rPr>
                      <w:rFonts w:ascii="Courier New" w:hAnsi="Courier New"/>
                      <w:color w:val="009900"/>
                      <w:sz w:val="18"/>
                    </w:rPr>
                    <w:t>4200</w:t>
                  </w:r>
                </w:p>
                <w:p w:rsidR="00812E3C" w:rsidRPr="00394FB2" w:rsidRDefault="00812E3C">
                  <w:pPr>
                    <w:ind w:left="1161"/>
                    <w:rPr>
                      <w:rFonts w:ascii="Courier New" w:eastAsia="Courier New" w:hAnsi="Courier New" w:cs="Courier New"/>
                      <w:sz w:val="18"/>
                      <w:szCs w:val="18"/>
                    </w:rPr>
                  </w:pPr>
                  <w:r w:rsidRPr="00394FB2">
                    <w:rPr>
                      <w:rFonts w:ascii="Courier New" w:hAnsi="Courier New"/>
                      <w:spacing w:val="-1"/>
                      <w:sz w:val="18"/>
                    </w:rPr>
                    <w:t>},</w:t>
                  </w:r>
                  <w:r w:rsidRPr="00394FB2">
                    <w:rPr>
                      <w:rFonts w:ascii="Courier New" w:hAnsi="Courier New"/>
                      <w:sz w:val="18"/>
                    </w:rPr>
                    <w:t xml:space="preserve"> {</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"installmentsCount"</w:t>
                  </w:r>
                  <w:r w:rsidRPr="00394FB2">
                    <w:rPr>
                      <w:rFonts w:ascii="Courier New" w:hAnsi="Courier New"/>
                      <w:sz w:val="18"/>
                    </w:rPr>
                    <w:t xml:space="preserve">: </w:t>
                  </w:r>
                  <w:r w:rsidRPr="00394FB2">
                    <w:rPr>
                      <w:rFonts w:ascii="Courier New" w:hAnsi="Courier New"/>
                      <w:color w:val="009900"/>
                      <w:sz w:val="18"/>
                    </w:rPr>
                    <w:t>12</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"firstInstallmentAmount"</w:t>
                  </w:r>
                  <w:r w:rsidRPr="00394FB2">
                    <w:rPr>
                      <w:rFonts w:ascii="Courier New" w:hAnsi="Courier New"/>
                      <w:sz w:val="18"/>
                    </w:rPr>
                    <w:t xml:space="preserve">: </w:t>
                  </w:r>
                  <w:r w:rsidRPr="00394FB2">
                    <w:rPr>
                      <w:rFonts w:ascii="Courier New" w:hAnsi="Courier New"/>
                      <w:color w:val="009900"/>
                      <w:sz w:val="18"/>
                    </w:rPr>
                    <w:t>6212</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"subSeqInstallmentAmount"</w:t>
                  </w:r>
                  <w:r w:rsidRPr="00394FB2">
                    <w:rPr>
                      <w:rFonts w:ascii="Courier New" w:hAnsi="Courier New"/>
                      <w:sz w:val="18"/>
                    </w:rPr>
                    <w:t xml:space="preserve">: </w:t>
                  </w:r>
                  <w:r w:rsidRPr="00394FB2">
                    <w:rPr>
                      <w:rFonts w:ascii="Courier New" w:hAnsi="Courier New"/>
                      <w:color w:val="009900"/>
                      <w:sz w:val="18"/>
                    </w:rPr>
                    <w:t>6212</w:t>
                  </w:r>
                  <w:r w:rsidRPr="00394FB2">
                    <w:rPr>
                      <w:rFonts w:ascii="Courier New" w:hAnsi="Courier New"/>
                      <w:sz w:val="18"/>
                    </w:rPr>
                    <w:t>,</w:t>
                  </w:r>
                </w:p>
                <w:p w:rsidR="00812E3C" w:rsidRPr="00394FB2" w:rsidRDefault="00812E3C">
                  <w:pPr>
                    <w:spacing w:line="203" w:lineRule="exact"/>
                    <w:ind w:left="1593"/>
                    <w:rPr>
                      <w:rFonts w:ascii="Courier New" w:eastAsia="Courier New" w:hAnsi="Courier New" w:cs="Courier New"/>
                      <w:sz w:val="18"/>
                      <w:szCs w:val="18"/>
                    </w:rPr>
                  </w:pPr>
                  <w:r w:rsidRPr="00394FB2">
                    <w:rPr>
                      <w:rFonts w:ascii="Courier New" w:hAnsi="Courier New"/>
                      <w:color w:val="003366"/>
                      <w:sz w:val="18"/>
                    </w:rPr>
                    <w:t>"transactionAmount"</w:t>
                  </w:r>
                  <w:r w:rsidRPr="00394FB2">
                    <w:rPr>
                      <w:rFonts w:ascii="Courier New" w:hAnsi="Courier New"/>
                      <w:sz w:val="18"/>
                    </w:rPr>
                    <w:t xml:space="preserve">: </w:t>
                  </w:r>
                  <w:r w:rsidRPr="00394FB2">
                    <w:rPr>
                      <w:rFonts w:ascii="Courier New" w:hAnsi="Courier New"/>
                      <w:color w:val="009900"/>
                      <w:sz w:val="18"/>
                    </w:rPr>
                    <w:t>70000</w:t>
                  </w:r>
                  <w:r w:rsidRPr="00394FB2">
                    <w:rPr>
                      <w:rFonts w:ascii="Courier New" w:hAnsi="Courier New"/>
                      <w:sz w:val="18"/>
                    </w:rPr>
                    <w:t>,</w:t>
                  </w:r>
                </w:p>
                <w:p w:rsidR="00812E3C" w:rsidRPr="00394FB2" w:rsidRDefault="00812E3C">
                  <w:pPr>
                    <w:ind w:left="1593" w:right="4506"/>
                    <w:rPr>
                      <w:rFonts w:ascii="Courier New" w:eastAsia="Courier New" w:hAnsi="Courier New" w:cs="Courier New"/>
                      <w:sz w:val="18"/>
                      <w:szCs w:val="18"/>
                    </w:rPr>
                  </w:pPr>
                  <w:r w:rsidRPr="00394FB2">
                    <w:rPr>
                      <w:rFonts w:ascii="Courier New" w:hAnsi="Courier New"/>
                      <w:color w:val="003366"/>
                      <w:sz w:val="18"/>
                    </w:rPr>
                    <w:t>"totalAmount"</w:t>
                  </w:r>
                  <w:r w:rsidRPr="00394FB2">
                    <w:rPr>
                      <w:rFonts w:ascii="Courier New" w:hAnsi="Courier New"/>
                      <w:sz w:val="18"/>
                    </w:rPr>
                    <w:t xml:space="preserve">: </w:t>
                  </w:r>
                  <w:r w:rsidRPr="00394FB2">
                    <w:rPr>
                      <w:rFonts w:ascii="Courier New" w:hAnsi="Courier New"/>
                      <w:color w:val="009900"/>
                      <w:sz w:val="18"/>
                    </w:rPr>
                    <w:t>74544</w:t>
                  </w:r>
                  <w:r w:rsidRPr="00394FB2">
                    <w:rPr>
                      <w:rFonts w:ascii="Courier New" w:hAnsi="Courier New"/>
                      <w:sz w:val="18"/>
                    </w:rPr>
                    <w:t xml:space="preserve">, </w:t>
                  </w:r>
                  <w:r w:rsidRPr="00394FB2">
                    <w:rPr>
                      <w:rFonts w:ascii="Courier New" w:hAnsi="Courier New"/>
                      <w:color w:val="003366"/>
                      <w:sz w:val="18"/>
                    </w:rPr>
                    <w:t>"currencyCode"</w:t>
                  </w:r>
                  <w:r w:rsidRPr="00394FB2">
                    <w:rPr>
                      <w:rFonts w:ascii="Courier New" w:hAnsi="Courier New"/>
                      <w:sz w:val="18"/>
                    </w:rPr>
                    <w:t xml:space="preserve">: </w:t>
                  </w:r>
                  <w:r w:rsidRPr="00394FB2">
                    <w:rPr>
                      <w:rFonts w:ascii="Courier New" w:hAnsi="Courier New"/>
                      <w:color w:val="003366"/>
                      <w:sz w:val="18"/>
                    </w:rPr>
                    <w:t>"USD"</w:t>
                  </w:r>
                  <w:r w:rsidRPr="00394FB2">
                    <w:rPr>
                      <w:rFonts w:ascii="Courier New" w:hAnsi="Courier New"/>
                      <w:sz w:val="18"/>
                    </w:rPr>
                    <w:t xml:space="preserve">, </w:t>
                  </w:r>
                  <w:r w:rsidRPr="00394FB2">
                    <w:rPr>
                      <w:rFonts w:ascii="Courier New" w:hAnsi="Courier New"/>
                      <w:color w:val="003366"/>
                      <w:sz w:val="18"/>
                    </w:rPr>
                    <w:t>"annualRate"</w:t>
                  </w:r>
                  <w:r w:rsidRPr="00394FB2">
                    <w:rPr>
                      <w:rFonts w:ascii="Courier New" w:hAnsi="Courier New"/>
                      <w:sz w:val="18"/>
                    </w:rPr>
                    <w:t xml:space="preserve">: </w:t>
                  </w:r>
                  <w:r w:rsidRPr="00394FB2">
                    <w:rPr>
                      <w:rFonts w:ascii="Courier New" w:hAnsi="Courier New"/>
                      <w:color w:val="009900"/>
                      <w:sz w:val="18"/>
                    </w:rPr>
                    <w:t>1155</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"interestRate"</w:t>
                  </w:r>
                  <w:r w:rsidRPr="00394FB2">
                    <w:rPr>
                      <w:rFonts w:ascii="Courier New" w:hAnsi="Courier New"/>
                      <w:sz w:val="18"/>
                    </w:rPr>
                    <w:t xml:space="preserve">: </w:t>
                  </w:r>
                  <w:r w:rsidRPr="00394FB2">
                    <w:rPr>
                      <w:rFonts w:ascii="Courier New" w:hAnsi="Courier New"/>
                      <w:color w:val="009900"/>
                      <w:sz w:val="18"/>
                    </w:rPr>
                    <w:t>0</w:t>
                  </w:r>
                  <w:r w:rsidRPr="00394FB2">
                    <w:rPr>
                      <w:rFonts w:ascii="Courier New" w:hAnsi="Courier New"/>
                      <w:sz w:val="18"/>
                    </w:rPr>
                    <w:t>,</w:t>
                  </w:r>
                </w:p>
                <w:p w:rsidR="00812E3C" w:rsidRPr="00394FB2" w:rsidRDefault="00812E3C">
                  <w:pPr>
                    <w:ind w:left="1593"/>
                    <w:rPr>
                      <w:rFonts w:ascii="Courier New" w:eastAsia="Courier New" w:hAnsi="Courier New" w:cs="Courier New"/>
                      <w:sz w:val="18"/>
                      <w:szCs w:val="18"/>
                    </w:rPr>
                  </w:pPr>
                  <w:r w:rsidRPr="00394FB2">
                    <w:rPr>
                      <w:rFonts w:ascii="Courier New" w:hAnsi="Courier New"/>
                      <w:color w:val="003366"/>
                      <w:sz w:val="18"/>
                    </w:rPr>
                    <w:t>"installmentFee"</w:t>
                  </w:r>
                  <w:r w:rsidRPr="00394FB2">
                    <w:rPr>
                      <w:rFonts w:ascii="Courier New" w:hAnsi="Courier New"/>
                      <w:sz w:val="18"/>
                    </w:rPr>
                    <w:t xml:space="preserve">: </w:t>
                  </w:r>
                  <w:r w:rsidRPr="00394FB2">
                    <w:rPr>
                      <w:rFonts w:ascii="Courier New" w:hAnsi="Courier New"/>
                      <w:color w:val="009900"/>
                      <w:sz w:val="18"/>
                    </w:rPr>
                    <w:t>4550</w:t>
                  </w:r>
                </w:p>
                <w:p w:rsidR="00812E3C" w:rsidRPr="00394FB2" w:rsidRDefault="00812E3C">
                  <w:pPr>
                    <w:ind w:left="1161"/>
                    <w:rPr>
                      <w:rFonts w:ascii="Courier New" w:eastAsia="Courier New" w:hAnsi="Courier New" w:cs="Courier New"/>
                      <w:sz w:val="18"/>
                      <w:szCs w:val="18"/>
                    </w:rPr>
                  </w:pPr>
                  <w:r w:rsidRPr="00394FB2">
                    <w:rPr>
                      <w:rFonts w:ascii="Courier New" w:hAnsi="Courier New"/>
                      <w:sz w:val="18"/>
                    </w:rPr>
                    <w:t>}</w:t>
                  </w:r>
                </w:p>
                <w:p w:rsidR="00812E3C" w:rsidRPr="00394FB2" w:rsidRDefault="00812E3C">
                  <w:pPr>
                    <w:ind w:left="729"/>
                    <w:rPr>
                      <w:rFonts w:ascii="Courier New" w:eastAsia="Courier New" w:hAnsi="Courier New" w:cs="Courier New"/>
                      <w:sz w:val="18"/>
                      <w:szCs w:val="18"/>
                    </w:rPr>
                  </w:pPr>
                  <w:r w:rsidRPr="00394FB2">
                    <w:rPr>
                      <w:rFonts w:ascii="Courier New" w:hAnsi="Courier New"/>
                      <w:sz w:val="18"/>
                    </w:rPr>
                    <w:t>]</w:t>
                  </w:r>
                </w:p>
                <w:p w:rsidR="00812E3C" w:rsidRPr="00394FB2" w:rsidRDefault="00812E3C">
                  <w:pPr>
                    <w:ind w:left="297"/>
                    <w:rPr>
                      <w:rFonts w:ascii="Courier New" w:eastAsia="Courier New" w:hAnsi="Courier New" w:cs="Courier New"/>
                      <w:sz w:val="18"/>
                      <w:szCs w:val="18"/>
                    </w:rPr>
                  </w:pPr>
                  <w:r w:rsidRPr="00394FB2">
                    <w:rPr>
                      <w:rFonts w:ascii="Courier New" w:hAnsi="Courier New"/>
                      <w:sz w:val="18"/>
                    </w:rPr>
                    <w:t>}</w:t>
                  </w:r>
                </w:p>
              </w:txbxContent>
            </v:textbox>
            <w10:anchorlock/>
          </v:shape>
        </w:pict>
      </w:r>
    </w:p>
    <w:p w:rsidR="00640AE1" w:rsidRPr="00773735" w:rsidRDefault="00640AE1" w:rsidP="00033C14">
      <w:pPr>
        <w:rPr>
          <w:rFonts w:eastAsia="Arial" w:cstheme="minorHAnsi"/>
          <w:b/>
          <w:bCs/>
          <w:sz w:val="26"/>
          <w:szCs w:val="26"/>
        </w:rPr>
      </w:pPr>
    </w:p>
    <w:p w:rsidR="00640AE1" w:rsidRPr="00773735" w:rsidRDefault="009944AA" w:rsidP="00CA0455">
      <w:pPr>
        <w:pStyle w:val="3"/>
        <w:rPr>
          <w:lang w:val="en-US"/>
        </w:rPr>
      </w:pPr>
      <w:bookmarkStart w:id="76" w:name="_Toc127951216"/>
      <w:r w:rsidRPr="00661751">
        <w:rPr>
          <w:lang w:val="en-US"/>
        </w:rPr>
        <w:t>Request for information about the installment plan status (REST)</w:t>
      </w:r>
      <w:bookmarkEnd w:id="76"/>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getInstallmentStatus request is used to get the installment status.</w:t>
      </w:r>
    </w:p>
    <w:p w:rsidR="00640AE1" w:rsidRPr="00773735" w:rsidRDefault="00640AE1" w:rsidP="00033C14">
      <w:pPr>
        <w:rPr>
          <w:rFonts w:eastAsia="Arial" w:cstheme="minorHAnsi"/>
        </w:rPr>
      </w:pPr>
    </w:p>
    <w:p w:rsidR="00640AE1" w:rsidRPr="00773735" w:rsidRDefault="009944AA" w:rsidP="00033C14">
      <w:pPr>
        <w:pStyle w:val="5"/>
        <w:ind w:left="0"/>
        <w:rPr>
          <w:rFonts w:asciiTheme="minorHAnsi" w:hAnsiTheme="minorHAnsi" w:cstheme="minorHAnsi"/>
          <w:b w:val="0"/>
          <w:bCs w:val="0"/>
        </w:rPr>
      </w:pPr>
      <w:r w:rsidRPr="00773735">
        <w:rPr>
          <w:rFonts w:asciiTheme="minorHAnsi" w:hAnsiTheme="minorHAnsi" w:cstheme="minorHAnsi"/>
        </w:rPr>
        <w:t>Request parameters</w:t>
      </w:r>
    </w:p>
    <w:p w:rsidR="00640AE1" w:rsidRPr="00773735" w:rsidRDefault="00640AE1" w:rsidP="00033C14">
      <w:pPr>
        <w:rPr>
          <w:rFonts w:eastAsia="Arial" w:cstheme="minorHAnsi"/>
          <w:b/>
          <w:bCs/>
          <w:sz w:val="13"/>
          <w:szCs w:val="13"/>
        </w:rPr>
      </w:pPr>
    </w:p>
    <w:tbl>
      <w:tblPr>
        <w:tblStyle w:val="TableNormal0"/>
        <w:tblW w:w="0" w:type="auto"/>
        <w:tblLayout w:type="fixed"/>
        <w:tblLook w:val="01E0" w:firstRow="1" w:lastRow="1" w:firstColumn="1" w:lastColumn="1" w:noHBand="0" w:noVBand="0"/>
      </w:tblPr>
      <w:tblGrid>
        <w:gridCol w:w="1181"/>
        <w:gridCol w:w="925"/>
        <w:gridCol w:w="1570"/>
        <w:gridCol w:w="4813"/>
      </w:tblGrid>
      <w:tr w:rsidR="00BA27BD" w:rsidRPr="00773735" w:rsidTr="00CA0455">
        <w:trPr>
          <w:trHeight w:val="20"/>
        </w:trPr>
        <w:tc>
          <w:tcPr>
            <w:tcW w:w="1181"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Parameter</w:t>
            </w:r>
          </w:p>
        </w:tc>
        <w:tc>
          <w:tcPr>
            <w:tcW w:w="925"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570" w:type="dxa"/>
            <w:tcBorders>
              <w:top w:val="single" w:sz="10" w:space="0" w:color="DDDDDD"/>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813" w:type="dxa"/>
            <w:tcBorders>
              <w:top w:val="single" w:sz="17" w:space="0" w:color="EFEFEF"/>
              <w:left w:val="single" w:sz="5" w:space="0" w:color="DDDDDD"/>
              <w:bottom w:val="single" w:sz="9"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CA0455">
        <w:trPr>
          <w:trHeight w:val="20"/>
        </w:trPr>
        <w:tc>
          <w:tcPr>
            <w:tcW w:w="1181"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545454"/>
                <w:sz w:val="20"/>
              </w:rPr>
              <w:t>mdOrder</w:t>
            </w:r>
          </w:p>
        </w:tc>
        <w:tc>
          <w:tcPr>
            <w:tcW w:w="925"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ANS..36</w:t>
            </w:r>
          </w:p>
        </w:tc>
        <w:tc>
          <w:tcPr>
            <w:tcW w:w="1570"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813" w:type="dxa"/>
            <w:tcBorders>
              <w:top w:val="single" w:sz="9"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number in the payment gateway system.</w:t>
            </w:r>
          </w:p>
        </w:tc>
      </w:tr>
    </w:tbl>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Response parameters</w:t>
      </w:r>
    </w:p>
    <w:p w:rsidR="00640AE1" w:rsidRPr="00773735" w:rsidRDefault="00640AE1" w:rsidP="00033C14">
      <w:pPr>
        <w:rPr>
          <w:rFonts w:eastAsia="Arial" w:cstheme="minorHAnsi"/>
          <w:sz w:val="13"/>
          <w:szCs w:val="13"/>
        </w:rPr>
      </w:pPr>
    </w:p>
    <w:tbl>
      <w:tblPr>
        <w:tblStyle w:val="TableNormal0"/>
        <w:tblW w:w="0" w:type="auto"/>
        <w:tblInd w:w="-6" w:type="dxa"/>
        <w:tblLayout w:type="fixed"/>
        <w:tblLook w:val="01E0" w:firstRow="1" w:lastRow="1" w:firstColumn="1" w:lastColumn="1" w:noHBand="0" w:noVBand="0"/>
      </w:tblPr>
      <w:tblGrid>
        <w:gridCol w:w="2103"/>
        <w:gridCol w:w="917"/>
        <w:gridCol w:w="1368"/>
        <w:gridCol w:w="4100"/>
      </w:tblGrid>
      <w:tr w:rsidR="00BA27BD" w:rsidRPr="00773735" w:rsidTr="00CA0455">
        <w:trPr>
          <w:trHeight w:val="20"/>
        </w:trPr>
        <w:tc>
          <w:tcPr>
            <w:tcW w:w="2103"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Parameter</w:t>
            </w:r>
          </w:p>
        </w:tc>
        <w:tc>
          <w:tcPr>
            <w:tcW w:w="917"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Type</w:t>
            </w:r>
          </w:p>
        </w:tc>
        <w:tc>
          <w:tcPr>
            <w:tcW w:w="1368" w:type="dxa"/>
            <w:tcBorders>
              <w:top w:val="single" w:sz="10" w:space="0" w:color="DDDDDD"/>
              <w:left w:val="single" w:sz="5" w:space="0" w:color="DDDDDD"/>
              <w:bottom w:val="single" w:sz="8" w:space="0" w:color="DDDDDD"/>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Mandatory</w:t>
            </w:r>
          </w:p>
        </w:tc>
        <w:tc>
          <w:tcPr>
            <w:tcW w:w="4100" w:type="dxa"/>
            <w:tcBorders>
              <w:top w:val="single" w:sz="10" w:space="0" w:color="DDDDDD"/>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r>
      <w:tr w:rsidR="00BA27BD" w:rsidRPr="00773735" w:rsidTr="00CA0455">
        <w:trPr>
          <w:trHeight w:val="20"/>
        </w:trPr>
        <w:tc>
          <w:tcPr>
            <w:tcW w:w="2103"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success</w:t>
            </w:r>
          </w:p>
        </w:tc>
        <w:tc>
          <w:tcPr>
            <w:tcW w:w="917"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A..5</w:t>
            </w:r>
          </w:p>
        </w:tc>
        <w:tc>
          <w:tcPr>
            <w:tcW w:w="1368" w:type="dxa"/>
            <w:tcBorders>
              <w:top w:val="single" w:sz="8"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Yes</w:t>
            </w:r>
          </w:p>
        </w:tc>
        <w:tc>
          <w:tcPr>
            <w:tcW w:w="4100"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Indicates the request success. The following values are available:</w:t>
            </w:r>
          </w:p>
          <w:p w:rsidR="00640AE1" w:rsidRPr="00773735" w:rsidRDefault="009944AA" w:rsidP="00033C14">
            <w:pPr>
              <w:pStyle w:val="a4"/>
              <w:numPr>
                <w:ilvl w:val="0"/>
                <w:numId w:val="3"/>
              </w:numPr>
              <w:tabs>
                <w:tab w:val="left" w:pos="384"/>
              </w:tabs>
              <w:ind w:left="0" w:firstLine="0"/>
              <w:rPr>
                <w:rFonts w:eastAsia="Arial" w:cstheme="minorHAnsi"/>
                <w:sz w:val="20"/>
                <w:szCs w:val="20"/>
              </w:rPr>
            </w:pPr>
            <w:r w:rsidRPr="00773735">
              <w:rPr>
                <w:rFonts w:cstheme="minorHAnsi"/>
                <w:sz w:val="20"/>
              </w:rPr>
              <w:t>true – the request was processed successfully;</w:t>
            </w:r>
          </w:p>
          <w:p w:rsidR="00640AE1" w:rsidRPr="00773735" w:rsidRDefault="009944AA" w:rsidP="00033C14">
            <w:pPr>
              <w:pStyle w:val="a4"/>
              <w:numPr>
                <w:ilvl w:val="0"/>
                <w:numId w:val="3"/>
              </w:numPr>
              <w:tabs>
                <w:tab w:val="left" w:pos="384"/>
              </w:tabs>
              <w:ind w:left="0" w:firstLine="0"/>
              <w:rPr>
                <w:rFonts w:eastAsia="Arial" w:cstheme="minorHAnsi"/>
                <w:sz w:val="20"/>
                <w:szCs w:val="20"/>
                <w:lang w:val="ru-RU"/>
              </w:rPr>
            </w:pPr>
            <w:r w:rsidRPr="00773735">
              <w:rPr>
                <w:rFonts w:cstheme="minorHAnsi"/>
                <w:sz w:val="20"/>
              </w:rPr>
              <w:t>false – the request failed.</w:t>
            </w:r>
          </w:p>
        </w:tc>
      </w:tr>
      <w:tr w:rsidR="00BA27BD" w:rsidRPr="00773735" w:rsidTr="00CA0455">
        <w:trPr>
          <w:trHeight w:val="20"/>
        </w:trPr>
        <w:tc>
          <w:tcPr>
            <w:tcW w:w="210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description</w:t>
            </w:r>
          </w:p>
        </w:tc>
        <w:tc>
          <w:tcPr>
            <w:tcW w:w="9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ANS..598</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1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Description of the returned status.</w:t>
            </w:r>
          </w:p>
        </w:tc>
      </w:tr>
      <w:tr w:rsidR="00BA27BD" w:rsidRPr="00773735" w:rsidTr="00CA0455">
        <w:trPr>
          <w:trHeight w:val="20"/>
        </w:trPr>
        <w:tc>
          <w:tcPr>
            <w:tcW w:w="2103"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Courier New" w:cstheme="minorHAnsi"/>
                <w:sz w:val="20"/>
                <w:szCs w:val="20"/>
              </w:rPr>
            </w:pPr>
            <w:r w:rsidRPr="00773735">
              <w:rPr>
                <w:rFonts w:cstheme="minorHAnsi"/>
                <w:sz w:val="20"/>
              </w:rPr>
              <w:t>installmentStatus</w:t>
            </w:r>
          </w:p>
        </w:tc>
        <w:tc>
          <w:tcPr>
            <w:tcW w:w="9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A..9</w:t>
            </w:r>
          </w:p>
        </w:tc>
        <w:tc>
          <w:tcPr>
            <w:tcW w:w="1368"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No</w:t>
            </w:r>
          </w:p>
        </w:tc>
        <w:tc>
          <w:tcPr>
            <w:tcW w:w="4100"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Installment statuses. The following options are possible:</w:t>
            </w:r>
          </w:p>
          <w:p w:rsidR="00640AE1" w:rsidRPr="00773735" w:rsidRDefault="009944AA" w:rsidP="00033C14">
            <w:pPr>
              <w:pStyle w:val="a4"/>
              <w:numPr>
                <w:ilvl w:val="0"/>
                <w:numId w:val="2"/>
              </w:numPr>
              <w:tabs>
                <w:tab w:val="left" w:pos="384"/>
              </w:tabs>
              <w:ind w:left="0" w:firstLine="0"/>
              <w:rPr>
                <w:rFonts w:eastAsia="Arial" w:cstheme="minorHAnsi"/>
                <w:sz w:val="20"/>
                <w:szCs w:val="20"/>
              </w:rPr>
            </w:pPr>
            <w:r w:rsidRPr="00773735">
              <w:rPr>
                <w:rFonts w:cstheme="minorHAnsi"/>
                <w:sz w:val="20"/>
              </w:rPr>
              <w:t>REQUESTED – a request for the provision of installments has been executed;</w:t>
            </w:r>
          </w:p>
          <w:p w:rsidR="00640AE1" w:rsidRPr="00773735" w:rsidRDefault="009944AA" w:rsidP="00033C14">
            <w:pPr>
              <w:pStyle w:val="a4"/>
              <w:numPr>
                <w:ilvl w:val="0"/>
                <w:numId w:val="2"/>
              </w:numPr>
              <w:tabs>
                <w:tab w:val="left" w:pos="384"/>
              </w:tabs>
              <w:ind w:left="0" w:firstLine="0"/>
              <w:rPr>
                <w:rFonts w:eastAsia="Arial" w:cstheme="minorHAnsi"/>
                <w:sz w:val="20"/>
                <w:szCs w:val="20"/>
              </w:rPr>
            </w:pPr>
            <w:r w:rsidRPr="00773735">
              <w:rPr>
                <w:rFonts w:cstheme="minorHAnsi"/>
                <w:sz w:val="20"/>
              </w:rPr>
              <w:t>DECLINED – the provision of installments is rejected;</w:t>
            </w:r>
          </w:p>
          <w:p w:rsidR="00640AE1" w:rsidRPr="00773735" w:rsidRDefault="009944AA" w:rsidP="00033C14">
            <w:pPr>
              <w:pStyle w:val="a4"/>
              <w:numPr>
                <w:ilvl w:val="0"/>
                <w:numId w:val="2"/>
              </w:numPr>
              <w:tabs>
                <w:tab w:val="left" w:pos="384"/>
              </w:tabs>
              <w:ind w:left="0" w:firstLine="0"/>
              <w:rPr>
                <w:rFonts w:eastAsia="Arial" w:cstheme="minorHAnsi"/>
                <w:sz w:val="20"/>
                <w:szCs w:val="20"/>
              </w:rPr>
            </w:pPr>
            <w:r w:rsidRPr="00773735">
              <w:rPr>
                <w:rFonts w:cstheme="minorHAnsi"/>
                <w:sz w:val="20"/>
              </w:rPr>
              <w:t>PROCESSED – the request for the provision of installments has been processed;</w:t>
            </w:r>
          </w:p>
          <w:p w:rsidR="00640AE1" w:rsidRPr="00773735" w:rsidRDefault="009944AA" w:rsidP="00033C14">
            <w:pPr>
              <w:pStyle w:val="a4"/>
              <w:numPr>
                <w:ilvl w:val="0"/>
                <w:numId w:val="2"/>
              </w:numPr>
              <w:tabs>
                <w:tab w:val="left" w:pos="384"/>
              </w:tabs>
              <w:ind w:left="0" w:firstLine="0"/>
              <w:rPr>
                <w:rFonts w:eastAsia="Arial" w:cstheme="minorHAnsi"/>
                <w:sz w:val="20"/>
                <w:szCs w:val="20"/>
              </w:rPr>
            </w:pPr>
            <w:r w:rsidRPr="00773735">
              <w:rPr>
                <w:rFonts w:cstheme="minorHAnsi"/>
                <w:sz w:val="20"/>
              </w:rPr>
              <w:t>REVERSED – funds for the order are returned to the client;</w:t>
            </w:r>
          </w:p>
        </w:tc>
      </w:tr>
    </w:tbl>
    <w:p w:rsidR="00640AE1" w:rsidRPr="00773735" w:rsidRDefault="00640AE1" w:rsidP="00033C14">
      <w:pPr>
        <w:rPr>
          <w:rFonts w:eastAsia="Arial" w:cstheme="minorHAnsi"/>
          <w:sz w:val="20"/>
          <w:szCs w:val="20"/>
        </w:rPr>
      </w:pPr>
    </w:p>
    <w:p w:rsidR="00640AE1" w:rsidRPr="00773735" w:rsidRDefault="009944AA" w:rsidP="00033C14">
      <w:pPr>
        <w:rPr>
          <w:rFonts w:eastAsia="Arial" w:cstheme="minorHAnsi"/>
          <w:sz w:val="20"/>
          <w:szCs w:val="20"/>
        </w:rPr>
      </w:pPr>
      <w:r w:rsidRPr="00773735">
        <w:rPr>
          <w:rFonts w:cstheme="minorHAnsi"/>
          <w:b/>
          <w:sz w:val="20"/>
        </w:rPr>
        <w:t>Request example</w:t>
      </w:r>
    </w:p>
    <w:p w:rsidR="00640AE1" w:rsidRPr="00773735" w:rsidRDefault="00640AE1" w:rsidP="00033C14">
      <w:pPr>
        <w:rPr>
          <w:rFonts w:eastAsia="Arial" w:cstheme="minorHAnsi"/>
          <w:sz w:val="20"/>
          <w:szCs w:val="20"/>
        </w:rPr>
      </w:pPr>
    </w:p>
    <w:p w:rsidR="00CA0455" w:rsidRPr="00773735" w:rsidRDefault="00661751" w:rsidP="00033C14">
      <w:pPr>
        <w:pStyle w:val="5"/>
        <w:ind w:left="0"/>
        <w:rPr>
          <w:rFonts w:asciiTheme="minorHAnsi" w:hAnsiTheme="minorHAnsi" w:cstheme="minorHAnsi"/>
        </w:rPr>
      </w:pPr>
      <w:r>
        <w:rPr>
          <w:rFonts w:asciiTheme="minorHAnsi" w:hAnsiTheme="minorHAnsi" w:cstheme="minorHAnsi"/>
          <w:noProof/>
          <w:lang w:val="ru-RU" w:eastAsia="zh-CN"/>
        </w:rPr>
      </w:r>
      <w:r>
        <w:rPr>
          <w:rFonts w:asciiTheme="minorHAnsi" w:hAnsiTheme="minorHAnsi" w:cstheme="minorHAnsi"/>
          <w:noProof/>
          <w:lang w:val="ru-RU" w:eastAsia="zh-CN"/>
        </w:rPr>
        <w:pict>
          <v:group id="Group 82" o:spid="_x0000_s1232" style="width:425.4pt;height:54.5pt;mso-position-horizontal-relative:char;mso-position-vertical-relative:line" coordorigin="1697,-1366" coordsize="8508,1090">
            <v:group id="Group 90" o:spid="_x0000_s1233" style="position:absolute;left:1707;top:-1361;width:2;height:1076" coordorigin="1707,-1361" coordsize="2,1076">
              <v:shape id="Freeform 91" o:spid="_x0000_s1234" style="position:absolute;left:1707;top:-1361;width:2;height:1076;visibility:visible;mso-wrap-style:square;v-text-anchor:top" coordsize="2,1076" path="m,l,1075e" filled="f" strokecolor="#6099c8" strokeweight=".48pt">
                <v:stroke dashstyle="dash"/>
                <v:path arrowok="t" o:connecttype="custom" o:connectlocs="0,-1361;0,-286" o:connectangles="0,0"/>
              </v:shape>
            </v:group>
            <v:group id="Group 88" o:spid="_x0000_s1235" style="position:absolute;left:10195;top:-1361;width:2;height:1076" coordorigin="10195,-1361" coordsize="2,1076">
              <v:shape id="Freeform 89" o:spid="_x0000_s1236" style="position:absolute;left:10195;top:-1361;width:2;height:1076;visibility:visible;mso-wrap-style:square;v-text-anchor:top" coordsize="2,1076" path="m,l,1075e" filled="f" strokecolor="#6099c8" strokeweight=".48pt">
                <v:stroke dashstyle="dash"/>
                <v:path arrowok="t" o:connecttype="custom" o:connectlocs="0,-1361;0,-286" o:connectangles="0,0"/>
              </v:shape>
            </v:group>
            <v:group id="Group 83" o:spid="_x0000_s1237" style="position:absolute;left:1702;top:-281;width:8498;height:2" coordorigin="1702,-281" coordsize="8498,2">
              <v:shape id="Freeform 87" o:spid="_x0000_s1238" style="position:absolute;left:1702;top:-281;width:8498;height:2;visibility:visible;mso-wrap-style:square;v-text-anchor:top" coordsize="8498,2" path="m,l8498,e" filled="f" strokecolor="#6099c8" strokeweight=".48pt">
                <v:stroke dashstyle="dash"/>
                <v:path arrowok="t" o:connecttype="custom" o:connectlocs="0,0;8498,0" o:connectangles="0,0"/>
              </v:shape>
              <v:shape id="Text Box 86" o:spid="_x0000_s1239" type="#_x0000_t202" style="position:absolute;left:2009;top:-1150;width:108;height:180;visibility:visible" filled="f" stroked="f">
                <v:textbox inset="0,0,0,0">
                  <w:txbxContent>
                    <w:p w:rsidR="00812E3C" w:rsidRDefault="00812E3C">
                      <w:pPr>
                        <w:spacing w:line="180" w:lineRule="exact"/>
                        <w:rPr>
                          <w:rFonts w:ascii="Courier New" w:eastAsia="Courier New" w:hAnsi="Courier New" w:cs="Courier New"/>
                          <w:sz w:val="18"/>
                          <w:szCs w:val="18"/>
                        </w:rPr>
                      </w:pPr>
                      <w:r>
                        <w:rPr>
                          <w:rFonts w:ascii="Courier New"/>
                          <w:sz w:val="18"/>
                        </w:rPr>
                        <w:t>{</w:t>
                      </w:r>
                    </w:p>
                  </w:txbxContent>
                </v:textbox>
              </v:shape>
              <v:shape id="Text Box 85" o:spid="_x0000_s1240" type="#_x0000_t202" style="position:absolute;left:2225;top:-946;width:2484;height:180;visibility:visible" filled="f" stroked="f">
                <v:textbox inset="0,0,0,0">
                  <w:txbxContent>
                    <w:p w:rsidR="00812E3C" w:rsidRDefault="00812E3C">
                      <w:pPr>
                        <w:spacing w:line="180" w:lineRule="exact"/>
                        <w:rPr>
                          <w:rFonts w:ascii="Courier New" w:eastAsia="Courier New" w:hAnsi="Courier New" w:cs="Courier New"/>
                          <w:sz w:val="18"/>
                          <w:szCs w:val="18"/>
                        </w:rPr>
                      </w:pPr>
                      <w:r>
                        <w:rPr>
                          <w:rFonts w:ascii="Courier New"/>
                          <w:color w:val="003366"/>
                          <w:sz w:val="18"/>
                        </w:rPr>
                        <w:t>"mdOrder"</w:t>
                      </w:r>
                      <w:r>
                        <w:rPr>
                          <w:rFonts w:ascii="Courier New"/>
                          <w:sz w:val="18"/>
                        </w:rPr>
                        <w:t xml:space="preserve">: </w:t>
                      </w:r>
                      <w:r>
                        <w:rPr>
                          <w:rFonts w:ascii="Courier New"/>
                          <w:color w:val="003366"/>
                          <w:sz w:val="18"/>
                        </w:rPr>
                        <w:t>"1234567890"</w:t>
                      </w:r>
                    </w:p>
                  </w:txbxContent>
                </v:textbox>
              </v:shape>
              <v:shape id="Text Box 84" o:spid="_x0000_s1241" type="#_x0000_t202" style="position:absolute;left:2009;top:-742;width:108;height:180;visibility:visible" filled="f" stroked="f">
                <v:textbox inset="0,0,0,0">
                  <w:txbxContent>
                    <w:p w:rsidR="00812E3C" w:rsidRDefault="00812E3C">
                      <w:pPr>
                        <w:spacing w:line="180" w:lineRule="exact"/>
                        <w:rPr>
                          <w:rFonts w:ascii="Courier New" w:eastAsia="Courier New" w:hAnsi="Courier New" w:cs="Courier New"/>
                          <w:sz w:val="18"/>
                          <w:szCs w:val="18"/>
                        </w:rPr>
                      </w:pPr>
                      <w:r>
                        <w:rPr>
                          <w:rFonts w:ascii="Courier New"/>
                          <w:sz w:val="18"/>
                        </w:rPr>
                        <w:t>}</w:t>
                      </w:r>
                    </w:p>
                  </w:txbxContent>
                </v:textbox>
              </v:shape>
            </v:group>
            <w10:anchorlock/>
          </v:group>
        </w:pict>
      </w:r>
    </w:p>
    <w:p w:rsidR="00640AE1" w:rsidRPr="00773735" w:rsidRDefault="00661751" w:rsidP="00033C14">
      <w:pPr>
        <w:pStyle w:val="5"/>
        <w:ind w:left="0"/>
        <w:rPr>
          <w:rFonts w:asciiTheme="minorHAnsi" w:hAnsiTheme="minorHAnsi" w:cstheme="minorHAnsi"/>
          <w:b w:val="0"/>
          <w:bCs w:val="0"/>
        </w:rPr>
      </w:pPr>
      <w:r>
        <w:rPr>
          <w:rFonts w:asciiTheme="minorHAnsi" w:hAnsiTheme="minorHAnsi" w:cstheme="minorHAnsi"/>
          <w:noProof/>
          <w:lang w:val="ru-RU" w:eastAsia="zh-CN"/>
        </w:rPr>
        <w:pict>
          <v:group id="Group 80" o:spid="_x0000_s1242" style="position:absolute;margin-left:85.1pt;margin-top:21.5pt;width:.5pt;height:.1pt;z-index:-251579392;mso-position-horizontal-relative:page" coordorigin="1702,430" coordsize="10,2">
            <v:shape id="Freeform 81" o:spid="_x0000_s1243" style="position:absolute;left:1702;top:430;width:10;height:2;visibility:visible;mso-wrap-style:square;v-text-anchor:top" coordsize="10,2" path="m,l10,e" filled="f" strokecolor="#6099c8" strokeweight=".48pt">
              <v:stroke dashstyle="dash"/>
              <v:path arrowok="t" o:connecttype="custom" o:connectlocs="0,0;10,0" o:connectangles="0,0"/>
            </v:shape>
            <w10:wrap anchorx="page"/>
          </v:group>
        </w:pict>
      </w:r>
      <w:r>
        <w:rPr>
          <w:rFonts w:asciiTheme="minorHAnsi" w:hAnsiTheme="minorHAnsi" w:cstheme="minorHAnsi"/>
          <w:noProof/>
          <w:lang w:val="ru-RU" w:eastAsia="zh-CN"/>
        </w:rPr>
        <w:pict>
          <v:group id="Group 78" o:spid="_x0000_s1244" style="position:absolute;margin-left:509.5pt;margin-top:21.5pt;width:.5pt;height:.1pt;z-index:-251577344;mso-position-horizontal-relative:page" coordorigin="10190,430" coordsize="10,2">
            <v:shape id="Freeform 79" o:spid="_x0000_s1245" style="position:absolute;left:10190;top:430;width:10;height:2;visibility:visible;mso-wrap-style:square;v-text-anchor:top" coordsize="10,2" path="m,l10,e" filled="f" strokecolor="#6099c8" strokeweight=".48pt">
              <v:stroke dashstyle="dash"/>
              <v:path arrowok="t" o:connecttype="custom" o:connectlocs="0,0;10,0" o:connectangles="0,0"/>
            </v:shape>
            <w10:wrap anchorx="page"/>
          </v:group>
        </w:pict>
      </w:r>
      <w:r w:rsidR="00033C14" w:rsidRPr="00773735">
        <w:rPr>
          <w:rFonts w:asciiTheme="minorHAnsi" w:hAnsiTheme="minorHAnsi" w:cstheme="minorHAnsi"/>
        </w:rPr>
        <w:t>Response example</w:t>
      </w:r>
    </w:p>
    <w:p w:rsidR="00640AE1" w:rsidRPr="00773735" w:rsidRDefault="00640AE1" w:rsidP="00033C14">
      <w:pPr>
        <w:rPr>
          <w:rFonts w:eastAsia="Arial" w:cstheme="minorHAnsi"/>
          <w:b/>
          <w:bCs/>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7" o:spid="_x0000_s1290" type="#_x0000_t202" style="width:424.4pt;height:74.1pt;mso-left-percent:-10001;mso-top-percent:-10001;mso-wrap-distance-left:0;mso-wrap-distance-right:0;mso-position-horizontal:absolute;mso-position-horizontal-relative:char;mso-position-vertical:absolute;mso-position-vertical-relative:line;mso-left-percent:-10001;mso-top-percent:-10001" filled="f" fillcolor="this" strokecolor="#6099c8" strokeweight=".48pt">
            <v:stroke dashstyle="dash"/>
            <v:textbox inset="0,0,0,0">
              <w:txbxContent>
                <w:p w:rsidR="00812E3C" w:rsidRDefault="00812E3C">
                  <w:pPr>
                    <w:spacing w:before="9"/>
                    <w:rPr>
                      <w:rFonts w:ascii="Arial" w:eastAsia="Arial" w:hAnsi="Arial" w:cs="Arial"/>
                      <w:b/>
                      <w:bCs/>
                      <w:sz w:val="15"/>
                      <w:szCs w:val="15"/>
                    </w:rPr>
                  </w:pPr>
                </w:p>
                <w:p w:rsidR="00812E3C" w:rsidRDefault="00812E3C">
                  <w:pPr>
                    <w:ind w:left="297"/>
                    <w:rPr>
                      <w:rFonts w:ascii="Courier New" w:eastAsia="Courier New" w:hAnsi="Courier New" w:cs="Courier New"/>
                      <w:sz w:val="18"/>
                      <w:szCs w:val="18"/>
                    </w:rPr>
                  </w:pPr>
                  <w:r>
                    <w:rPr>
                      <w:rFonts w:ascii="Courier New"/>
                      <w:sz w:val="18"/>
                    </w:rPr>
                    <w:t>{</w:t>
                  </w:r>
                </w:p>
                <w:p w:rsidR="00812E3C" w:rsidRDefault="00812E3C">
                  <w:pPr>
                    <w:ind w:left="513" w:right="4290"/>
                    <w:rPr>
                      <w:rFonts w:ascii="Courier New" w:eastAsia="Courier New" w:hAnsi="Courier New" w:cs="Courier New"/>
                      <w:sz w:val="18"/>
                      <w:szCs w:val="18"/>
                    </w:rPr>
                  </w:pPr>
                  <w:r>
                    <w:rPr>
                      <w:rFonts w:ascii="Courier New" w:hAnsi="Courier New"/>
                      <w:color w:val="003366"/>
                      <w:sz w:val="18"/>
                    </w:rPr>
                    <w:t>"description"</w:t>
                  </w:r>
                  <w:r>
                    <w:rPr>
                      <w:rFonts w:ascii="Courier New" w:hAnsi="Courier New"/>
                      <w:sz w:val="18"/>
                    </w:rPr>
                    <w:t>:</w:t>
                  </w:r>
                  <w:r>
                    <w:rPr>
                      <w:rFonts w:ascii="Courier New" w:hAnsi="Courier New"/>
                      <w:color w:val="003366"/>
                      <w:sz w:val="18"/>
                    </w:rPr>
                    <w:t xml:space="preserve"> "Request processed"</w:t>
                  </w:r>
                  <w:r>
                    <w:rPr>
                      <w:rFonts w:ascii="Courier New" w:hAnsi="Courier New"/>
                      <w:sz w:val="18"/>
                    </w:rPr>
                    <w:t>,</w:t>
                  </w:r>
                  <w:r>
                    <w:rPr>
                      <w:rFonts w:ascii="Courier New" w:hAnsi="Courier New"/>
                      <w:color w:val="003366"/>
                      <w:sz w:val="18"/>
                    </w:rPr>
                    <w:t xml:space="preserve"> "installmentStatus"</w:t>
                  </w:r>
                  <w:r>
                    <w:rPr>
                      <w:rFonts w:ascii="Courier New" w:hAnsi="Courier New"/>
                      <w:sz w:val="18"/>
                    </w:rPr>
                    <w:t>:</w:t>
                  </w:r>
                  <w:r>
                    <w:rPr>
                      <w:rFonts w:ascii="Courier New" w:hAnsi="Courier New"/>
                      <w:color w:val="003366"/>
                      <w:sz w:val="18"/>
                    </w:rPr>
                    <w:t xml:space="preserve"> "PROCESSED"</w:t>
                  </w:r>
                  <w:r>
                    <w:rPr>
                      <w:rFonts w:ascii="Courier New" w:hAnsi="Courier New"/>
                      <w:sz w:val="18"/>
                    </w:rPr>
                    <w:t>,</w:t>
                  </w:r>
                  <w:r>
                    <w:rPr>
                      <w:rFonts w:ascii="Courier New" w:hAnsi="Courier New"/>
                      <w:color w:val="003366"/>
                      <w:sz w:val="18"/>
                    </w:rPr>
                    <w:t xml:space="preserve"> "success"</w:t>
                  </w:r>
                  <w:r>
                    <w:rPr>
                      <w:rFonts w:ascii="Courier New" w:hAnsi="Courier New"/>
                      <w:sz w:val="18"/>
                    </w:rPr>
                    <w:t>:</w:t>
                  </w:r>
                  <w:r>
                    <w:rPr>
                      <w:rFonts w:ascii="Courier New" w:hAnsi="Courier New"/>
                      <w:b/>
                      <w:color w:val="336699"/>
                      <w:sz w:val="18"/>
                    </w:rPr>
                    <w:t xml:space="preserve"> true</w:t>
                  </w:r>
                </w:p>
                <w:p w:rsidR="00812E3C" w:rsidRDefault="00812E3C">
                  <w:pPr>
                    <w:ind w:left="297"/>
                    <w:rPr>
                      <w:rFonts w:ascii="Courier New" w:eastAsia="Courier New" w:hAnsi="Courier New" w:cs="Courier New"/>
                      <w:sz w:val="18"/>
                      <w:szCs w:val="18"/>
                    </w:rPr>
                  </w:pPr>
                  <w:r>
                    <w:rPr>
                      <w:rFonts w:ascii="Courier New"/>
                      <w:sz w:val="18"/>
                    </w:rPr>
                    <w:t>}</w:t>
                  </w:r>
                </w:p>
              </w:txbxContent>
            </v:textbox>
            <w10:anchorlock/>
          </v:shape>
        </w:pict>
      </w:r>
    </w:p>
    <w:p w:rsidR="00640AE1" w:rsidRPr="00773735" w:rsidRDefault="00640AE1" w:rsidP="00033C14">
      <w:pPr>
        <w:rPr>
          <w:rFonts w:eastAsia="Arial" w:cstheme="minorHAnsi"/>
          <w:sz w:val="20"/>
          <w:szCs w:val="20"/>
        </w:rPr>
      </w:pPr>
    </w:p>
    <w:p w:rsidR="00CA0455" w:rsidRPr="00773735" w:rsidRDefault="009944AA">
      <w:pPr>
        <w:rPr>
          <w:rFonts w:eastAsia="Arial" w:cstheme="minorHAnsi"/>
          <w:b/>
          <w:bCs/>
          <w:sz w:val="20"/>
          <w:szCs w:val="20"/>
        </w:rPr>
      </w:pPr>
      <w:r w:rsidRPr="00773735">
        <w:rPr>
          <w:rFonts w:eastAsia="Arial" w:cstheme="minorHAnsi"/>
          <w:b/>
          <w:bCs/>
          <w:sz w:val="20"/>
          <w:szCs w:val="20"/>
        </w:rPr>
        <w:br w:type="page"/>
      </w:r>
    </w:p>
    <w:p w:rsidR="00640AE1" w:rsidRPr="00773735" w:rsidRDefault="009944AA" w:rsidP="00CA0455">
      <w:pPr>
        <w:pStyle w:val="1"/>
      </w:pPr>
      <w:bookmarkStart w:id="77" w:name="_Toc127951217"/>
      <w:r w:rsidRPr="00773735">
        <w:t>Test cards</w:t>
      </w:r>
      <w:bookmarkEnd w:id="77"/>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As the Cardholder name (name of the cardholder), specify at least 2 words in the English layout.</w:t>
      </w:r>
    </w:p>
    <w:p w:rsidR="00640AE1" w:rsidRPr="00773735" w:rsidRDefault="009944AA" w:rsidP="00033C14">
      <w:pPr>
        <w:rPr>
          <w:rFonts w:eastAsia="Arial" w:cstheme="minorHAnsi"/>
          <w:sz w:val="20"/>
          <w:szCs w:val="20"/>
        </w:rPr>
      </w:pPr>
      <w:r w:rsidRPr="00773735">
        <w:rPr>
          <w:rFonts w:cstheme="minorHAnsi"/>
          <w:sz w:val="20"/>
        </w:rPr>
        <w:t>For all cards enroled in 3-D Secure (</w:t>
      </w:r>
      <w:r w:rsidRPr="00773735">
        <w:rPr>
          <w:rFonts w:cstheme="minorHAnsi"/>
          <w:b/>
          <w:sz w:val="20"/>
        </w:rPr>
        <w:t>veres=y, pares=y or a</w:t>
      </w:r>
      <w:r w:rsidRPr="00773735">
        <w:rPr>
          <w:rFonts w:cstheme="minorHAnsi"/>
          <w:sz w:val="20"/>
        </w:rPr>
        <w:t>) ACS password: 12345678.</w:t>
      </w:r>
    </w:p>
    <w:p w:rsidR="00640AE1" w:rsidRPr="00773735" w:rsidRDefault="00640AE1" w:rsidP="00033C14">
      <w:pPr>
        <w:rPr>
          <w:rFonts w:eastAsia="Arial" w:cstheme="minorHAnsi"/>
          <w:sz w:val="20"/>
          <w:szCs w:val="20"/>
        </w:rPr>
      </w:pPr>
    </w:p>
    <w:tbl>
      <w:tblPr>
        <w:tblStyle w:val="a5"/>
        <w:tblW w:w="0" w:type="auto"/>
        <w:tblLook w:val="04A0" w:firstRow="1" w:lastRow="0" w:firstColumn="1" w:lastColumn="0" w:noHBand="0" w:noVBand="1"/>
      </w:tblPr>
      <w:tblGrid>
        <w:gridCol w:w="9622"/>
      </w:tblGrid>
      <w:tr w:rsidR="00BA27BD" w:rsidRPr="00773735" w:rsidTr="00D26896">
        <w:tc>
          <w:tcPr>
            <w:tcW w:w="9622" w:type="dxa"/>
            <w:tcBorders>
              <w:top w:val="single" w:sz="4" w:space="0" w:color="E19797"/>
              <w:left w:val="single" w:sz="4" w:space="0" w:color="E19797"/>
              <w:bottom w:val="single" w:sz="4" w:space="0" w:color="E19797"/>
              <w:right w:val="single" w:sz="4" w:space="0" w:color="E19797"/>
            </w:tcBorders>
            <w:shd w:val="clear" w:color="auto" w:fill="FFE7E7"/>
          </w:tcPr>
          <w:p w:rsidR="00D26896" w:rsidRPr="00773735" w:rsidRDefault="009944AA" w:rsidP="00033C14">
            <w:pPr>
              <w:rPr>
                <w:rFonts w:eastAsia="Arial" w:cstheme="minorHAnsi"/>
                <w:sz w:val="20"/>
                <w:szCs w:val="20"/>
              </w:rPr>
            </w:pPr>
            <w:r w:rsidRPr="00773735">
              <w:rPr>
                <w:rFonts w:cstheme="minorHAnsi"/>
                <w:spacing w:val="-1"/>
                <w:sz w:val="24"/>
              </w:rPr>
              <w:t>The test environment is not intended for load testing - if it is necessary to conduct such testing, the RSO should contact the Bank.</w:t>
            </w:r>
          </w:p>
        </w:tc>
      </w:tr>
    </w:tbl>
    <w:p w:rsidR="00640AE1" w:rsidRPr="00773735" w:rsidRDefault="00640AE1" w:rsidP="00033C14">
      <w:pPr>
        <w:rPr>
          <w:rFonts w:eastAsia="Arial" w:cstheme="minorHAnsi"/>
          <w:sz w:val="20"/>
          <w:szCs w:val="20"/>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Test cards:</w:t>
      </w:r>
    </w:p>
    <w:p w:rsidR="00640AE1" w:rsidRPr="00773735" w:rsidRDefault="00640AE1" w:rsidP="00033C14">
      <w:pPr>
        <w:rPr>
          <w:rFonts w:eastAsia="Arial" w:cstheme="minorHAnsi"/>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5" o:spid="_x0000_s1289" type="#_x0000_t202" style="width:424.4pt;height:55.1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394FB2" w:rsidRDefault="00812E3C">
                  <w:pPr>
                    <w:spacing w:before="30"/>
                    <w:ind w:left="22"/>
                    <w:rPr>
                      <w:rFonts w:ascii="Arial" w:eastAsia="Arial" w:hAnsi="Arial" w:cs="Arial"/>
                      <w:sz w:val="20"/>
                      <w:szCs w:val="20"/>
                      <w:lang w:val="es-ES_tradnl"/>
                    </w:rPr>
                  </w:pPr>
                  <w:r w:rsidRPr="00394FB2">
                    <w:rPr>
                      <w:rFonts w:ascii="Arial" w:hAnsi="Arial"/>
                      <w:b/>
                      <w:sz w:val="20"/>
                      <w:lang w:val="es-ES_tradnl"/>
                    </w:rPr>
                    <w:t>pan:</w:t>
                  </w:r>
                  <w:r w:rsidRPr="00394FB2">
                    <w:rPr>
                      <w:rFonts w:ascii="Arial" w:hAnsi="Arial"/>
                      <w:b/>
                      <w:spacing w:val="-5"/>
                      <w:sz w:val="20"/>
                      <w:lang w:val="es-ES_tradnl"/>
                    </w:rPr>
                    <w:t xml:space="preserve"> </w:t>
                  </w:r>
                  <w:r w:rsidRPr="00394FB2">
                    <w:rPr>
                      <w:rFonts w:ascii="Arial" w:hAnsi="Arial"/>
                      <w:b/>
                      <w:color w:val="008E00"/>
                      <w:spacing w:val="-1"/>
                      <w:sz w:val="20"/>
                      <w:lang w:val="es-ES_tradnl"/>
                    </w:rPr>
                    <w:t>4111</w:t>
                  </w:r>
                  <w:r w:rsidRPr="00394FB2">
                    <w:rPr>
                      <w:rFonts w:ascii="Arial" w:hAnsi="Arial"/>
                      <w:b/>
                      <w:color w:val="008E00"/>
                      <w:spacing w:val="-5"/>
                      <w:sz w:val="20"/>
                      <w:lang w:val="es-ES_tradnl"/>
                    </w:rPr>
                    <w:t xml:space="preserve"> </w:t>
                  </w:r>
                  <w:r w:rsidRPr="00394FB2">
                    <w:rPr>
                      <w:rFonts w:ascii="Arial" w:hAnsi="Arial"/>
                      <w:b/>
                      <w:color w:val="008E00"/>
                      <w:sz w:val="20"/>
                      <w:lang w:val="es-ES_tradnl"/>
                    </w:rPr>
                    <w:t>1111</w:t>
                  </w:r>
                  <w:r w:rsidRPr="00394FB2">
                    <w:rPr>
                      <w:rFonts w:ascii="Arial" w:hAnsi="Arial"/>
                      <w:b/>
                      <w:color w:val="008E00"/>
                      <w:spacing w:val="-5"/>
                      <w:sz w:val="20"/>
                      <w:lang w:val="es-ES_tradnl"/>
                    </w:rPr>
                    <w:t xml:space="preserve"> </w:t>
                  </w:r>
                  <w:r w:rsidRPr="00394FB2">
                    <w:rPr>
                      <w:rFonts w:ascii="Arial" w:hAnsi="Arial"/>
                      <w:b/>
                      <w:color w:val="008E00"/>
                      <w:sz w:val="20"/>
                      <w:lang w:val="es-ES_tradnl"/>
                    </w:rPr>
                    <w:t>1111</w:t>
                  </w:r>
                  <w:r w:rsidRPr="00394FB2">
                    <w:rPr>
                      <w:rFonts w:ascii="Arial" w:hAnsi="Arial"/>
                      <w:b/>
                      <w:color w:val="008E00"/>
                      <w:spacing w:val="-6"/>
                      <w:sz w:val="20"/>
                      <w:lang w:val="es-ES_tradnl"/>
                    </w:rPr>
                    <w:t xml:space="preserve"> </w:t>
                  </w:r>
                  <w:r w:rsidRPr="00394FB2">
                    <w:rPr>
                      <w:rFonts w:ascii="Arial" w:hAnsi="Arial"/>
                      <w:b/>
                      <w:color w:val="008E00"/>
                      <w:sz w:val="20"/>
                      <w:lang w:val="es-ES_tradnl"/>
                    </w:rPr>
                    <w:t>1111</w:t>
                  </w:r>
                </w:p>
                <w:p w:rsidR="00812E3C" w:rsidRPr="00394FB2" w:rsidRDefault="00812E3C">
                  <w:pPr>
                    <w:ind w:left="22" w:right="6797"/>
                    <w:rPr>
                      <w:rFonts w:ascii="Arial" w:eastAsia="Arial" w:hAnsi="Arial" w:cs="Arial"/>
                      <w:sz w:val="20"/>
                      <w:szCs w:val="20"/>
                      <w:lang w:val="es-ES_tradnl"/>
                    </w:rPr>
                  </w:pPr>
                  <w:r w:rsidRPr="00394FB2">
                    <w:rPr>
                      <w:rFonts w:ascii="Arial" w:hAnsi="Arial"/>
                      <w:b/>
                      <w:spacing w:val="-1"/>
                      <w:sz w:val="20"/>
                      <w:lang w:val="es-ES_tradnl"/>
                    </w:rPr>
                    <w:t>exp</w:t>
                  </w:r>
                  <w:r w:rsidRPr="00394FB2">
                    <w:rPr>
                      <w:rFonts w:ascii="Arial" w:hAnsi="Arial"/>
                      <w:b/>
                      <w:spacing w:val="-8"/>
                      <w:sz w:val="20"/>
                      <w:lang w:val="es-ES_tradnl"/>
                    </w:rPr>
                    <w:t xml:space="preserve"> </w:t>
                  </w:r>
                  <w:r w:rsidRPr="00394FB2">
                    <w:rPr>
                      <w:rFonts w:ascii="Arial" w:hAnsi="Arial"/>
                      <w:b/>
                      <w:sz w:val="20"/>
                      <w:lang w:val="es-ES_tradnl"/>
                    </w:rPr>
                    <w:t>date:</w:t>
                  </w:r>
                  <w:r w:rsidRPr="00394FB2">
                    <w:rPr>
                      <w:rFonts w:ascii="Arial" w:hAnsi="Arial"/>
                      <w:b/>
                      <w:spacing w:val="-8"/>
                      <w:sz w:val="20"/>
                      <w:lang w:val="es-ES_tradnl"/>
                    </w:rPr>
                    <w:t xml:space="preserve"> </w:t>
                  </w:r>
                  <w:r w:rsidRPr="00394FB2">
                    <w:rPr>
                      <w:rFonts w:ascii="Arial" w:hAnsi="Arial"/>
                      <w:b/>
                      <w:color w:val="008E00"/>
                      <w:sz w:val="20"/>
                      <w:lang w:val="es-ES_tradnl"/>
                    </w:rPr>
                    <w:t>2024/12</w:t>
                  </w:r>
                  <w:r w:rsidRPr="00394FB2">
                    <w:rPr>
                      <w:rFonts w:ascii="Arial" w:hAnsi="Arial"/>
                      <w:b/>
                      <w:color w:val="008E00"/>
                      <w:spacing w:val="23"/>
                      <w:w w:val="99"/>
                      <w:sz w:val="20"/>
                      <w:lang w:val="es-ES_tradnl"/>
                    </w:rPr>
                    <w:t xml:space="preserve"> </w:t>
                  </w:r>
                  <w:r w:rsidRPr="00394FB2">
                    <w:rPr>
                      <w:rFonts w:ascii="Arial" w:hAnsi="Arial"/>
                      <w:b/>
                      <w:sz w:val="20"/>
                      <w:lang w:val="es-ES_tradnl"/>
                    </w:rPr>
                    <w:t>cvv2:</w:t>
                  </w:r>
                  <w:r w:rsidRPr="00394FB2">
                    <w:rPr>
                      <w:rFonts w:ascii="Arial" w:hAnsi="Arial"/>
                      <w:b/>
                      <w:spacing w:val="-9"/>
                      <w:sz w:val="20"/>
                      <w:lang w:val="es-ES_tradnl"/>
                    </w:rPr>
                    <w:t xml:space="preserve"> </w:t>
                  </w:r>
                  <w:r w:rsidRPr="00394FB2">
                    <w:rPr>
                      <w:rFonts w:ascii="Arial" w:hAnsi="Arial"/>
                      <w:b/>
                      <w:color w:val="008E00"/>
                      <w:spacing w:val="-1"/>
                      <w:sz w:val="20"/>
                      <w:lang w:val="es-ES_tradnl"/>
                    </w:rPr>
                    <w:t>123</w:t>
                  </w:r>
                </w:p>
                <w:p w:rsidR="00812E3C" w:rsidRPr="00394FB2" w:rsidRDefault="00812E3C">
                  <w:pPr>
                    <w:ind w:left="22"/>
                    <w:rPr>
                      <w:rFonts w:ascii="Arial" w:eastAsia="Arial" w:hAnsi="Arial" w:cs="Arial"/>
                      <w:sz w:val="20"/>
                      <w:szCs w:val="20"/>
                      <w:lang w:val="es-ES_tradnl"/>
                    </w:rPr>
                  </w:pPr>
                  <w:r w:rsidRPr="00394FB2">
                    <w:rPr>
                      <w:rFonts w:ascii="Arial" w:hAnsi="Arial"/>
                      <w:b/>
                      <w:sz w:val="20"/>
                      <w:lang w:val="es-ES_tradnl"/>
                    </w:rPr>
                    <w:t>3dsecure:</w:t>
                  </w:r>
                  <w:r w:rsidRPr="00394FB2">
                    <w:rPr>
                      <w:rFonts w:ascii="Arial" w:hAnsi="Arial"/>
                      <w:b/>
                      <w:spacing w:val="-14"/>
                      <w:sz w:val="20"/>
                      <w:lang w:val="es-ES_tradnl"/>
                    </w:rPr>
                    <w:t xml:space="preserve"> </w:t>
                  </w:r>
                  <w:r w:rsidRPr="00394FB2">
                    <w:rPr>
                      <w:rFonts w:ascii="Arial" w:hAnsi="Arial"/>
                      <w:b/>
                      <w:sz w:val="20"/>
                      <w:lang w:val="es-ES_tradnl"/>
                    </w:rPr>
                    <w:t>veres=y,</w:t>
                  </w:r>
                  <w:r w:rsidRPr="00394FB2">
                    <w:rPr>
                      <w:rFonts w:ascii="Arial" w:hAnsi="Arial"/>
                      <w:b/>
                      <w:spacing w:val="-14"/>
                      <w:sz w:val="20"/>
                      <w:lang w:val="es-ES_tradnl"/>
                    </w:rPr>
                    <w:t xml:space="preserve"> </w:t>
                  </w:r>
                  <w:r w:rsidRPr="00394FB2">
                    <w:rPr>
                      <w:rFonts w:ascii="Arial" w:hAnsi="Arial"/>
                      <w:b/>
                      <w:sz w:val="20"/>
                      <w:lang w:val="es-ES_tradnl"/>
                    </w:rPr>
                    <w:t>pares=y</w:t>
                  </w:r>
                </w:p>
              </w:txbxContent>
            </v:textbox>
            <w10:anchorlock/>
          </v:shape>
        </w:pict>
      </w:r>
    </w:p>
    <w:p w:rsidR="00640AE1" w:rsidRPr="00773735" w:rsidRDefault="00640AE1" w:rsidP="00033C14">
      <w:pPr>
        <w:rPr>
          <w:rFonts w:eastAsia="Arial" w:cstheme="minorHAnsi"/>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4" o:spid="_x0000_s1288"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394FB2" w:rsidRDefault="00812E3C">
                  <w:pPr>
                    <w:spacing w:before="27"/>
                    <w:ind w:left="22"/>
                    <w:rPr>
                      <w:rFonts w:ascii="Arial" w:eastAsia="Arial" w:hAnsi="Arial" w:cs="Arial"/>
                      <w:sz w:val="20"/>
                      <w:szCs w:val="20"/>
                      <w:lang w:val="es-ES_tradnl"/>
                    </w:rPr>
                  </w:pPr>
                  <w:r w:rsidRPr="00394FB2">
                    <w:rPr>
                      <w:rFonts w:ascii="Arial" w:hAnsi="Arial"/>
                      <w:b/>
                      <w:sz w:val="20"/>
                      <w:lang w:val="es-ES_tradnl"/>
                    </w:rPr>
                    <w:t>pan:</w:t>
                  </w:r>
                  <w:r w:rsidRPr="00394FB2">
                    <w:rPr>
                      <w:rFonts w:ascii="Arial" w:hAnsi="Arial"/>
                      <w:b/>
                      <w:spacing w:val="-5"/>
                      <w:sz w:val="20"/>
                      <w:lang w:val="es-ES_tradnl"/>
                    </w:rPr>
                    <w:t xml:space="preserve"> </w:t>
                  </w:r>
                  <w:r w:rsidRPr="00394FB2">
                    <w:rPr>
                      <w:rFonts w:ascii="Arial" w:hAnsi="Arial"/>
                      <w:b/>
                      <w:color w:val="008E00"/>
                      <w:spacing w:val="-1"/>
                      <w:sz w:val="20"/>
                      <w:lang w:val="es-ES_tradnl"/>
                    </w:rPr>
                    <w:t>5100</w:t>
                  </w:r>
                  <w:r w:rsidRPr="00394FB2">
                    <w:rPr>
                      <w:rFonts w:ascii="Arial" w:hAnsi="Arial"/>
                      <w:b/>
                      <w:color w:val="008E00"/>
                      <w:spacing w:val="-5"/>
                      <w:sz w:val="20"/>
                      <w:lang w:val="es-ES_tradnl"/>
                    </w:rPr>
                    <w:t xml:space="preserve"> </w:t>
                  </w:r>
                  <w:r w:rsidRPr="00394FB2">
                    <w:rPr>
                      <w:rFonts w:ascii="Arial" w:hAnsi="Arial"/>
                      <w:b/>
                      <w:color w:val="008E00"/>
                      <w:sz w:val="20"/>
                      <w:lang w:val="es-ES_tradnl"/>
                    </w:rPr>
                    <w:t>0000</w:t>
                  </w:r>
                  <w:r w:rsidRPr="00394FB2">
                    <w:rPr>
                      <w:rFonts w:ascii="Arial" w:hAnsi="Arial"/>
                      <w:b/>
                      <w:color w:val="008E00"/>
                      <w:spacing w:val="-5"/>
                      <w:sz w:val="20"/>
                      <w:lang w:val="es-ES_tradnl"/>
                    </w:rPr>
                    <w:t xml:space="preserve"> </w:t>
                  </w:r>
                  <w:r w:rsidRPr="00394FB2">
                    <w:rPr>
                      <w:rFonts w:ascii="Arial" w:hAnsi="Arial"/>
                      <w:b/>
                      <w:color w:val="008E00"/>
                      <w:sz w:val="20"/>
                      <w:lang w:val="es-ES_tradnl"/>
                    </w:rPr>
                    <w:t>0000</w:t>
                  </w:r>
                  <w:r w:rsidRPr="00394FB2">
                    <w:rPr>
                      <w:rFonts w:ascii="Arial" w:hAnsi="Arial"/>
                      <w:b/>
                      <w:color w:val="008E00"/>
                      <w:spacing w:val="-6"/>
                      <w:sz w:val="20"/>
                      <w:lang w:val="es-ES_tradnl"/>
                    </w:rPr>
                    <w:t xml:space="preserve"> </w:t>
                  </w:r>
                  <w:r w:rsidRPr="00394FB2">
                    <w:rPr>
                      <w:rFonts w:ascii="Arial" w:hAnsi="Arial"/>
                      <w:b/>
                      <w:color w:val="008E00"/>
                      <w:sz w:val="20"/>
                      <w:lang w:val="es-ES_tradnl"/>
                    </w:rPr>
                    <w:t>0008</w:t>
                  </w:r>
                </w:p>
                <w:p w:rsidR="00812E3C" w:rsidRPr="00394FB2" w:rsidRDefault="00812E3C">
                  <w:pPr>
                    <w:ind w:left="22" w:right="6797"/>
                    <w:rPr>
                      <w:rFonts w:ascii="Arial" w:eastAsia="Arial" w:hAnsi="Arial" w:cs="Arial"/>
                      <w:sz w:val="20"/>
                      <w:szCs w:val="20"/>
                      <w:lang w:val="es-ES_tradnl"/>
                    </w:rPr>
                  </w:pPr>
                  <w:r w:rsidRPr="00394FB2">
                    <w:rPr>
                      <w:rFonts w:ascii="Arial" w:hAnsi="Arial"/>
                      <w:b/>
                      <w:spacing w:val="-1"/>
                      <w:sz w:val="20"/>
                      <w:lang w:val="es-ES_tradnl"/>
                    </w:rPr>
                    <w:t>exp</w:t>
                  </w:r>
                  <w:r w:rsidRPr="00394FB2">
                    <w:rPr>
                      <w:rFonts w:ascii="Arial" w:hAnsi="Arial"/>
                      <w:b/>
                      <w:spacing w:val="-8"/>
                      <w:sz w:val="20"/>
                      <w:lang w:val="es-ES_tradnl"/>
                    </w:rPr>
                    <w:t xml:space="preserve"> </w:t>
                  </w:r>
                  <w:r w:rsidRPr="00394FB2">
                    <w:rPr>
                      <w:rFonts w:ascii="Arial" w:hAnsi="Arial"/>
                      <w:b/>
                      <w:sz w:val="20"/>
                      <w:lang w:val="es-ES_tradnl"/>
                    </w:rPr>
                    <w:t>date:</w:t>
                  </w:r>
                  <w:r w:rsidRPr="00394FB2">
                    <w:rPr>
                      <w:rFonts w:ascii="Arial" w:hAnsi="Arial"/>
                      <w:b/>
                      <w:spacing w:val="-8"/>
                      <w:sz w:val="20"/>
                      <w:lang w:val="es-ES_tradnl"/>
                    </w:rPr>
                    <w:t xml:space="preserve"> </w:t>
                  </w:r>
                  <w:r w:rsidRPr="00394FB2">
                    <w:rPr>
                      <w:rFonts w:ascii="Arial" w:hAnsi="Arial"/>
                      <w:b/>
                      <w:color w:val="008E00"/>
                      <w:sz w:val="20"/>
                      <w:lang w:val="es-ES_tradnl"/>
                    </w:rPr>
                    <w:t>2024/12</w:t>
                  </w:r>
                  <w:r w:rsidRPr="00394FB2">
                    <w:rPr>
                      <w:rFonts w:ascii="Arial" w:hAnsi="Arial"/>
                      <w:b/>
                      <w:color w:val="008E00"/>
                      <w:spacing w:val="23"/>
                      <w:w w:val="99"/>
                      <w:sz w:val="20"/>
                      <w:lang w:val="es-ES_tradnl"/>
                    </w:rPr>
                    <w:t xml:space="preserve"> </w:t>
                  </w:r>
                  <w:r w:rsidRPr="00394FB2">
                    <w:rPr>
                      <w:rFonts w:ascii="Arial" w:hAnsi="Arial"/>
                      <w:b/>
                      <w:sz w:val="20"/>
                      <w:lang w:val="es-ES_tradnl"/>
                    </w:rPr>
                    <w:t>cvv2:</w:t>
                  </w:r>
                  <w:r w:rsidRPr="00394FB2">
                    <w:rPr>
                      <w:rFonts w:ascii="Arial" w:hAnsi="Arial"/>
                      <w:b/>
                      <w:spacing w:val="-9"/>
                      <w:sz w:val="20"/>
                      <w:lang w:val="es-ES_tradnl"/>
                    </w:rPr>
                    <w:t xml:space="preserve"> </w:t>
                  </w:r>
                  <w:r w:rsidRPr="00394FB2">
                    <w:rPr>
                      <w:rFonts w:ascii="Arial" w:hAnsi="Arial"/>
                      <w:b/>
                      <w:color w:val="008E00"/>
                      <w:spacing w:val="-1"/>
                      <w:sz w:val="20"/>
                      <w:lang w:val="es-ES_tradnl"/>
                    </w:rPr>
                    <w:t>123</w:t>
                  </w:r>
                </w:p>
                <w:p w:rsidR="00812E3C" w:rsidRPr="00394FB2" w:rsidRDefault="00812E3C">
                  <w:pPr>
                    <w:spacing w:before="1"/>
                    <w:ind w:left="22"/>
                    <w:rPr>
                      <w:rFonts w:ascii="Arial" w:eastAsia="Arial" w:hAnsi="Arial" w:cs="Arial"/>
                      <w:sz w:val="20"/>
                      <w:szCs w:val="20"/>
                      <w:lang w:val="es-ES_tradnl"/>
                    </w:rPr>
                  </w:pPr>
                  <w:r w:rsidRPr="00394FB2">
                    <w:rPr>
                      <w:rFonts w:ascii="Arial" w:hAnsi="Arial"/>
                      <w:b/>
                      <w:sz w:val="20"/>
                      <w:lang w:val="es-ES_tradnl"/>
                    </w:rPr>
                    <w:t>3dsecure:</w:t>
                  </w:r>
                  <w:r w:rsidRPr="00394FB2">
                    <w:rPr>
                      <w:rFonts w:ascii="Arial" w:hAnsi="Arial"/>
                      <w:b/>
                      <w:spacing w:val="-14"/>
                      <w:sz w:val="20"/>
                      <w:lang w:val="es-ES_tradnl"/>
                    </w:rPr>
                    <w:t xml:space="preserve"> </w:t>
                  </w:r>
                  <w:r w:rsidRPr="00394FB2">
                    <w:rPr>
                      <w:rFonts w:ascii="Arial" w:hAnsi="Arial"/>
                      <w:b/>
                      <w:sz w:val="20"/>
                      <w:lang w:val="es-ES_tradnl"/>
                    </w:rPr>
                    <w:t>veres=y,</w:t>
                  </w:r>
                  <w:r w:rsidRPr="00394FB2">
                    <w:rPr>
                      <w:rFonts w:ascii="Arial" w:hAnsi="Arial"/>
                      <w:b/>
                      <w:spacing w:val="-14"/>
                      <w:sz w:val="20"/>
                      <w:lang w:val="es-ES_tradnl"/>
                    </w:rPr>
                    <w:t xml:space="preserve"> </w:t>
                  </w:r>
                  <w:r w:rsidRPr="00394FB2">
                    <w:rPr>
                      <w:rFonts w:ascii="Arial" w:hAnsi="Arial"/>
                      <w:b/>
                      <w:sz w:val="20"/>
                      <w:lang w:val="es-ES_tradnl"/>
                    </w:rPr>
                    <w:t>pares=y</w:t>
                  </w:r>
                </w:p>
              </w:txbxContent>
            </v:textbox>
            <w10:anchorlock/>
          </v:shape>
        </w:pict>
      </w:r>
    </w:p>
    <w:p w:rsidR="00640AE1" w:rsidRPr="00773735" w:rsidRDefault="00640AE1" w:rsidP="00033C14">
      <w:pPr>
        <w:rPr>
          <w:rFonts w:eastAsia="Arial" w:cstheme="minorHAnsi"/>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3" o:spid="_x0000_s1287"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394FB2" w:rsidRDefault="00812E3C">
                  <w:pPr>
                    <w:spacing w:before="27"/>
                    <w:ind w:left="22"/>
                    <w:rPr>
                      <w:rFonts w:ascii="Arial" w:eastAsia="Arial" w:hAnsi="Arial" w:cs="Arial"/>
                      <w:sz w:val="20"/>
                      <w:szCs w:val="20"/>
                      <w:lang w:val="es-ES_tradnl"/>
                    </w:rPr>
                  </w:pPr>
                  <w:r w:rsidRPr="00394FB2">
                    <w:rPr>
                      <w:rFonts w:ascii="Arial" w:hAnsi="Arial"/>
                      <w:b/>
                      <w:sz w:val="20"/>
                      <w:lang w:val="es-ES_tradnl"/>
                    </w:rPr>
                    <w:t>pan:</w:t>
                  </w:r>
                  <w:r w:rsidRPr="00394FB2">
                    <w:rPr>
                      <w:rFonts w:ascii="Arial" w:hAnsi="Arial"/>
                      <w:b/>
                      <w:spacing w:val="46"/>
                      <w:sz w:val="20"/>
                      <w:lang w:val="es-ES_tradnl"/>
                    </w:rPr>
                    <w:t xml:space="preserve"> </w:t>
                  </w:r>
                  <w:r w:rsidRPr="00394FB2">
                    <w:rPr>
                      <w:rFonts w:ascii="Arial" w:hAnsi="Arial"/>
                      <w:b/>
                      <w:color w:val="008E00"/>
                      <w:sz w:val="20"/>
                      <w:lang w:val="es-ES_tradnl"/>
                    </w:rPr>
                    <w:t>6011</w:t>
                  </w:r>
                  <w:r w:rsidRPr="00394FB2">
                    <w:rPr>
                      <w:rFonts w:ascii="Arial" w:hAnsi="Arial"/>
                      <w:b/>
                      <w:color w:val="008E00"/>
                      <w:spacing w:val="-5"/>
                      <w:sz w:val="20"/>
                      <w:lang w:val="es-ES_tradnl"/>
                    </w:rPr>
                    <w:t xml:space="preserve"> </w:t>
                  </w:r>
                  <w:r w:rsidRPr="00394FB2">
                    <w:rPr>
                      <w:rFonts w:ascii="Arial" w:hAnsi="Arial"/>
                      <w:b/>
                      <w:color w:val="008E00"/>
                      <w:sz w:val="20"/>
                      <w:lang w:val="es-ES_tradnl"/>
                    </w:rPr>
                    <w:t>0000</w:t>
                  </w:r>
                  <w:r w:rsidRPr="00394FB2">
                    <w:rPr>
                      <w:rFonts w:ascii="Arial" w:hAnsi="Arial"/>
                      <w:b/>
                      <w:color w:val="008E00"/>
                      <w:spacing w:val="-5"/>
                      <w:sz w:val="20"/>
                      <w:lang w:val="es-ES_tradnl"/>
                    </w:rPr>
                    <w:t xml:space="preserve"> </w:t>
                  </w:r>
                  <w:r w:rsidRPr="00394FB2">
                    <w:rPr>
                      <w:rFonts w:ascii="Arial" w:hAnsi="Arial"/>
                      <w:b/>
                      <w:color w:val="008E00"/>
                      <w:sz w:val="20"/>
                      <w:lang w:val="es-ES_tradnl"/>
                    </w:rPr>
                    <w:t>0000</w:t>
                  </w:r>
                  <w:r w:rsidRPr="00394FB2">
                    <w:rPr>
                      <w:rFonts w:ascii="Arial" w:hAnsi="Arial"/>
                      <w:b/>
                      <w:color w:val="008E00"/>
                      <w:spacing w:val="-5"/>
                      <w:sz w:val="20"/>
                      <w:lang w:val="es-ES_tradnl"/>
                    </w:rPr>
                    <w:t xml:space="preserve"> </w:t>
                  </w:r>
                  <w:r w:rsidRPr="00394FB2">
                    <w:rPr>
                      <w:rFonts w:ascii="Arial" w:hAnsi="Arial"/>
                      <w:b/>
                      <w:color w:val="008E00"/>
                      <w:sz w:val="20"/>
                      <w:lang w:val="es-ES_tradnl"/>
                    </w:rPr>
                    <w:t>0004</w:t>
                  </w:r>
                </w:p>
                <w:p w:rsidR="00812E3C" w:rsidRPr="00394FB2" w:rsidRDefault="00812E3C">
                  <w:pPr>
                    <w:ind w:left="22" w:right="6797"/>
                    <w:rPr>
                      <w:rFonts w:ascii="Arial" w:eastAsia="Arial" w:hAnsi="Arial" w:cs="Arial"/>
                      <w:sz w:val="20"/>
                      <w:szCs w:val="20"/>
                      <w:lang w:val="es-ES_tradnl"/>
                    </w:rPr>
                  </w:pPr>
                  <w:r w:rsidRPr="00394FB2">
                    <w:rPr>
                      <w:rFonts w:ascii="Arial" w:hAnsi="Arial"/>
                      <w:b/>
                      <w:spacing w:val="-1"/>
                      <w:sz w:val="20"/>
                      <w:lang w:val="es-ES_tradnl"/>
                    </w:rPr>
                    <w:t>exp</w:t>
                  </w:r>
                  <w:r w:rsidRPr="00394FB2">
                    <w:rPr>
                      <w:rFonts w:ascii="Arial" w:hAnsi="Arial"/>
                      <w:b/>
                      <w:spacing w:val="-8"/>
                      <w:sz w:val="20"/>
                      <w:lang w:val="es-ES_tradnl"/>
                    </w:rPr>
                    <w:t xml:space="preserve"> </w:t>
                  </w:r>
                  <w:r w:rsidRPr="00394FB2">
                    <w:rPr>
                      <w:rFonts w:ascii="Arial" w:hAnsi="Arial"/>
                      <w:b/>
                      <w:sz w:val="20"/>
                      <w:lang w:val="es-ES_tradnl"/>
                    </w:rPr>
                    <w:t>date:</w:t>
                  </w:r>
                  <w:r w:rsidRPr="00394FB2">
                    <w:rPr>
                      <w:rFonts w:ascii="Arial" w:hAnsi="Arial"/>
                      <w:b/>
                      <w:spacing w:val="-8"/>
                      <w:sz w:val="20"/>
                      <w:lang w:val="es-ES_tradnl"/>
                    </w:rPr>
                    <w:t xml:space="preserve"> </w:t>
                  </w:r>
                  <w:r w:rsidRPr="00394FB2">
                    <w:rPr>
                      <w:rFonts w:ascii="Arial" w:hAnsi="Arial"/>
                      <w:b/>
                      <w:color w:val="008E00"/>
                      <w:sz w:val="20"/>
                      <w:lang w:val="es-ES_tradnl"/>
                    </w:rPr>
                    <w:t>2024/12</w:t>
                  </w:r>
                  <w:r w:rsidRPr="00394FB2">
                    <w:rPr>
                      <w:rFonts w:ascii="Arial" w:hAnsi="Arial"/>
                      <w:b/>
                      <w:color w:val="008E00"/>
                      <w:spacing w:val="23"/>
                      <w:w w:val="99"/>
                      <w:sz w:val="20"/>
                      <w:lang w:val="es-ES_tradnl"/>
                    </w:rPr>
                    <w:t xml:space="preserve"> </w:t>
                  </w:r>
                  <w:r w:rsidRPr="00394FB2">
                    <w:rPr>
                      <w:rFonts w:ascii="Arial" w:hAnsi="Arial"/>
                      <w:b/>
                      <w:sz w:val="20"/>
                      <w:lang w:val="es-ES_tradnl"/>
                    </w:rPr>
                    <w:t>cvv2:</w:t>
                  </w:r>
                  <w:r w:rsidRPr="00394FB2">
                    <w:rPr>
                      <w:rFonts w:ascii="Arial" w:hAnsi="Arial"/>
                      <w:b/>
                      <w:spacing w:val="-9"/>
                      <w:sz w:val="20"/>
                      <w:lang w:val="es-ES_tradnl"/>
                    </w:rPr>
                    <w:t xml:space="preserve"> </w:t>
                  </w:r>
                  <w:r w:rsidRPr="00394FB2">
                    <w:rPr>
                      <w:rFonts w:ascii="Arial" w:hAnsi="Arial"/>
                      <w:b/>
                      <w:color w:val="008E00"/>
                      <w:spacing w:val="-1"/>
                      <w:sz w:val="20"/>
                      <w:lang w:val="es-ES_tradnl"/>
                    </w:rPr>
                    <w:t>123</w:t>
                  </w:r>
                </w:p>
                <w:p w:rsidR="00812E3C" w:rsidRPr="00394FB2" w:rsidRDefault="00812E3C">
                  <w:pPr>
                    <w:ind w:left="22"/>
                    <w:rPr>
                      <w:rFonts w:ascii="Arial" w:eastAsia="Arial" w:hAnsi="Arial" w:cs="Arial"/>
                      <w:sz w:val="20"/>
                      <w:szCs w:val="20"/>
                      <w:lang w:val="es-ES_tradnl"/>
                    </w:rPr>
                  </w:pPr>
                  <w:r w:rsidRPr="00394FB2">
                    <w:rPr>
                      <w:rFonts w:ascii="Arial" w:hAnsi="Arial"/>
                      <w:b/>
                      <w:sz w:val="20"/>
                      <w:lang w:val="es-ES_tradnl"/>
                    </w:rPr>
                    <w:t>3dsecure:</w:t>
                  </w:r>
                  <w:r w:rsidRPr="00394FB2">
                    <w:rPr>
                      <w:rFonts w:ascii="Arial" w:hAnsi="Arial"/>
                      <w:b/>
                      <w:spacing w:val="-14"/>
                      <w:sz w:val="20"/>
                      <w:lang w:val="es-ES_tradnl"/>
                    </w:rPr>
                    <w:t xml:space="preserve"> </w:t>
                  </w:r>
                  <w:r w:rsidRPr="00394FB2">
                    <w:rPr>
                      <w:rFonts w:ascii="Arial" w:hAnsi="Arial"/>
                      <w:b/>
                      <w:sz w:val="20"/>
                      <w:lang w:val="es-ES_tradnl"/>
                    </w:rPr>
                    <w:t>veres=y,</w:t>
                  </w:r>
                  <w:r w:rsidRPr="00394FB2">
                    <w:rPr>
                      <w:rFonts w:ascii="Arial" w:hAnsi="Arial"/>
                      <w:b/>
                      <w:spacing w:val="-14"/>
                      <w:sz w:val="20"/>
                      <w:lang w:val="es-ES_tradnl"/>
                    </w:rPr>
                    <w:t xml:space="preserve"> </w:t>
                  </w:r>
                  <w:r w:rsidRPr="00394FB2">
                    <w:rPr>
                      <w:rFonts w:ascii="Arial" w:hAnsi="Arial"/>
                      <w:b/>
                      <w:sz w:val="20"/>
                      <w:lang w:val="es-ES_tradnl"/>
                    </w:rPr>
                    <w:t>pares=y</w:t>
                  </w:r>
                </w:p>
              </w:txbxContent>
            </v:textbox>
            <w10:anchorlock/>
          </v:shape>
        </w:pict>
      </w:r>
    </w:p>
    <w:p w:rsidR="00640AE1" w:rsidRPr="00773735" w:rsidRDefault="00640AE1" w:rsidP="00033C14">
      <w:pPr>
        <w:rPr>
          <w:rFonts w:eastAsia="Arial" w:cstheme="minorHAnsi"/>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2" o:spid="_x0000_s1286" type="#_x0000_t202" style="width:424.4pt;height:55.1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394FB2" w:rsidRDefault="00812E3C">
                  <w:pPr>
                    <w:spacing w:before="30"/>
                    <w:ind w:left="22"/>
                    <w:rPr>
                      <w:rFonts w:ascii="Arial" w:eastAsia="Arial" w:hAnsi="Arial" w:cs="Arial"/>
                      <w:sz w:val="20"/>
                      <w:szCs w:val="20"/>
                    </w:rPr>
                  </w:pPr>
                  <w:r w:rsidRPr="00394FB2">
                    <w:rPr>
                      <w:rFonts w:ascii="Arial" w:hAnsi="Arial"/>
                      <w:b/>
                      <w:sz w:val="20"/>
                    </w:rPr>
                    <w:t xml:space="preserve">pan: </w:t>
                  </w:r>
                  <w:r w:rsidRPr="00394FB2">
                    <w:rPr>
                      <w:rFonts w:ascii="Arial" w:hAnsi="Arial"/>
                      <w:b/>
                      <w:color w:val="357842"/>
                      <w:spacing w:val="-1"/>
                      <w:sz w:val="20"/>
                    </w:rPr>
                    <w:t>6390 0200 0000 000003</w:t>
                  </w:r>
                </w:p>
                <w:p w:rsidR="00812E3C" w:rsidRPr="00394FB2" w:rsidRDefault="00812E3C">
                  <w:pPr>
                    <w:spacing w:line="229" w:lineRule="exact"/>
                    <w:ind w:left="22"/>
                    <w:rPr>
                      <w:rFonts w:ascii="Arial" w:eastAsia="Arial" w:hAnsi="Arial" w:cs="Arial"/>
                      <w:sz w:val="20"/>
                      <w:szCs w:val="20"/>
                    </w:rPr>
                  </w:pPr>
                  <w:r w:rsidRPr="00394FB2">
                    <w:rPr>
                      <w:rFonts w:ascii="Arial" w:hAnsi="Arial"/>
                      <w:b/>
                      <w:spacing w:val="-1"/>
                      <w:sz w:val="20"/>
                    </w:rPr>
                    <w:t xml:space="preserve">exp date: </w:t>
                  </w:r>
                  <w:r w:rsidRPr="00394FB2">
                    <w:rPr>
                      <w:rFonts w:ascii="Arial" w:hAnsi="Arial"/>
                      <w:b/>
                      <w:color w:val="008E00"/>
                      <w:sz w:val="20"/>
                    </w:rPr>
                    <w:t>2024/12</w:t>
                  </w:r>
                </w:p>
                <w:p w:rsidR="00812E3C" w:rsidRPr="00394FB2" w:rsidRDefault="00812E3C">
                  <w:pPr>
                    <w:ind w:left="22" w:right="4743"/>
                    <w:rPr>
                      <w:rFonts w:ascii="Arial" w:eastAsia="Arial" w:hAnsi="Arial" w:cs="Arial"/>
                      <w:sz w:val="20"/>
                      <w:szCs w:val="20"/>
                    </w:rPr>
                  </w:pPr>
                  <w:r w:rsidRPr="00394FB2">
                    <w:rPr>
                      <w:rFonts w:ascii="Arial" w:hAnsi="Arial"/>
                      <w:b/>
                      <w:sz w:val="20"/>
                    </w:rPr>
                    <w:t xml:space="preserve">cvv2: </w:t>
                  </w:r>
                  <w:r w:rsidRPr="00394FB2">
                    <w:rPr>
                      <w:rFonts w:ascii="Arial" w:hAnsi="Arial"/>
                      <w:b/>
                      <w:color w:val="357842"/>
                      <w:sz w:val="20"/>
                    </w:rPr>
                    <w:t>123(optional parameter)</w:t>
                  </w:r>
                  <w:r w:rsidRPr="00394FB2">
                    <w:rPr>
                      <w:rFonts w:ascii="Arial" w:hAnsi="Arial"/>
                      <w:b/>
                      <w:color w:val="357842"/>
                      <w:spacing w:val="24"/>
                      <w:w w:val="99"/>
                      <w:sz w:val="20"/>
                    </w:rPr>
                    <w:t xml:space="preserve"> </w:t>
                  </w:r>
                  <w:r w:rsidRPr="00394FB2">
                    <w:rPr>
                      <w:rFonts w:ascii="Arial" w:hAnsi="Arial"/>
                      <w:b/>
                      <w:sz w:val="20"/>
                    </w:rPr>
                    <w:t>3dsecure: veres=y, pares=a</w:t>
                  </w:r>
                </w:p>
              </w:txbxContent>
            </v:textbox>
            <w10:anchorlock/>
          </v:shape>
        </w:pict>
      </w:r>
    </w:p>
    <w:p w:rsidR="00640AE1" w:rsidRPr="00773735" w:rsidRDefault="00640AE1" w:rsidP="00033C14">
      <w:pPr>
        <w:rPr>
          <w:rFonts w:eastAsia="Arial" w:cstheme="minorHAnsi"/>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1" o:spid="_x0000_s1285"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394FB2" w:rsidRDefault="00812E3C">
                  <w:pPr>
                    <w:spacing w:before="27"/>
                    <w:ind w:left="22"/>
                    <w:rPr>
                      <w:rFonts w:ascii="Arial" w:eastAsia="Arial" w:hAnsi="Arial" w:cs="Arial"/>
                      <w:sz w:val="20"/>
                      <w:szCs w:val="20"/>
                    </w:rPr>
                  </w:pPr>
                  <w:r w:rsidRPr="00394FB2">
                    <w:rPr>
                      <w:rFonts w:ascii="Arial" w:hAnsi="Arial"/>
                      <w:b/>
                      <w:sz w:val="20"/>
                    </w:rPr>
                    <w:t>pan:</w:t>
                  </w:r>
                  <w:r w:rsidRPr="00394FB2">
                    <w:rPr>
                      <w:rFonts w:ascii="Arial" w:hAnsi="Arial"/>
                      <w:b/>
                      <w:spacing w:val="-5"/>
                      <w:sz w:val="20"/>
                    </w:rPr>
                    <w:t xml:space="preserve"> </w:t>
                  </w:r>
                  <w:r w:rsidRPr="00394FB2">
                    <w:rPr>
                      <w:rFonts w:ascii="Arial" w:hAnsi="Arial"/>
                      <w:b/>
                      <w:color w:val="008E00"/>
                      <w:spacing w:val="-1"/>
                      <w:sz w:val="20"/>
                    </w:rPr>
                    <w:t>5555</w:t>
                  </w:r>
                  <w:r w:rsidRPr="00394FB2">
                    <w:rPr>
                      <w:rFonts w:ascii="Arial" w:hAnsi="Arial"/>
                      <w:b/>
                      <w:color w:val="008E00"/>
                      <w:spacing w:val="-5"/>
                      <w:sz w:val="20"/>
                    </w:rPr>
                    <w:t xml:space="preserve"> </w:t>
                  </w:r>
                  <w:r w:rsidRPr="00394FB2">
                    <w:rPr>
                      <w:rFonts w:ascii="Arial" w:hAnsi="Arial"/>
                      <w:b/>
                      <w:color w:val="008E00"/>
                      <w:sz w:val="20"/>
                    </w:rPr>
                    <w:t>5555</w:t>
                  </w:r>
                  <w:r w:rsidRPr="00394FB2">
                    <w:rPr>
                      <w:rFonts w:ascii="Arial" w:hAnsi="Arial"/>
                      <w:b/>
                      <w:color w:val="008E00"/>
                      <w:spacing w:val="-5"/>
                      <w:sz w:val="20"/>
                    </w:rPr>
                    <w:t xml:space="preserve"> </w:t>
                  </w:r>
                  <w:r w:rsidRPr="00394FB2">
                    <w:rPr>
                      <w:rFonts w:ascii="Arial" w:hAnsi="Arial"/>
                      <w:b/>
                      <w:color w:val="008E00"/>
                      <w:sz w:val="20"/>
                    </w:rPr>
                    <w:t>5555</w:t>
                  </w:r>
                  <w:r w:rsidRPr="00394FB2">
                    <w:rPr>
                      <w:rFonts w:ascii="Arial" w:hAnsi="Arial"/>
                      <w:b/>
                      <w:color w:val="008E00"/>
                      <w:spacing w:val="-6"/>
                      <w:sz w:val="20"/>
                    </w:rPr>
                    <w:t xml:space="preserve"> </w:t>
                  </w:r>
                  <w:r w:rsidRPr="00394FB2">
                    <w:rPr>
                      <w:rFonts w:ascii="Arial" w:hAnsi="Arial"/>
                      <w:b/>
                      <w:color w:val="008E00"/>
                      <w:sz w:val="20"/>
                    </w:rPr>
                    <w:t>5599</w:t>
                  </w:r>
                </w:p>
                <w:p w:rsidR="00812E3C" w:rsidRPr="00394FB2" w:rsidRDefault="00812E3C">
                  <w:pPr>
                    <w:ind w:left="22" w:right="6693"/>
                    <w:rPr>
                      <w:rFonts w:ascii="Arial" w:eastAsia="Arial" w:hAnsi="Arial" w:cs="Arial"/>
                      <w:sz w:val="20"/>
                      <w:szCs w:val="20"/>
                    </w:rPr>
                  </w:pPr>
                  <w:r w:rsidRPr="00394FB2">
                    <w:rPr>
                      <w:rFonts w:ascii="Arial" w:hAnsi="Arial"/>
                      <w:b/>
                      <w:spacing w:val="-1"/>
                      <w:sz w:val="20"/>
                    </w:rPr>
                    <w:t>exp</w:t>
                  </w:r>
                  <w:r w:rsidRPr="00394FB2">
                    <w:rPr>
                      <w:rFonts w:ascii="Arial" w:hAnsi="Arial"/>
                      <w:b/>
                      <w:spacing w:val="-8"/>
                      <w:sz w:val="20"/>
                    </w:rPr>
                    <w:t xml:space="preserve"> </w:t>
                  </w:r>
                  <w:r w:rsidRPr="00394FB2">
                    <w:rPr>
                      <w:rFonts w:ascii="Arial" w:hAnsi="Arial"/>
                      <w:b/>
                      <w:sz w:val="20"/>
                    </w:rPr>
                    <w:t>date:</w:t>
                  </w:r>
                  <w:r w:rsidRPr="00394FB2">
                    <w:rPr>
                      <w:rFonts w:ascii="Arial" w:hAnsi="Arial"/>
                      <w:b/>
                      <w:spacing w:val="-8"/>
                      <w:sz w:val="20"/>
                    </w:rPr>
                    <w:t xml:space="preserve"> </w:t>
                  </w:r>
                  <w:r w:rsidRPr="00394FB2">
                    <w:rPr>
                      <w:rFonts w:ascii="Arial" w:hAnsi="Arial"/>
                      <w:b/>
                      <w:color w:val="008E00"/>
                      <w:sz w:val="20"/>
                    </w:rPr>
                    <w:t>2024/12</w:t>
                  </w:r>
                  <w:r w:rsidRPr="00394FB2">
                    <w:rPr>
                      <w:rFonts w:ascii="Arial" w:hAnsi="Arial"/>
                      <w:b/>
                      <w:color w:val="008E00"/>
                      <w:spacing w:val="23"/>
                      <w:w w:val="99"/>
                      <w:sz w:val="20"/>
                    </w:rPr>
                    <w:t xml:space="preserve"> </w:t>
                  </w:r>
                  <w:r w:rsidRPr="00394FB2">
                    <w:rPr>
                      <w:rFonts w:ascii="Arial" w:hAnsi="Arial"/>
                      <w:b/>
                      <w:sz w:val="20"/>
                    </w:rPr>
                    <w:t>cvv2:</w:t>
                  </w:r>
                  <w:r w:rsidRPr="00394FB2">
                    <w:rPr>
                      <w:rFonts w:ascii="Arial" w:hAnsi="Arial"/>
                      <w:b/>
                      <w:spacing w:val="-9"/>
                      <w:sz w:val="20"/>
                    </w:rPr>
                    <w:t xml:space="preserve"> </w:t>
                  </w:r>
                  <w:r w:rsidRPr="00394FB2">
                    <w:rPr>
                      <w:rFonts w:ascii="Arial" w:hAnsi="Arial"/>
                      <w:b/>
                      <w:color w:val="008E00"/>
                      <w:spacing w:val="-1"/>
                      <w:sz w:val="20"/>
                    </w:rPr>
                    <w:t>123</w:t>
                  </w:r>
                  <w:r w:rsidRPr="00394FB2">
                    <w:rPr>
                      <w:rFonts w:ascii="Arial" w:hAnsi="Arial"/>
                      <w:b/>
                      <w:color w:val="008E00"/>
                      <w:spacing w:val="21"/>
                      <w:w w:val="99"/>
                      <w:sz w:val="20"/>
                    </w:rPr>
                    <w:t xml:space="preserve"> </w:t>
                  </w:r>
                  <w:r w:rsidRPr="00394FB2">
                    <w:rPr>
                      <w:rFonts w:ascii="Arial" w:hAnsi="Arial"/>
                      <w:b/>
                      <w:sz w:val="20"/>
                    </w:rPr>
                    <w:t>3dsecure:</w:t>
                  </w:r>
                  <w:r w:rsidRPr="00394FB2">
                    <w:rPr>
                      <w:rFonts w:ascii="Arial" w:hAnsi="Arial"/>
                      <w:b/>
                      <w:spacing w:val="-19"/>
                      <w:sz w:val="20"/>
                    </w:rPr>
                    <w:t xml:space="preserve"> </w:t>
                  </w:r>
                  <w:r w:rsidRPr="00394FB2">
                    <w:rPr>
                      <w:rFonts w:ascii="Arial" w:hAnsi="Arial"/>
                      <w:b/>
                      <w:sz w:val="20"/>
                    </w:rPr>
                    <w:t>veres=n</w:t>
                  </w:r>
                </w:p>
              </w:txbxContent>
            </v:textbox>
            <w10:anchorlock/>
          </v:shape>
        </w:pict>
      </w:r>
    </w:p>
    <w:p w:rsidR="00640AE1" w:rsidRPr="00773735" w:rsidRDefault="00640AE1" w:rsidP="00033C14">
      <w:pPr>
        <w:rPr>
          <w:rFonts w:eastAsia="Arial" w:cstheme="minorHAnsi"/>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70" o:spid="_x0000_s1284"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394FB2" w:rsidRDefault="00812E3C">
                  <w:pPr>
                    <w:spacing w:before="27"/>
                    <w:ind w:left="22"/>
                    <w:rPr>
                      <w:rFonts w:ascii="Arial" w:eastAsia="Arial" w:hAnsi="Arial" w:cs="Arial"/>
                      <w:sz w:val="20"/>
                      <w:szCs w:val="20"/>
                    </w:rPr>
                  </w:pPr>
                  <w:r w:rsidRPr="00394FB2">
                    <w:rPr>
                      <w:rFonts w:ascii="Arial" w:hAnsi="Arial"/>
                      <w:b/>
                      <w:sz w:val="20"/>
                    </w:rPr>
                    <w:t>pan:</w:t>
                  </w:r>
                  <w:r w:rsidRPr="00394FB2">
                    <w:rPr>
                      <w:rFonts w:ascii="Arial" w:hAnsi="Arial"/>
                      <w:b/>
                      <w:spacing w:val="-5"/>
                      <w:sz w:val="20"/>
                    </w:rPr>
                    <w:t xml:space="preserve"> </w:t>
                  </w:r>
                  <w:r w:rsidRPr="00394FB2">
                    <w:rPr>
                      <w:rFonts w:ascii="Arial" w:hAnsi="Arial"/>
                      <w:b/>
                      <w:color w:val="008E00"/>
                      <w:spacing w:val="-1"/>
                      <w:sz w:val="20"/>
                    </w:rPr>
                    <w:t>4444</w:t>
                  </w:r>
                  <w:r w:rsidRPr="00394FB2">
                    <w:rPr>
                      <w:rFonts w:ascii="Arial" w:hAnsi="Arial"/>
                      <w:b/>
                      <w:color w:val="008E00"/>
                      <w:spacing w:val="-5"/>
                      <w:sz w:val="20"/>
                    </w:rPr>
                    <w:t xml:space="preserve"> </w:t>
                  </w:r>
                  <w:r w:rsidRPr="00394FB2">
                    <w:rPr>
                      <w:rFonts w:ascii="Arial" w:hAnsi="Arial"/>
                      <w:b/>
                      <w:color w:val="008E00"/>
                      <w:sz w:val="20"/>
                    </w:rPr>
                    <w:t>0000</w:t>
                  </w:r>
                  <w:r w:rsidRPr="00394FB2">
                    <w:rPr>
                      <w:rFonts w:ascii="Arial" w:hAnsi="Arial"/>
                      <w:b/>
                      <w:color w:val="008E00"/>
                      <w:spacing w:val="-5"/>
                      <w:sz w:val="20"/>
                    </w:rPr>
                    <w:t xml:space="preserve"> </w:t>
                  </w:r>
                  <w:r w:rsidRPr="00394FB2">
                    <w:rPr>
                      <w:rFonts w:ascii="Arial" w:hAnsi="Arial"/>
                      <w:b/>
                      <w:color w:val="008E00"/>
                      <w:sz w:val="20"/>
                    </w:rPr>
                    <w:t>0000</w:t>
                  </w:r>
                  <w:r w:rsidRPr="00394FB2">
                    <w:rPr>
                      <w:rFonts w:ascii="Arial" w:hAnsi="Arial"/>
                      <w:b/>
                      <w:color w:val="008E00"/>
                      <w:spacing w:val="-6"/>
                      <w:sz w:val="20"/>
                    </w:rPr>
                    <w:t xml:space="preserve"> </w:t>
                  </w:r>
                  <w:r w:rsidRPr="00394FB2">
                    <w:rPr>
                      <w:rFonts w:ascii="Arial" w:hAnsi="Arial"/>
                      <w:b/>
                      <w:color w:val="008E00"/>
                      <w:sz w:val="20"/>
                    </w:rPr>
                    <w:t>1111</w:t>
                  </w:r>
                </w:p>
                <w:p w:rsidR="00812E3C" w:rsidRPr="00394FB2" w:rsidRDefault="00812E3C">
                  <w:pPr>
                    <w:ind w:left="22" w:right="6693"/>
                    <w:rPr>
                      <w:rFonts w:ascii="Arial" w:eastAsia="Arial" w:hAnsi="Arial" w:cs="Arial"/>
                      <w:sz w:val="20"/>
                      <w:szCs w:val="20"/>
                    </w:rPr>
                  </w:pPr>
                  <w:r w:rsidRPr="00394FB2">
                    <w:rPr>
                      <w:rFonts w:ascii="Arial" w:hAnsi="Arial"/>
                      <w:b/>
                      <w:spacing w:val="-1"/>
                      <w:sz w:val="20"/>
                    </w:rPr>
                    <w:t>exp</w:t>
                  </w:r>
                  <w:r w:rsidRPr="00394FB2">
                    <w:rPr>
                      <w:rFonts w:ascii="Arial" w:hAnsi="Arial"/>
                      <w:b/>
                      <w:spacing w:val="-8"/>
                      <w:sz w:val="20"/>
                    </w:rPr>
                    <w:t xml:space="preserve"> </w:t>
                  </w:r>
                  <w:r w:rsidRPr="00394FB2">
                    <w:rPr>
                      <w:rFonts w:ascii="Arial" w:hAnsi="Arial"/>
                      <w:b/>
                      <w:sz w:val="20"/>
                    </w:rPr>
                    <w:t>date:</w:t>
                  </w:r>
                  <w:r w:rsidRPr="00394FB2">
                    <w:rPr>
                      <w:rFonts w:ascii="Arial" w:hAnsi="Arial"/>
                      <w:b/>
                      <w:spacing w:val="-8"/>
                      <w:sz w:val="20"/>
                    </w:rPr>
                    <w:t xml:space="preserve"> </w:t>
                  </w:r>
                  <w:r w:rsidRPr="00394FB2">
                    <w:rPr>
                      <w:rFonts w:ascii="Arial" w:hAnsi="Arial"/>
                      <w:b/>
                      <w:color w:val="008E00"/>
                      <w:sz w:val="20"/>
                    </w:rPr>
                    <w:t>2024/12</w:t>
                  </w:r>
                  <w:r w:rsidRPr="00394FB2">
                    <w:rPr>
                      <w:rFonts w:ascii="Arial" w:hAnsi="Arial"/>
                      <w:b/>
                      <w:color w:val="008E00"/>
                      <w:spacing w:val="23"/>
                      <w:w w:val="99"/>
                      <w:sz w:val="20"/>
                    </w:rPr>
                    <w:t xml:space="preserve"> </w:t>
                  </w:r>
                  <w:r w:rsidRPr="00394FB2">
                    <w:rPr>
                      <w:rFonts w:ascii="Arial" w:hAnsi="Arial"/>
                      <w:b/>
                      <w:sz w:val="20"/>
                    </w:rPr>
                    <w:t>cvv2:</w:t>
                  </w:r>
                  <w:r w:rsidRPr="00394FB2">
                    <w:rPr>
                      <w:rFonts w:ascii="Arial" w:hAnsi="Arial"/>
                      <w:b/>
                      <w:spacing w:val="-9"/>
                      <w:sz w:val="20"/>
                    </w:rPr>
                    <w:t xml:space="preserve"> </w:t>
                  </w:r>
                  <w:r w:rsidRPr="00394FB2">
                    <w:rPr>
                      <w:rFonts w:ascii="Arial" w:hAnsi="Arial"/>
                      <w:b/>
                      <w:color w:val="008E00"/>
                      <w:spacing w:val="-1"/>
                      <w:sz w:val="20"/>
                    </w:rPr>
                    <w:t>123</w:t>
                  </w:r>
                  <w:r w:rsidRPr="00394FB2">
                    <w:rPr>
                      <w:rFonts w:ascii="Arial" w:hAnsi="Arial"/>
                      <w:b/>
                      <w:color w:val="008E00"/>
                      <w:spacing w:val="21"/>
                      <w:w w:val="99"/>
                      <w:sz w:val="20"/>
                    </w:rPr>
                    <w:t xml:space="preserve"> </w:t>
                  </w:r>
                  <w:r w:rsidRPr="00394FB2">
                    <w:rPr>
                      <w:rFonts w:ascii="Arial" w:hAnsi="Arial"/>
                      <w:b/>
                      <w:sz w:val="20"/>
                    </w:rPr>
                    <w:t>3dsecure:</w:t>
                  </w:r>
                  <w:r w:rsidRPr="00394FB2">
                    <w:rPr>
                      <w:rFonts w:ascii="Arial" w:hAnsi="Arial"/>
                      <w:b/>
                      <w:spacing w:val="-19"/>
                      <w:sz w:val="20"/>
                    </w:rPr>
                    <w:t xml:space="preserve"> </w:t>
                  </w:r>
                  <w:r w:rsidRPr="00394FB2">
                    <w:rPr>
                      <w:rFonts w:ascii="Arial" w:hAnsi="Arial"/>
                      <w:b/>
                      <w:sz w:val="20"/>
                    </w:rPr>
                    <w:t>veres=n</w:t>
                  </w:r>
                </w:p>
              </w:txbxContent>
            </v:textbox>
            <w10:anchorlock/>
          </v:shape>
        </w:pict>
      </w:r>
    </w:p>
    <w:p w:rsidR="00640AE1" w:rsidRPr="00773735" w:rsidRDefault="00640AE1" w:rsidP="00033C14">
      <w:pPr>
        <w:rPr>
          <w:rFonts w:eastAsia="Arial" w:cstheme="minorHAnsi"/>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69" o:spid="_x0000_s1283" type="#_x0000_t202" style="width:424.4pt;height:26.05pt;visibility:visible;mso-left-percent:-10001;mso-top-percent:-10001;mso-position-horizontal:absolute;mso-position-horizontal-relative:char;mso-position-vertical:absolute;mso-position-vertical-relative:line;mso-left-percent:-10001;mso-top-percent:-10001" filled="f" strokecolor="#ddd" strokeweight=".58pt">
            <v:textbox style="mso-fit-shape-to-text:t" inset="0,0,0,0">
              <w:txbxContent>
                <w:p w:rsidR="00812E3C" w:rsidRPr="00394FB2" w:rsidRDefault="00812E3C">
                  <w:pPr>
                    <w:spacing w:before="27"/>
                    <w:ind w:left="22"/>
                    <w:rPr>
                      <w:rFonts w:ascii="Arial" w:eastAsia="Arial" w:hAnsi="Arial" w:cs="Arial"/>
                      <w:sz w:val="20"/>
                      <w:szCs w:val="20"/>
                    </w:rPr>
                  </w:pPr>
                  <w:r w:rsidRPr="00394FB2">
                    <w:rPr>
                      <w:rFonts w:ascii="Arial" w:hAnsi="Arial"/>
                      <w:b/>
                      <w:sz w:val="20"/>
                    </w:rPr>
                    <w:t xml:space="preserve">pan: </w:t>
                  </w:r>
                  <w:r w:rsidRPr="00394FB2">
                    <w:rPr>
                      <w:rFonts w:ascii="Arial" w:hAnsi="Arial"/>
                      <w:b/>
                      <w:spacing w:val="44"/>
                      <w:sz w:val="20"/>
                    </w:rPr>
                    <w:t xml:space="preserve"> </w:t>
                  </w:r>
                  <w:r w:rsidRPr="00394FB2">
                    <w:rPr>
                      <w:rFonts w:ascii="Arial" w:hAnsi="Arial"/>
                      <w:b/>
                      <w:color w:val="008000"/>
                      <w:sz w:val="20"/>
                    </w:rPr>
                    <w:t>2200</w:t>
                  </w:r>
                  <w:r w:rsidRPr="00394FB2">
                    <w:rPr>
                      <w:rFonts w:ascii="Arial" w:hAnsi="Arial"/>
                      <w:b/>
                      <w:color w:val="008000"/>
                      <w:spacing w:val="-5"/>
                      <w:sz w:val="20"/>
                    </w:rPr>
                    <w:t xml:space="preserve"> </w:t>
                  </w:r>
                  <w:r w:rsidRPr="00394FB2">
                    <w:rPr>
                      <w:rFonts w:ascii="Arial" w:hAnsi="Arial"/>
                      <w:b/>
                      <w:color w:val="008000"/>
                      <w:sz w:val="20"/>
                    </w:rPr>
                    <w:t>0000</w:t>
                  </w:r>
                  <w:r w:rsidRPr="00394FB2">
                    <w:rPr>
                      <w:rFonts w:ascii="Arial" w:hAnsi="Arial"/>
                      <w:b/>
                      <w:color w:val="008000"/>
                      <w:spacing w:val="-2"/>
                      <w:sz w:val="20"/>
                    </w:rPr>
                    <w:t xml:space="preserve"> </w:t>
                  </w:r>
                  <w:r w:rsidRPr="00394FB2">
                    <w:rPr>
                      <w:rFonts w:ascii="Arial" w:hAnsi="Arial"/>
                      <w:b/>
                      <w:color w:val="008000"/>
                      <w:sz w:val="20"/>
                    </w:rPr>
                    <w:t>0000</w:t>
                  </w:r>
                  <w:r w:rsidRPr="00394FB2">
                    <w:rPr>
                      <w:rFonts w:ascii="Arial" w:hAnsi="Arial"/>
                      <w:b/>
                      <w:color w:val="008000"/>
                      <w:spacing w:val="-5"/>
                      <w:sz w:val="20"/>
                    </w:rPr>
                    <w:t xml:space="preserve"> </w:t>
                  </w:r>
                  <w:r w:rsidRPr="00394FB2">
                    <w:rPr>
                      <w:rFonts w:ascii="Arial" w:hAnsi="Arial"/>
                      <w:b/>
                      <w:color w:val="008000"/>
                      <w:sz w:val="20"/>
                    </w:rPr>
                    <w:t>0004</w:t>
                  </w:r>
                </w:p>
                <w:p w:rsidR="00812E3C" w:rsidRPr="00394FB2" w:rsidRDefault="00812E3C">
                  <w:pPr>
                    <w:ind w:left="22"/>
                    <w:rPr>
                      <w:rFonts w:ascii="Arial" w:hAnsi="Arial"/>
                      <w:b/>
                      <w:color w:val="008E00"/>
                      <w:sz w:val="20"/>
                    </w:rPr>
                  </w:pPr>
                  <w:r w:rsidRPr="00394FB2">
                    <w:rPr>
                      <w:rFonts w:ascii="Arial" w:hAnsi="Arial"/>
                      <w:b/>
                      <w:spacing w:val="-1"/>
                      <w:sz w:val="20"/>
                    </w:rPr>
                    <w:t>exp</w:t>
                  </w:r>
                  <w:r w:rsidRPr="00394FB2">
                    <w:rPr>
                      <w:rFonts w:ascii="Arial" w:hAnsi="Arial"/>
                      <w:b/>
                      <w:spacing w:val="-8"/>
                      <w:sz w:val="20"/>
                    </w:rPr>
                    <w:t xml:space="preserve"> </w:t>
                  </w:r>
                  <w:r w:rsidRPr="00394FB2">
                    <w:rPr>
                      <w:rFonts w:ascii="Arial" w:hAnsi="Arial"/>
                      <w:b/>
                      <w:sz w:val="20"/>
                    </w:rPr>
                    <w:t>date:</w:t>
                  </w:r>
                  <w:r w:rsidRPr="00394FB2">
                    <w:rPr>
                      <w:rFonts w:ascii="Arial" w:hAnsi="Arial"/>
                      <w:b/>
                      <w:spacing w:val="-8"/>
                      <w:sz w:val="20"/>
                    </w:rPr>
                    <w:t xml:space="preserve"> </w:t>
                  </w:r>
                  <w:r w:rsidRPr="00394FB2">
                    <w:rPr>
                      <w:rFonts w:ascii="Arial" w:hAnsi="Arial"/>
                      <w:b/>
                      <w:color w:val="008E00"/>
                      <w:sz w:val="20"/>
                    </w:rPr>
                    <w:t>2024/12</w:t>
                  </w:r>
                </w:p>
                <w:p w:rsidR="00812E3C" w:rsidRPr="00394FB2" w:rsidRDefault="00812E3C" w:rsidP="00D26896">
                  <w:pPr>
                    <w:spacing w:before="28"/>
                    <w:ind w:left="22" w:right="6693"/>
                    <w:rPr>
                      <w:rFonts w:ascii="Arial" w:hAnsi="Arial"/>
                      <w:b/>
                      <w:color w:val="008E00"/>
                      <w:spacing w:val="20"/>
                      <w:w w:val="99"/>
                      <w:sz w:val="20"/>
                    </w:rPr>
                  </w:pPr>
                  <w:r w:rsidRPr="00394FB2">
                    <w:rPr>
                      <w:rFonts w:ascii="Arial" w:hAnsi="Arial"/>
                      <w:b/>
                      <w:sz w:val="20"/>
                    </w:rPr>
                    <w:t>cvc:</w:t>
                  </w:r>
                  <w:r w:rsidRPr="00394FB2">
                    <w:rPr>
                      <w:rFonts w:ascii="Arial" w:hAnsi="Arial"/>
                      <w:b/>
                      <w:spacing w:val="47"/>
                      <w:sz w:val="20"/>
                    </w:rPr>
                    <w:t xml:space="preserve"> </w:t>
                  </w:r>
                  <w:r w:rsidRPr="00394FB2">
                    <w:rPr>
                      <w:rFonts w:ascii="Arial" w:hAnsi="Arial"/>
                      <w:b/>
                      <w:color w:val="008E00"/>
                      <w:spacing w:val="-1"/>
                      <w:sz w:val="20"/>
                    </w:rPr>
                    <w:t>123</w:t>
                  </w:r>
                  <w:r w:rsidRPr="00394FB2">
                    <w:rPr>
                      <w:rFonts w:ascii="Arial" w:hAnsi="Arial"/>
                      <w:b/>
                      <w:color w:val="008E00"/>
                      <w:spacing w:val="20"/>
                      <w:w w:val="99"/>
                      <w:sz w:val="20"/>
                    </w:rPr>
                    <w:t xml:space="preserve"> </w:t>
                  </w:r>
                </w:p>
                <w:p w:rsidR="00812E3C" w:rsidRPr="00394FB2" w:rsidRDefault="00812E3C" w:rsidP="00D26896">
                  <w:pPr>
                    <w:spacing w:before="28"/>
                    <w:ind w:left="22" w:right="6693"/>
                    <w:rPr>
                      <w:rFonts w:ascii="Arial" w:eastAsia="Arial" w:hAnsi="Arial" w:cs="Arial"/>
                      <w:sz w:val="20"/>
                      <w:szCs w:val="20"/>
                    </w:rPr>
                  </w:pPr>
                  <w:r w:rsidRPr="00394FB2">
                    <w:rPr>
                      <w:rFonts w:ascii="Arial" w:hAnsi="Arial"/>
                      <w:b/>
                      <w:sz w:val="20"/>
                    </w:rPr>
                    <w:t>3dsecure:</w:t>
                  </w:r>
                  <w:r w:rsidRPr="00394FB2">
                    <w:rPr>
                      <w:rFonts w:ascii="Arial" w:hAnsi="Arial"/>
                      <w:b/>
                      <w:spacing w:val="-19"/>
                      <w:sz w:val="20"/>
                    </w:rPr>
                    <w:t xml:space="preserve"> </w:t>
                  </w:r>
                  <w:r w:rsidRPr="00394FB2">
                    <w:rPr>
                      <w:rFonts w:ascii="Arial" w:hAnsi="Arial"/>
                      <w:b/>
                      <w:sz w:val="20"/>
                    </w:rPr>
                    <w:t>veres=n</w:t>
                  </w:r>
                </w:p>
              </w:txbxContent>
            </v:textbox>
            <w10:anchorlock/>
          </v:shape>
        </w:pict>
      </w:r>
    </w:p>
    <w:p w:rsidR="00640AE1" w:rsidRPr="00773735" w:rsidRDefault="00640AE1" w:rsidP="00033C14">
      <w:pPr>
        <w:rPr>
          <w:rFonts w:eastAsia="Arial" w:cstheme="minorHAnsi"/>
          <w:sz w:val="20"/>
          <w:szCs w:val="20"/>
        </w:rPr>
      </w:pPr>
    </w:p>
    <w:p w:rsidR="00640AE1" w:rsidRPr="00773735" w:rsidRDefault="00640AE1" w:rsidP="00033C14">
      <w:pPr>
        <w:rPr>
          <w:rFonts w:eastAsia="Times New Roman" w:cstheme="minorHAnsi"/>
          <w:sz w:val="20"/>
          <w:szCs w:val="20"/>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67" o:spid="_x0000_s1282" type="#_x0000_t202" style="width:424.4pt;height:55.1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394FB2" w:rsidRDefault="00812E3C">
                  <w:pPr>
                    <w:spacing w:before="30"/>
                    <w:ind w:left="22"/>
                    <w:rPr>
                      <w:rFonts w:ascii="Arial" w:eastAsia="Arial" w:hAnsi="Arial" w:cs="Arial"/>
                      <w:sz w:val="20"/>
                      <w:szCs w:val="20"/>
                    </w:rPr>
                  </w:pPr>
                  <w:r w:rsidRPr="00394FB2">
                    <w:rPr>
                      <w:rFonts w:ascii="Arial" w:hAnsi="Arial"/>
                      <w:b/>
                      <w:sz w:val="20"/>
                    </w:rPr>
                    <w:t xml:space="preserve">pan: </w:t>
                  </w:r>
                  <w:r w:rsidRPr="00394FB2">
                    <w:rPr>
                      <w:rFonts w:ascii="Arial" w:hAnsi="Arial"/>
                      <w:b/>
                      <w:spacing w:val="44"/>
                      <w:sz w:val="20"/>
                    </w:rPr>
                    <w:t xml:space="preserve"> </w:t>
                  </w:r>
                  <w:r w:rsidRPr="00394FB2">
                    <w:rPr>
                      <w:rFonts w:ascii="Arial" w:hAnsi="Arial"/>
                      <w:b/>
                      <w:color w:val="008000"/>
                      <w:sz w:val="20"/>
                    </w:rPr>
                    <w:t>2200</w:t>
                  </w:r>
                  <w:r w:rsidRPr="00394FB2">
                    <w:rPr>
                      <w:rFonts w:ascii="Arial" w:hAnsi="Arial"/>
                      <w:b/>
                      <w:color w:val="008000"/>
                      <w:spacing w:val="-5"/>
                      <w:sz w:val="20"/>
                    </w:rPr>
                    <w:t xml:space="preserve"> </w:t>
                  </w:r>
                  <w:r w:rsidRPr="00394FB2">
                    <w:rPr>
                      <w:rFonts w:ascii="Arial" w:hAnsi="Arial"/>
                      <w:b/>
                      <w:color w:val="008000"/>
                      <w:sz w:val="20"/>
                    </w:rPr>
                    <w:t>0000</w:t>
                  </w:r>
                  <w:r w:rsidRPr="00394FB2">
                    <w:rPr>
                      <w:rFonts w:ascii="Arial" w:hAnsi="Arial"/>
                      <w:b/>
                      <w:color w:val="008000"/>
                      <w:spacing w:val="-2"/>
                      <w:sz w:val="20"/>
                    </w:rPr>
                    <w:t xml:space="preserve"> </w:t>
                  </w:r>
                  <w:r w:rsidRPr="00394FB2">
                    <w:rPr>
                      <w:rFonts w:ascii="Arial" w:hAnsi="Arial"/>
                      <w:b/>
                      <w:color w:val="008000"/>
                      <w:sz w:val="20"/>
                    </w:rPr>
                    <w:t>0000</w:t>
                  </w:r>
                  <w:r w:rsidRPr="00394FB2">
                    <w:rPr>
                      <w:rFonts w:ascii="Arial" w:hAnsi="Arial"/>
                      <w:b/>
                      <w:color w:val="008000"/>
                      <w:spacing w:val="-5"/>
                      <w:sz w:val="20"/>
                    </w:rPr>
                    <w:t xml:space="preserve"> </w:t>
                  </w:r>
                  <w:r w:rsidRPr="00394FB2">
                    <w:rPr>
                      <w:rFonts w:ascii="Arial" w:hAnsi="Arial"/>
                      <w:b/>
                      <w:color w:val="008000"/>
                      <w:sz w:val="20"/>
                    </w:rPr>
                    <w:t>0012</w:t>
                  </w:r>
                </w:p>
                <w:p w:rsidR="00812E3C" w:rsidRPr="00394FB2" w:rsidRDefault="00812E3C">
                  <w:pPr>
                    <w:ind w:left="22" w:right="6797"/>
                    <w:rPr>
                      <w:rFonts w:ascii="Arial" w:eastAsia="Arial" w:hAnsi="Arial" w:cs="Arial"/>
                      <w:sz w:val="20"/>
                      <w:szCs w:val="20"/>
                    </w:rPr>
                  </w:pPr>
                  <w:r w:rsidRPr="00394FB2">
                    <w:rPr>
                      <w:rFonts w:ascii="Arial" w:hAnsi="Arial"/>
                      <w:b/>
                      <w:spacing w:val="-1"/>
                      <w:sz w:val="20"/>
                    </w:rPr>
                    <w:t>exp</w:t>
                  </w:r>
                  <w:r w:rsidRPr="00394FB2">
                    <w:rPr>
                      <w:rFonts w:ascii="Arial" w:hAnsi="Arial"/>
                      <w:b/>
                      <w:spacing w:val="-8"/>
                      <w:sz w:val="20"/>
                    </w:rPr>
                    <w:t xml:space="preserve"> </w:t>
                  </w:r>
                  <w:r w:rsidRPr="00394FB2">
                    <w:rPr>
                      <w:rFonts w:ascii="Arial" w:hAnsi="Arial"/>
                      <w:b/>
                      <w:sz w:val="20"/>
                    </w:rPr>
                    <w:t>date:</w:t>
                  </w:r>
                  <w:r w:rsidRPr="00394FB2">
                    <w:rPr>
                      <w:rFonts w:ascii="Arial" w:hAnsi="Arial"/>
                      <w:b/>
                      <w:spacing w:val="-8"/>
                      <w:sz w:val="20"/>
                    </w:rPr>
                    <w:t xml:space="preserve"> </w:t>
                  </w:r>
                  <w:r w:rsidRPr="00394FB2">
                    <w:rPr>
                      <w:rFonts w:ascii="Arial" w:hAnsi="Arial"/>
                      <w:b/>
                      <w:color w:val="008E00"/>
                      <w:sz w:val="20"/>
                    </w:rPr>
                    <w:t>2024/12</w:t>
                  </w:r>
                  <w:r w:rsidRPr="00394FB2">
                    <w:rPr>
                      <w:rFonts w:ascii="Arial" w:hAnsi="Arial"/>
                      <w:b/>
                      <w:color w:val="008E00"/>
                      <w:spacing w:val="23"/>
                      <w:w w:val="99"/>
                      <w:sz w:val="20"/>
                    </w:rPr>
                    <w:t xml:space="preserve"> </w:t>
                  </w:r>
                  <w:r w:rsidRPr="00394FB2">
                    <w:rPr>
                      <w:rFonts w:ascii="Arial" w:hAnsi="Arial"/>
                      <w:b/>
                      <w:sz w:val="20"/>
                    </w:rPr>
                    <w:t>cvc:</w:t>
                  </w:r>
                  <w:r w:rsidRPr="00394FB2">
                    <w:rPr>
                      <w:rFonts w:ascii="Arial" w:hAnsi="Arial"/>
                      <w:b/>
                      <w:spacing w:val="47"/>
                      <w:sz w:val="20"/>
                    </w:rPr>
                    <w:t xml:space="preserve"> </w:t>
                  </w:r>
                  <w:r w:rsidRPr="00394FB2">
                    <w:rPr>
                      <w:rFonts w:ascii="Arial" w:hAnsi="Arial"/>
                      <w:b/>
                      <w:color w:val="008E00"/>
                      <w:spacing w:val="-1"/>
                      <w:sz w:val="20"/>
                    </w:rPr>
                    <w:t>123</w:t>
                  </w:r>
                </w:p>
                <w:p w:rsidR="00812E3C" w:rsidRPr="00394FB2" w:rsidRDefault="00812E3C">
                  <w:pPr>
                    <w:ind w:left="22"/>
                    <w:rPr>
                      <w:rFonts w:ascii="Arial" w:eastAsia="Arial" w:hAnsi="Arial" w:cs="Arial"/>
                      <w:sz w:val="20"/>
                      <w:szCs w:val="20"/>
                    </w:rPr>
                  </w:pPr>
                  <w:r w:rsidRPr="00394FB2">
                    <w:rPr>
                      <w:rFonts w:ascii="Arial" w:hAnsi="Arial"/>
                      <w:b/>
                      <w:sz w:val="20"/>
                    </w:rPr>
                    <w:t>3dsecure:</w:t>
                  </w:r>
                  <w:r w:rsidRPr="00394FB2">
                    <w:rPr>
                      <w:rFonts w:ascii="Arial" w:hAnsi="Arial"/>
                      <w:b/>
                      <w:spacing w:val="-14"/>
                      <w:sz w:val="20"/>
                    </w:rPr>
                    <w:t xml:space="preserve"> </w:t>
                  </w:r>
                  <w:r w:rsidRPr="00394FB2">
                    <w:rPr>
                      <w:rFonts w:ascii="Arial" w:hAnsi="Arial"/>
                      <w:b/>
                      <w:sz w:val="20"/>
                    </w:rPr>
                    <w:t>veres=y</w:t>
                  </w:r>
                  <w:r w:rsidRPr="00394FB2">
                    <w:rPr>
                      <w:rFonts w:ascii="Arial" w:hAnsi="Arial"/>
                      <w:b/>
                      <w:spacing w:val="-13"/>
                      <w:sz w:val="20"/>
                    </w:rPr>
                    <w:t xml:space="preserve"> </w:t>
                  </w:r>
                  <w:r w:rsidRPr="00394FB2">
                    <w:rPr>
                      <w:rFonts w:ascii="Arial" w:hAnsi="Arial"/>
                      <w:b/>
                      <w:sz w:val="20"/>
                    </w:rPr>
                    <w:t>pares=n</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66" o:spid="_x0000_s1281"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7"/>
                    <w:ind w:left="22"/>
                    <w:rPr>
                      <w:rFonts w:ascii="Arial" w:eastAsia="Arial" w:hAnsi="Arial" w:cs="Arial"/>
                      <w:sz w:val="20"/>
                      <w:szCs w:val="20"/>
                    </w:rPr>
                  </w:pPr>
                  <w:r>
                    <w:rPr>
                      <w:rFonts w:ascii="Arial"/>
                      <w:b/>
                      <w:sz w:val="20"/>
                    </w:rPr>
                    <w:t xml:space="preserve">pan: </w:t>
                  </w:r>
                  <w:r>
                    <w:rPr>
                      <w:rFonts w:ascii="Arial"/>
                      <w:b/>
                      <w:spacing w:val="44"/>
                      <w:sz w:val="20"/>
                    </w:rPr>
                    <w:t xml:space="preserve"> </w:t>
                  </w:r>
                  <w:r>
                    <w:rPr>
                      <w:rFonts w:ascii="Arial"/>
                      <w:b/>
                      <w:color w:val="008000"/>
                      <w:sz w:val="20"/>
                    </w:rPr>
                    <w:t>2200</w:t>
                  </w:r>
                  <w:r>
                    <w:rPr>
                      <w:rFonts w:ascii="Arial"/>
                      <w:b/>
                      <w:color w:val="008000"/>
                      <w:spacing w:val="-5"/>
                      <w:sz w:val="20"/>
                    </w:rPr>
                    <w:t xml:space="preserve"> </w:t>
                  </w:r>
                  <w:r>
                    <w:rPr>
                      <w:rFonts w:ascii="Arial"/>
                      <w:b/>
                      <w:color w:val="008000"/>
                      <w:sz w:val="20"/>
                    </w:rPr>
                    <w:t>0000</w:t>
                  </w:r>
                  <w:r>
                    <w:rPr>
                      <w:rFonts w:ascii="Arial"/>
                      <w:b/>
                      <w:color w:val="008000"/>
                      <w:spacing w:val="-2"/>
                      <w:sz w:val="20"/>
                    </w:rPr>
                    <w:t xml:space="preserve"> </w:t>
                  </w:r>
                  <w:r>
                    <w:rPr>
                      <w:rFonts w:ascii="Arial"/>
                      <w:b/>
                      <w:color w:val="008000"/>
                      <w:sz w:val="20"/>
                    </w:rPr>
                    <w:t>0000</w:t>
                  </w:r>
                  <w:r>
                    <w:rPr>
                      <w:rFonts w:ascii="Arial"/>
                      <w:b/>
                      <w:color w:val="008000"/>
                      <w:spacing w:val="-5"/>
                      <w:sz w:val="20"/>
                    </w:rPr>
                    <w:t xml:space="preserve"> </w:t>
                  </w:r>
                  <w:r>
                    <w:rPr>
                      <w:rFonts w:ascii="Arial"/>
                      <w:b/>
                      <w:color w:val="008000"/>
                      <w:sz w:val="20"/>
                    </w:rPr>
                    <w:t>0020</w:t>
                  </w:r>
                </w:p>
                <w:p w:rsidR="00812E3C" w:rsidRDefault="00812E3C">
                  <w:pPr>
                    <w:spacing w:before="1"/>
                    <w:ind w:left="22" w:right="6693"/>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cvc:</w:t>
                  </w:r>
                  <w:r>
                    <w:rPr>
                      <w:rFonts w:ascii="Arial"/>
                      <w:b/>
                      <w:spacing w:val="47"/>
                      <w:sz w:val="20"/>
                    </w:rPr>
                    <w:t xml:space="preserve"> </w:t>
                  </w:r>
                  <w:r>
                    <w:rPr>
                      <w:rFonts w:ascii="Arial"/>
                      <w:b/>
                      <w:color w:val="008E00"/>
                      <w:spacing w:val="-1"/>
                      <w:sz w:val="20"/>
                    </w:rPr>
                    <w:t>123</w:t>
                  </w:r>
                  <w:r>
                    <w:rPr>
                      <w:rFonts w:ascii="Arial"/>
                      <w:b/>
                      <w:color w:val="008E00"/>
                      <w:spacing w:val="20"/>
                      <w:w w:val="99"/>
                      <w:sz w:val="20"/>
                    </w:rPr>
                    <w:t xml:space="preserve"> </w:t>
                  </w:r>
                  <w:r>
                    <w:rPr>
                      <w:rFonts w:ascii="Arial"/>
                      <w:b/>
                      <w:sz w:val="20"/>
                    </w:rPr>
                    <w:t>3dsecure:</w:t>
                  </w:r>
                  <w:r>
                    <w:rPr>
                      <w:rFonts w:ascii="Arial"/>
                      <w:b/>
                      <w:spacing w:val="-19"/>
                      <w:sz w:val="20"/>
                    </w:rPr>
                    <w:t xml:space="preserve"> </w:t>
                  </w:r>
                  <w:r>
                    <w:rPr>
                      <w:rFonts w:ascii="Arial"/>
                      <w:b/>
                      <w:sz w:val="20"/>
                    </w:rPr>
                    <w:t>veres=u</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65" o:spid="_x0000_s1280"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033C14" w:rsidRDefault="00812E3C">
                  <w:pPr>
                    <w:spacing w:before="27"/>
                    <w:ind w:left="22"/>
                    <w:rPr>
                      <w:rFonts w:ascii="Arial" w:eastAsia="Arial" w:hAnsi="Arial" w:cs="Arial"/>
                      <w:sz w:val="20"/>
                      <w:szCs w:val="20"/>
                      <w:lang w:val="es-ES_tradnl"/>
                    </w:rPr>
                  </w:pPr>
                  <w:r w:rsidRPr="00033C14">
                    <w:rPr>
                      <w:rFonts w:ascii="Arial"/>
                      <w:b/>
                      <w:sz w:val="20"/>
                      <w:lang w:val="es-ES_tradnl"/>
                    </w:rPr>
                    <w:t xml:space="preserve">pan: </w:t>
                  </w:r>
                  <w:r w:rsidRPr="00033C14">
                    <w:rPr>
                      <w:rFonts w:ascii="Arial"/>
                      <w:b/>
                      <w:spacing w:val="44"/>
                      <w:sz w:val="20"/>
                      <w:lang w:val="es-ES_tradnl"/>
                    </w:rPr>
                    <w:t xml:space="preserve"> </w:t>
                  </w:r>
                  <w:r w:rsidRPr="00033C14">
                    <w:rPr>
                      <w:rFonts w:ascii="Arial"/>
                      <w:b/>
                      <w:color w:val="008000"/>
                      <w:sz w:val="20"/>
                      <w:lang w:val="es-ES_tradnl"/>
                    </w:rPr>
                    <w:t>2200</w:t>
                  </w:r>
                  <w:r w:rsidRPr="00033C14">
                    <w:rPr>
                      <w:rFonts w:ascii="Arial"/>
                      <w:b/>
                      <w:color w:val="008000"/>
                      <w:spacing w:val="-5"/>
                      <w:sz w:val="20"/>
                      <w:lang w:val="es-ES_tradnl"/>
                    </w:rPr>
                    <w:t xml:space="preserve"> </w:t>
                  </w:r>
                  <w:r w:rsidRPr="00033C14">
                    <w:rPr>
                      <w:rFonts w:ascii="Arial"/>
                      <w:b/>
                      <w:color w:val="008000"/>
                      <w:sz w:val="20"/>
                      <w:lang w:val="es-ES_tradnl"/>
                    </w:rPr>
                    <w:t>0000</w:t>
                  </w:r>
                  <w:r w:rsidRPr="00033C14">
                    <w:rPr>
                      <w:rFonts w:ascii="Arial"/>
                      <w:b/>
                      <w:color w:val="008000"/>
                      <w:spacing w:val="-2"/>
                      <w:sz w:val="20"/>
                      <w:lang w:val="es-ES_tradnl"/>
                    </w:rPr>
                    <w:t xml:space="preserve"> </w:t>
                  </w:r>
                  <w:r w:rsidRPr="00033C14">
                    <w:rPr>
                      <w:rFonts w:ascii="Arial"/>
                      <w:b/>
                      <w:color w:val="008000"/>
                      <w:sz w:val="20"/>
                      <w:lang w:val="es-ES_tradnl"/>
                    </w:rPr>
                    <w:t>0000</w:t>
                  </w:r>
                  <w:r w:rsidRPr="00033C14">
                    <w:rPr>
                      <w:rFonts w:ascii="Arial"/>
                      <w:b/>
                      <w:color w:val="008000"/>
                      <w:spacing w:val="-5"/>
                      <w:sz w:val="20"/>
                      <w:lang w:val="es-ES_tradnl"/>
                    </w:rPr>
                    <w:t xml:space="preserve"> </w:t>
                  </w:r>
                  <w:r w:rsidRPr="00033C14">
                    <w:rPr>
                      <w:rFonts w:ascii="Arial"/>
                      <w:b/>
                      <w:color w:val="008000"/>
                      <w:sz w:val="20"/>
                      <w:lang w:val="es-ES_tradnl"/>
                    </w:rPr>
                    <w:t>0038</w:t>
                  </w:r>
                </w:p>
                <w:p w:rsidR="00812E3C" w:rsidRPr="00033C14" w:rsidRDefault="00812E3C">
                  <w:pPr>
                    <w:ind w:left="22" w:right="6797"/>
                    <w:rPr>
                      <w:rFonts w:ascii="Arial" w:eastAsia="Arial" w:hAnsi="Arial" w:cs="Arial"/>
                      <w:sz w:val="20"/>
                      <w:szCs w:val="20"/>
                      <w:lang w:val="es-ES_tradnl"/>
                    </w:rPr>
                  </w:pPr>
                  <w:r w:rsidRPr="00033C14">
                    <w:rPr>
                      <w:rFonts w:ascii="Arial"/>
                      <w:b/>
                      <w:spacing w:val="-1"/>
                      <w:sz w:val="20"/>
                      <w:lang w:val="es-ES_tradnl"/>
                    </w:rPr>
                    <w:t>exp</w:t>
                  </w:r>
                  <w:r w:rsidRPr="00033C14">
                    <w:rPr>
                      <w:rFonts w:ascii="Arial"/>
                      <w:b/>
                      <w:spacing w:val="-8"/>
                      <w:sz w:val="20"/>
                      <w:lang w:val="es-ES_tradnl"/>
                    </w:rPr>
                    <w:t xml:space="preserve"> </w:t>
                  </w:r>
                  <w:r w:rsidRPr="00033C14">
                    <w:rPr>
                      <w:rFonts w:ascii="Arial"/>
                      <w:b/>
                      <w:sz w:val="20"/>
                      <w:lang w:val="es-ES_tradnl"/>
                    </w:rPr>
                    <w:t>date:</w:t>
                  </w:r>
                  <w:r w:rsidRPr="00033C14">
                    <w:rPr>
                      <w:rFonts w:ascii="Arial"/>
                      <w:b/>
                      <w:spacing w:val="-8"/>
                      <w:sz w:val="20"/>
                      <w:lang w:val="es-ES_tradnl"/>
                    </w:rPr>
                    <w:t xml:space="preserve"> </w:t>
                  </w:r>
                  <w:r w:rsidRPr="00033C14">
                    <w:rPr>
                      <w:rFonts w:ascii="Arial"/>
                      <w:b/>
                      <w:color w:val="008E00"/>
                      <w:sz w:val="20"/>
                      <w:lang w:val="es-ES_tradnl"/>
                    </w:rPr>
                    <w:t>2024/12</w:t>
                  </w:r>
                  <w:r w:rsidRPr="00033C14">
                    <w:rPr>
                      <w:rFonts w:ascii="Arial"/>
                      <w:b/>
                      <w:color w:val="008E00"/>
                      <w:spacing w:val="23"/>
                      <w:w w:val="99"/>
                      <w:sz w:val="20"/>
                      <w:lang w:val="es-ES_tradnl"/>
                    </w:rPr>
                    <w:t xml:space="preserve"> </w:t>
                  </w:r>
                  <w:r w:rsidRPr="00033C14">
                    <w:rPr>
                      <w:rFonts w:ascii="Arial"/>
                      <w:b/>
                      <w:sz w:val="20"/>
                      <w:lang w:val="es-ES_tradnl"/>
                    </w:rPr>
                    <w:t>cvc:</w:t>
                  </w:r>
                  <w:r w:rsidRPr="00033C14">
                    <w:rPr>
                      <w:rFonts w:ascii="Arial"/>
                      <w:b/>
                      <w:spacing w:val="47"/>
                      <w:sz w:val="20"/>
                      <w:lang w:val="es-ES_tradnl"/>
                    </w:rPr>
                    <w:t xml:space="preserve"> </w:t>
                  </w:r>
                  <w:r w:rsidRPr="00033C14">
                    <w:rPr>
                      <w:rFonts w:ascii="Arial"/>
                      <w:b/>
                      <w:color w:val="008E00"/>
                      <w:spacing w:val="-1"/>
                      <w:sz w:val="20"/>
                      <w:lang w:val="es-ES_tradnl"/>
                    </w:rPr>
                    <w:t>123</w:t>
                  </w:r>
                </w:p>
                <w:p w:rsidR="00812E3C" w:rsidRPr="00033C14" w:rsidRDefault="00812E3C">
                  <w:pPr>
                    <w:ind w:left="22"/>
                    <w:rPr>
                      <w:rFonts w:ascii="Arial" w:eastAsia="Arial" w:hAnsi="Arial" w:cs="Arial"/>
                      <w:sz w:val="20"/>
                      <w:szCs w:val="20"/>
                      <w:lang w:val="es-ES_tradnl"/>
                    </w:rPr>
                  </w:pPr>
                  <w:r w:rsidRPr="00033C14">
                    <w:rPr>
                      <w:rFonts w:ascii="Arial"/>
                      <w:b/>
                      <w:sz w:val="20"/>
                      <w:lang w:val="es-ES_tradnl"/>
                    </w:rPr>
                    <w:t>3dsecure:</w:t>
                  </w:r>
                  <w:r w:rsidRPr="00033C14">
                    <w:rPr>
                      <w:rFonts w:ascii="Arial"/>
                      <w:b/>
                      <w:spacing w:val="-14"/>
                      <w:sz w:val="20"/>
                      <w:lang w:val="es-ES_tradnl"/>
                    </w:rPr>
                    <w:t xml:space="preserve"> </w:t>
                  </w:r>
                  <w:r w:rsidRPr="00033C14">
                    <w:rPr>
                      <w:rFonts w:ascii="Arial"/>
                      <w:b/>
                      <w:sz w:val="20"/>
                      <w:lang w:val="es-ES_tradnl"/>
                    </w:rPr>
                    <w:t>veres=y</w:t>
                  </w:r>
                  <w:r w:rsidRPr="00033C14">
                    <w:rPr>
                      <w:rFonts w:ascii="Arial"/>
                      <w:b/>
                      <w:spacing w:val="-13"/>
                      <w:sz w:val="20"/>
                      <w:lang w:val="es-ES_tradnl"/>
                    </w:rPr>
                    <w:t xml:space="preserve"> </w:t>
                  </w:r>
                  <w:r w:rsidRPr="00033C14">
                    <w:rPr>
                      <w:rFonts w:ascii="Arial"/>
                      <w:b/>
                      <w:sz w:val="20"/>
                      <w:lang w:val="es-ES_tradnl"/>
                    </w:rPr>
                    <w:t>pares=u</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64" o:spid="_x0000_s1279"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7"/>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000"/>
                      <w:spacing w:val="-1"/>
                      <w:sz w:val="20"/>
                    </w:rPr>
                    <w:t>2200</w:t>
                  </w:r>
                  <w:r>
                    <w:rPr>
                      <w:rFonts w:ascii="Arial"/>
                      <w:b/>
                      <w:color w:val="008000"/>
                      <w:spacing w:val="-5"/>
                      <w:sz w:val="20"/>
                    </w:rPr>
                    <w:t xml:space="preserve"> </w:t>
                  </w:r>
                  <w:r>
                    <w:rPr>
                      <w:rFonts w:ascii="Arial"/>
                      <w:b/>
                      <w:color w:val="008000"/>
                      <w:sz w:val="20"/>
                    </w:rPr>
                    <w:t>0000</w:t>
                  </w:r>
                  <w:r>
                    <w:rPr>
                      <w:rFonts w:ascii="Arial"/>
                      <w:b/>
                      <w:color w:val="008000"/>
                      <w:spacing w:val="-5"/>
                      <w:sz w:val="20"/>
                    </w:rPr>
                    <w:t xml:space="preserve"> </w:t>
                  </w:r>
                  <w:r>
                    <w:rPr>
                      <w:rFonts w:ascii="Arial"/>
                      <w:b/>
                      <w:color w:val="008000"/>
                      <w:sz w:val="20"/>
                    </w:rPr>
                    <w:t>0000</w:t>
                  </w:r>
                  <w:r>
                    <w:rPr>
                      <w:rFonts w:ascii="Arial"/>
                      <w:b/>
                      <w:color w:val="008000"/>
                      <w:spacing w:val="-6"/>
                      <w:sz w:val="20"/>
                    </w:rPr>
                    <w:t xml:space="preserve"> </w:t>
                  </w:r>
                  <w:r>
                    <w:rPr>
                      <w:rFonts w:ascii="Arial"/>
                      <w:b/>
                      <w:color w:val="008000"/>
                      <w:sz w:val="20"/>
                    </w:rPr>
                    <w:t>0046</w:t>
                  </w:r>
                </w:p>
                <w:p w:rsidR="00812E3C" w:rsidRDefault="00812E3C">
                  <w:pPr>
                    <w:spacing w:before="1"/>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cvc:</w:t>
                  </w:r>
                  <w:r>
                    <w:rPr>
                      <w:rFonts w:ascii="Arial"/>
                      <w:b/>
                      <w:spacing w:val="-8"/>
                      <w:sz w:val="20"/>
                    </w:rPr>
                    <w:t xml:space="preserve"> </w:t>
                  </w:r>
                  <w:r>
                    <w:rPr>
                      <w:rFonts w:ascii="Arial"/>
                      <w:b/>
                      <w:color w:val="008E00"/>
                      <w:spacing w:val="-1"/>
                      <w:sz w:val="20"/>
                    </w:rPr>
                    <w:t>123</w:t>
                  </w:r>
                </w:p>
                <w:p w:rsidR="00812E3C" w:rsidRDefault="00812E3C">
                  <w:pPr>
                    <w:ind w:left="22"/>
                    <w:rPr>
                      <w:rFonts w:ascii="Arial" w:eastAsia="Arial" w:hAnsi="Arial" w:cs="Arial"/>
                      <w:sz w:val="20"/>
                      <w:szCs w:val="20"/>
                    </w:rPr>
                  </w:pPr>
                  <w:r>
                    <w:rPr>
                      <w:rFonts w:ascii="Arial"/>
                      <w:b/>
                      <w:sz w:val="20"/>
                    </w:rPr>
                    <w:t>3dsecure:</w:t>
                  </w:r>
                  <w:r>
                    <w:rPr>
                      <w:rFonts w:ascii="Arial"/>
                      <w:b/>
                      <w:spacing w:val="-14"/>
                      <w:sz w:val="20"/>
                    </w:rPr>
                    <w:t xml:space="preserve"> </w:t>
                  </w:r>
                  <w:r>
                    <w:rPr>
                      <w:rFonts w:ascii="Arial"/>
                      <w:b/>
                      <w:sz w:val="20"/>
                    </w:rPr>
                    <w:t>veres=y</w:t>
                  </w:r>
                  <w:r>
                    <w:rPr>
                      <w:rFonts w:ascii="Arial"/>
                      <w:b/>
                      <w:spacing w:val="-13"/>
                      <w:sz w:val="20"/>
                    </w:rPr>
                    <w:t xml:space="preserve"> </w:t>
                  </w:r>
                  <w:r>
                    <w:rPr>
                      <w:rFonts w:ascii="Arial"/>
                      <w:b/>
                      <w:sz w:val="20"/>
                    </w:rPr>
                    <w:t>pares=a</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63" o:spid="_x0000_s1278" type="#_x0000_t202" style="width:424.4pt;height:55.1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033C14" w:rsidRDefault="00812E3C">
                  <w:pPr>
                    <w:spacing w:before="30"/>
                    <w:ind w:left="22"/>
                    <w:rPr>
                      <w:rFonts w:ascii="Arial" w:eastAsia="Arial" w:hAnsi="Arial" w:cs="Arial"/>
                      <w:sz w:val="20"/>
                      <w:szCs w:val="20"/>
                      <w:lang w:val="es-ES_tradnl"/>
                    </w:rPr>
                  </w:pPr>
                  <w:r w:rsidRPr="00033C14">
                    <w:rPr>
                      <w:rFonts w:ascii="Arial"/>
                      <w:b/>
                      <w:sz w:val="20"/>
                      <w:lang w:val="es-ES_tradnl"/>
                    </w:rPr>
                    <w:t>pan:</w:t>
                  </w:r>
                  <w:r w:rsidRPr="00033C14">
                    <w:rPr>
                      <w:rFonts w:ascii="Arial"/>
                      <w:b/>
                      <w:spacing w:val="-5"/>
                      <w:sz w:val="20"/>
                      <w:lang w:val="es-ES_tradnl"/>
                    </w:rPr>
                    <w:t xml:space="preserve"> </w:t>
                  </w:r>
                  <w:r w:rsidRPr="00033C14">
                    <w:rPr>
                      <w:rFonts w:ascii="Arial"/>
                      <w:b/>
                      <w:color w:val="008000"/>
                      <w:spacing w:val="-1"/>
                      <w:sz w:val="20"/>
                      <w:lang w:val="es-ES_tradnl"/>
                    </w:rPr>
                    <w:t>2200</w:t>
                  </w:r>
                  <w:r w:rsidRPr="00033C14">
                    <w:rPr>
                      <w:rFonts w:ascii="Arial"/>
                      <w:b/>
                      <w:color w:val="008000"/>
                      <w:spacing w:val="-5"/>
                      <w:sz w:val="20"/>
                      <w:lang w:val="es-ES_tradnl"/>
                    </w:rPr>
                    <w:t xml:space="preserve"> </w:t>
                  </w:r>
                  <w:r w:rsidRPr="00033C14">
                    <w:rPr>
                      <w:rFonts w:ascii="Arial"/>
                      <w:b/>
                      <w:color w:val="008000"/>
                      <w:sz w:val="20"/>
                      <w:lang w:val="es-ES_tradnl"/>
                    </w:rPr>
                    <w:t>0000</w:t>
                  </w:r>
                  <w:r w:rsidRPr="00033C14">
                    <w:rPr>
                      <w:rFonts w:ascii="Arial"/>
                      <w:b/>
                      <w:color w:val="008000"/>
                      <w:spacing w:val="-5"/>
                      <w:sz w:val="20"/>
                      <w:lang w:val="es-ES_tradnl"/>
                    </w:rPr>
                    <w:t xml:space="preserve"> </w:t>
                  </w:r>
                  <w:r w:rsidRPr="00033C14">
                    <w:rPr>
                      <w:rFonts w:ascii="Arial"/>
                      <w:b/>
                      <w:color w:val="008000"/>
                      <w:sz w:val="20"/>
                      <w:lang w:val="es-ES_tradnl"/>
                    </w:rPr>
                    <w:t>0000</w:t>
                  </w:r>
                  <w:r w:rsidRPr="00033C14">
                    <w:rPr>
                      <w:rFonts w:ascii="Arial"/>
                      <w:b/>
                      <w:color w:val="008000"/>
                      <w:spacing w:val="-6"/>
                      <w:sz w:val="20"/>
                      <w:lang w:val="es-ES_tradnl"/>
                    </w:rPr>
                    <w:t xml:space="preserve"> </w:t>
                  </w:r>
                  <w:r w:rsidRPr="00033C14">
                    <w:rPr>
                      <w:rFonts w:ascii="Arial"/>
                      <w:b/>
                      <w:color w:val="008000"/>
                      <w:sz w:val="20"/>
                      <w:lang w:val="es-ES_tradnl"/>
                    </w:rPr>
                    <w:t>0053</w:t>
                  </w:r>
                </w:p>
                <w:p w:rsidR="00812E3C" w:rsidRPr="00033C14" w:rsidRDefault="00812E3C">
                  <w:pPr>
                    <w:ind w:left="22" w:right="6797"/>
                    <w:rPr>
                      <w:rFonts w:ascii="Arial" w:eastAsia="Arial" w:hAnsi="Arial" w:cs="Arial"/>
                      <w:sz w:val="20"/>
                      <w:szCs w:val="20"/>
                      <w:lang w:val="es-ES_tradnl"/>
                    </w:rPr>
                  </w:pPr>
                  <w:r w:rsidRPr="00033C14">
                    <w:rPr>
                      <w:rFonts w:ascii="Arial"/>
                      <w:b/>
                      <w:spacing w:val="-1"/>
                      <w:sz w:val="20"/>
                      <w:lang w:val="es-ES_tradnl"/>
                    </w:rPr>
                    <w:t>exp</w:t>
                  </w:r>
                  <w:r w:rsidRPr="00033C14">
                    <w:rPr>
                      <w:rFonts w:ascii="Arial"/>
                      <w:b/>
                      <w:spacing w:val="-8"/>
                      <w:sz w:val="20"/>
                      <w:lang w:val="es-ES_tradnl"/>
                    </w:rPr>
                    <w:t xml:space="preserve"> </w:t>
                  </w:r>
                  <w:r w:rsidRPr="00033C14">
                    <w:rPr>
                      <w:rFonts w:ascii="Arial"/>
                      <w:b/>
                      <w:sz w:val="20"/>
                      <w:lang w:val="es-ES_tradnl"/>
                    </w:rPr>
                    <w:t>date:</w:t>
                  </w:r>
                  <w:r w:rsidRPr="00033C14">
                    <w:rPr>
                      <w:rFonts w:ascii="Arial"/>
                      <w:b/>
                      <w:spacing w:val="-8"/>
                      <w:sz w:val="20"/>
                      <w:lang w:val="es-ES_tradnl"/>
                    </w:rPr>
                    <w:t xml:space="preserve"> </w:t>
                  </w:r>
                  <w:r w:rsidRPr="00033C14">
                    <w:rPr>
                      <w:rFonts w:ascii="Arial"/>
                      <w:b/>
                      <w:color w:val="008E00"/>
                      <w:sz w:val="20"/>
                      <w:lang w:val="es-ES_tradnl"/>
                    </w:rPr>
                    <w:t>2024/12</w:t>
                  </w:r>
                  <w:r w:rsidRPr="00033C14">
                    <w:rPr>
                      <w:rFonts w:ascii="Arial"/>
                      <w:b/>
                      <w:color w:val="008E00"/>
                      <w:spacing w:val="23"/>
                      <w:w w:val="99"/>
                      <w:sz w:val="20"/>
                      <w:lang w:val="es-ES_tradnl"/>
                    </w:rPr>
                    <w:t xml:space="preserve"> </w:t>
                  </w:r>
                  <w:r w:rsidRPr="00033C14">
                    <w:rPr>
                      <w:rFonts w:ascii="Arial"/>
                      <w:b/>
                      <w:sz w:val="20"/>
                      <w:lang w:val="es-ES_tradnl"/>
                    </w:rPr>
                    <w:t>cvc:</w:t>
                  </w:r>
                  <w:r w:rsidRPr="00033C14">
                    <w:rPr>
                      <w:rFonts w:ascii="Arial"/>
                      <w:b/>
                      <w:spacing w:val="-8"/>
                      <w:sz w:val="20"/>
                      <w:lang w:val="es-ES_tradnl"/>
                    </w:rPr>
                    <w:t xml:space="preserve"> </w:t>
                  </w:r>
                  <w:r w:rsidRPr="00033C14">
                    <w:rPr>
                      <w:rFonts w:ascii="Arial"/>
                      <w:b/>
                      <w:color w:val="008E00"/>
                      <w:spacing w:val="-1"/>
                      <w:sz w:val="20"/>
                      <w:lang w:val="es-ES_tradnl"/>
                    </w:rPr>
                    <w:t>123</w:t>
                  </w:r>
                </w:p>
                <w:p w:rsidR="00812E3C" w:rsidRPr="00033C14" w:rsidRDefault="00812E3C">
                  <w:pPr>
                    <w:ind w:left="22"/>
                    <w:rPr>
                      <w:rFonts w:ascii="Arial" w:eastAsia="Arial" w:hAnsi="Arial" w:cs="Arial"/>
                      <w:sz w:val="20"/>
                      <w:szCs w:val="20"/>
                      <w:lang w:val="es-ES_tradnl"/>
                    </w:rPr>
                  </w:pPr>
                  <w:r w:rsidRPr="00033C14">
                    <w:rPr>
                      <w:rFonts w:ascii="Arial"/>
                      <w:b/>
                      <w:sz w:val="20"/>
                      <w:lang w:val="es-ES_tradnl"/>
                    </w:rPr>
                    <w:t>3dsecure:</w:t>
                  </w:r>
                  <w:r w:rsidRPr="00033C14">
                    <w:rPr>
                      <w:rFonts w:ascii="Arial"/>
                      <w:b/>
                      <w:spacing w:val="-14"/>
                      <w:sz w:val="20"/>
                      <w:lang w:val="es-ES_tradnl"/>
                    </w:rPr>
                    <w:t xml:space="preserve"> </w:t>
                  </w:r>
                  <w:r w:rsidRPr="00033C14">
                    <w:rPr>
                      <w:rFonts w:ascii="Arial"/>
                      <w:b/>
                      <w:sz w:val="20"/>
                      <w:lang w:val="es-ES_tradnl"/>
                    </w:rPr>
                    <w:t>veres=y</w:t>
                  </w:r>
                  <w:r w:rsidRPr="00033C14">
                    <w:rPr>
                      <w:rFonts w:ascii="Arial"/>
                      <w:b/>
                      <w:spacing w:val="-13"/>
                      <w:sz w:val="20"/>
                      <w:lang w:val="es-ES_tradnl"/>
                    </w:rPr>
                    <w:t xml:space="preserve"> </w:t>
                  </w:r>
                  <w:r w:rsidRPr="00033C14">
                    <w:rPr>
                      <w:rFonts w:ascii="Arial"/>
                      <w:b/>
                      <w:sz w:val="20"/>
                      <w:lang w:val="es-ES_tradnl"/>
                    </w:rPr>
                    <w:t>pares=y</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62" o:spid="_x0000_s1277" type="#_x0000_t202" style="width:424.4pt;height:55.1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033C14" w:rsidRDefault="00812E3C">
                  <w:pPr>
                    <w:spacing w:before="30"/>
                    <w:ind w:left="22"/>
                    <w:rPr>
                      <w:rFonts w:ascii="Arial" w:eastAsia="Arial" w:hAnsi="Arial" w:cs="Arial"/>
                      <w:sz w:val="20"/>
                      <w:szCs w:val="20"/>
                      <w:lang w:val="es-ES_tradnl"/>
                    </w:rPr>
                  </w:pPr>
                  <w:r w:rsidRPr="00033C14">
                    <w:rPr>
                      <w:rFonts w:ascii="Arial"/>
                      <w:b/>
                      <w:sz w:val="20"/>
                      <w:lang w:val="es-ES_tradnl"/>
                    </w:rPr>
                    <w:t>pan:</w:t>
                  </w:r>
                  <w:r w:rsidRPr="00033C14">
                    <w:rPr>
                      <w:rFonts w:ascii="Arial"/>
                      <w:b/>
                      <w:spacing w:val="-5"/>
                      <w:sz w:val="20"/>
                      <w:lang w:val="es-ES_tradnl"/>
                    </w:rPr>
                    <w:t xml:space="preserve"> </w:t>
                  </w:r>
                  <w:r w:rsidRPr="00033C14">
                    <w:rPr>
                      <w:rFonts w:ascii="Arial"/>
                      <w:b/>
                      <w:color w:val="008000"/>
                      <w:spacing w:val="-1"/>
                      <w:sz w:val="20"/>
                      <w:lang w:val="es-ES_tradnl"/>
                    </w:rPr>
                    <w:t>2200</w:t>
                  </w:r>
                  <w:r w:rsidRPr="00033C14">
                    <w:rPr>
                      <w:rFonts w:ascii="Arial"/>
                      <w:b/>
                      <w:color w:val="008000"/>
                      <w:spacing w:val="-5"/>
                      <w:sz w:val="20"/>
                      <w:lang w:val="es-ES_tradnl"/>
                    </w:rPr>
                    <w:t xml:space="preserve"> </w:t>
                  </w:r>
                  <w:r w:rsidRPr="00033C14">
                    <w:rPr>
                      <w:rFonts w:ascii="Arial"/>
                      <w:b/>
                      <w:color w:val="008000"/>
                      <w:sz w:val="20"/>
                      <w:lang w:val="es-ES_tradnl"/>
                    </w:rPr>
                    <w:t>0000</w:t>
                  </w:r>
                  <w:r w:rsidRPr="00033C14">
                    <w:rPr>
                      <w:rFonts w:ascii="Arial"/>
                      <w:b/>
                      <w:color w:val="008000"/>
                      <w:spacing w:val="-5"/>
                      <w:sz w:val="20"/>
                      <w:lang w:val="es-ES_tradnl"/>
                    </w:rPr>
                    <w:t xml:space="preserve"> </w:t>
                  </w:r>
                  <w:r w:rsidRPr="00033C14">
                    <w:rPr>
                      <w:rFonts w:ascii="Arial"/>
                      <w:b/>
                      <w:color w:val="008000"/>
                      <w:sz w:val="20"/>
                      <w:lang w:val="es-ES_tradnl"/>
                    </w:rPr>
                    <w:t>0000</w:t>
                  </w:r>
                  <w:r w:rsidRPr="00033C14">
                    <w:rPr>
                      <w:rFonts w:ascii="Arial"/>
                      <w:b/>
                      <w:color w:val="008000"/>
                      <w:spacing w:val="-6"/>
                      <w:sz w:val="20"/>
                      <w:lang w:val="es-ES_tradnl"/>
                    </w:rPr>
                    <w:t xml:space="preserve"> </w:t>
                  </w:r>
                  <w:r w:rsidRPr="00033C14">
                    <w:rPr>
                      <w:rFonts w:ascii="Arial"/>
                      <w:b/>
                      <w:color w:val="008000"/>
                      <w:sz w:val="20"/>
                      <w:lang w:val="es-ES_tradnl"/>
                    </w:rPr>
                    <w:t>0053</w:t>
                  </w:r>
                </w:p>
                <w:p w:rsidR="00812E3C" w:rsidRPr="00033C14" w:rsidRDefault="00812E3C">
                  <w:pPr>
                    <w:spacing w:before="1"/>
                    <w:ind w:left="22" w:right="6797"/>
                    <w:rPr>
                      <w:rFonts w:ascii="Arial" w:eastAsia="Arial" w:hAnsi="Arial" w:cs="Arial"/>
                      <w:sz w:val="20"/>
                      <w:szCs w:val="20"/>
                      <w:lang w:val="es-ES_tradnl"/>
                    </w:rPr>
                  </w:pPr>
                  <w:r w:rsidRPr="00033C14">
                    <w:rPr>
                      <w:rFonts w:ascii="Arial"/>
                      <w:b/>
                      <w:spacing w:val="-1"/>
                      <w:sz w:val="20"/>
                      <w:lang w:val="es-ES_tradnl"/>
                    </w:rPr>
                    <w:t>exp</w:t>
                  </w:r>
                  <w:r w:rsidRPr="00033C14">
                    <w:rPr>
                      <w:rFonts w:ascii="Arial"/>
                      <w:b/>
                      <w:spacing w:val="-8"/>
                      <w:sz w:val="20"/>
                      <w:lang w:val="es-ES_tradnl"/>
                    </w:rPr>
                    <w:t xml:space="preserve"> </w:t>
                  </w:r>
                  <w:r w:rsidRPr="00033C14">
                    <w:rPr>
                      <w:rFonts w:ascii="Arial"/>
                      <w:b/>
                      <w:sz w:val="20"/>
                      <w:lang w:val="es-ES_tradnl"/>
                    </w:rPr>
                    <w:t>date:</w:t>
                  </w:r>
                  <w:r w:rsidRPr="00033C14">
                    <w:rPr>
                      <w:rFonts w:ascii="Arial"/>
                      <w:b/>
                      <w:spacing w:val="-8"/>
                      <w:sz w:val="20"/>
                      <w:lang w:val="es-ES_tradnl"/>
                    </w:rPr>
                    <w:t xml:space="preserve"> </w:t>
                  </w:r>
                  <w:r w:rsidRPr="00033C14">
                    <w:rPr>
                      <w:rFonts w:ascii="Arial"/>
                      <w:b/>
                      <w:color w:val="008E00"/>
                      <w:sz w:val="20"/>
                      <w:lang w:val="es-ES_tradnl"/>
                    </w:rPr>
                    <w:t>2024/12</w:t>
                  </w:r>
                  <w:r w:rsidRPr="00033C14">
                    <w:rPr>
                      <w:rFonts w:ascii="Arial"/>
                      <w:b/>
                      <w:color w:val="008E00"/>
                      <w:spacing w:val="23"/>
                      <w:w w:val="99"/>
                      <w:sz w:val="20"/>
                      <w:lang w:val="es-ES_tradnl"/>
                    </w:rPr>
                    <w:t xml:space="preserve"> </w:t>
                  </w:r>
                  <w:r w:rsidRPr="00033C14">
                    <w:rPr>
                      <w:rFonts w:ascii="Arial"/>
                      <w:b/>
                      <w:sz w:val="20"/>
                      <w:lang w:val="es-ES_tradnl"/>
                    </w:rPr>
                    <w:t>cvv2:</w:t>
                  </w:r>
                  <w:r w:rsidRPr="00033C14">
                    <w:rPr>
                      <w:rFonts w:ascii="Arial"/>
                      <w:b/>
                      <w:spacing w:val="-9"/>
                      <w:sz w:val="20"/>
                      <w:lang w:val="es-ES_tradnl"/>
                    </w:rPr>
                    <w:t xml:space="preserve"> </w:t>
                  </w:r>
                  <w:r w:rsidRPr="00033C14">
                    <w:rPr>
                      <w:rFonts w:ascii="Arial"/>
                      <w:b/>
                      <w:color w:val="008000"/>
                      <w:spacing w:val="-1"/>
                      <w:sz w:val="20"/>
                      <w:lang w:val="es-ES_tradnl"/>
                    </w:rPr>
                    <w:t>123</w:t>
                  </w:r>
                </w:p>
                <w:p w:rsidR="00812E3C" w:rsidRPr="00033C14" w:rsidRDefault="00812E3C">
                  <w:pPr>
                    <w:ind w:left="22"/>
                    <w:rPr>
                      <w:rFonts w:ascii="Arial" w:eastAsia="Arial" w:hAnsi="Arial" w:cs="Arial"/>
                      <w:sz w:val="20"/>
                      <w:szCs w:val="20"/>
                      <w:lang w:val="es-ES_tradnl"/>
                    </w:rPr>
                  </w:pPr>
                  <w:r w:rsidRPr="00033C14">
                    <w:rPr>
                      <w:rFonts w:ascii="Arial"/>
                      <w:b/>
                      <w:sz w:val="20"/>
                      <w:lang w:val="es-ES_tradnl"/>
                    </w:rPr>
                    <w:t>3dsecure:</w:t>
                  </w:r>
                  <w:r w:rsidRPr="00033C14">
                    <w:rPr>
                      <w:rFonts w:ascii="Arial"/>
                      <w:b/>
                      <w:spacing w:val="-15"/>
                      <w:sz w:val="20"/>
                      <w:lang w:val="es-ES_tradnl"/>
                    </w:rPr>
                    <w:t xml:space="preserve"> </w:t>
                  </w:r>
                  <w:r w:rsidRPr="00033C14">
                    <w:rPr>
                      <w:rFonts w:ascii="Arial"/>
                      <w:b/>
                      <w:sz w:val="20"/>
                      <w:lang w:val="es-ES_tradnl"/>
                    </w:rPr>
                    <w:t>VeRes=Y,</w:t>
                  </w:r>
                  <w:r w:rsidRPr="00033C14">
                    <w:rPr>
                      <w:rFonts w:ascii="Arial"/>
                      <w:b/>
                      <w:spacing w:val="-13"/>
                      <w:sz w:val="20"/>
                      <w:lang w:val="es-ES_tradnl"/>
                    </w:rPr>
                    <w:t xml:space="preserve"> </w:t>
                  </w:r>
                  <w:r w:rsidRPr="00033C14">
                    <w:rPr>
                      <w:rFonts w:ascii="Arial"/>
                      <w:b/>
                      <w:spacing w:val="-1"/>
                      <w:sz w:val="20"/>
                      <w:lang w:val="es-ES_tradnl"/>
                    </w:rPr>
                    <w:t>PaRes=Y</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61" o:spid="_x0000_s1276"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7"/>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000"/>
                      <w:spacing w:val="-1"/>
                      <w:sz w:val="20"/>
                    </w:rPr>
                    <w:t>2200</w:t>
                  </w:r>
                  <w:r>
                    <w:rPr>
                      <w:rFonts w:ascii="Arial"/>
                      <w:b/>
                      <w:color w:val="008000"/>
                      <w:spacing w:val="-5"/>
                      <w:sz w:val="20"/>
                    </w:rPr>
                    <w:t xml:space="preserve"> </w:t>
                  </w:r>
                  <w:r>
                    <w:rPr>
                      <w:rFonts w:ascii="Arial"/>
                      <w:b/>
                      <w:color w:val="008000"/>
                      <w:sz w:val="20"/>
                    </w:rPr>
                    <w:t>0000</w:t>
                  </w:r>
                  <w:r>
                    <w:rPr>
                      <w:rFonts w:ascii="Arial"/>
                      <w:b/>
                      <w:color w:val="008000"/>
                      <w:spacing w:val="-5"/>
                      <w:sz w:val="20"/>
                    </w:rPr>
                    <w:t xml:space="preserve"> </w:t>
                  </w:r>
                  <w:r>
                    <w:rPr>
                      <w:rFonts w:ascii="Arial"/>
                      <w:b/>
                      <w:color w:val="008000"/>
                      <w:sz w:val="20"/>
                    </w:rPr>
                    <w:t>0000</w:t>
                  </w:r>
                  <w:r>
                    <w:rPr>
                      <w:rFonts w:ascii="Arial"/>
                      <w:b/>
                      <w:color w:val="008000"/>
                      <w:spacing w:val="-6"/>
                      <w:sz w:val="20"/>
                    </w:rPr>
                    <w:t xml:space="preserve"> </w:t>
                  </w:r>
                  <w:r>
                    <w:rPr>
                      <w:rFonts w:ascii="Arial"/>
                      <w:b/>
                      <w:color w:val="008000"/>
                      <w:sz w:val="20"/>
                    </w:rPr>
                    <w:t>0046</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000"/>
                      <w:spacing w:val="-1"/>
                      <w:sz w:val="20"/>
                    </w:rPr>
                    <w:t>123</w:t>
                  </w:r>
                </w:p>
                <w:p w:rsidR="00812E3C" w:rsidRDefault="00812E3C">
                  <w:pPr>
                    <w:ind w:left="22"/>
                    <w:rPr>
                      <w:rFonts w:ascii="Arial" w:eastAsia="Arial" w:hAnsi="Arial" w:cs="Arial"/>
                      <w:sz w:val="20"/>
                      <w:szCs w:val="20"/>
                    </w:rPr>
                  </w:pPr>
                  <w:r>
                    <w:rPr>
                      <w:rFonts w:ascii="Arial"/>
                      <w:b/>
                      <w:sz w:val="20"/>
                    </w:rPr>
                    <w:t>3dsecure:</w:t>
                  </w:r>
                  <w:r>
                    <w:rPr>
                      <w:rFonts w:ascii="Arial"/>
                      <w:b/>
                      <w:spacing w:val="-15"/>
                      <w:sz w:val="20"/>
                    </w:rPr>
                    <w:t xml:space="preserve"> </w:t>
                  </w:r>
                  <w:r>
                    <w:rPr>
                      <w:rFonts w:ascii="Arial"/>
                      <w:b/>
                      <w:sz w:val="20"/>
                    </w:rPr>
                    <w:t>VeRes=Y,</w:t>
                  </w:r>
                  <w:r>
                    <w:rPr>
                      <w:rFonts w:ascii="Arial"/>
                      <w:b/>
                      <w:spacing w:val="-13"/>
                      <w:sz w:val="20"/>
                    </w:rPr>
                    <w:t xml:space="preserve"> </w:t>
                  </w:r>
                  <w:r>
                    <w:rPr>
                      <w:rFonts w:ascii="Arial"/>
                      <w:b/>
                      <w:sz w:val="20"/>
                    </w:rPr>
                    <w:t>PaRes=A</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60" o:spid="_x0000_s1275"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7"/>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000"/>
                      <w:spacing w:val="-1"/>
                      <w:sz w:val="20"/>
                    </w:rPr>
                    <w:t>2200</w:t>
                  </w:r>
                  <w:r>
                    <w:rPr>
                      <w:rFonts w:ascii="Arial"/>
                      <w:b/>
                      <w:color w:val="008000"/>
                      <w:spacing w:val="-5"/>
                      <w:sz w:val="20"/>
                    </w:rPr>
                    <w:t xml:space="preserve"> </w:t>
                  </w:r>
                  <w:r>
                    <w:rPr>
                      <w:rFonts w:ascii="Arial"/>
                      <w:b/>
                      <w:color w:val="008000"/>
                      <w:sz w:val="20"/>
                    </w:rPr>
                    <w:t>0000</w:t>
                  </w:r>
                  <w:r>
                    <w:rPr>
                      <w:rFonts w:ascii="Arial"/>
                      <w:b/>
                      <w:color w:val="008000"/>
                      <w:spacing w:val="-5"/>
                      <w:sz w:val="20"/>
                    </w:rPr>
                    <w:t xml:space="preserve"> </w:t>
                  </w:r>
                  <w:r>
                    <w:rPr>
                      <w:rFonts w:ascii="Arial"/>
                      <w:b/>
                      <w:color w:val="008000"/>
                      <w:sz w:val="20"/>
                    </w:rPr>
                    <w:t>0000</w:t>
                  </w:r>
                  <w:r>
                    <w:rPr>
                      <w:rFonts w:ascii="Arial"/>
                      <w:b/>
                      <w:color w:val="008000"/>
                      <w:spacing w:val="-6"/>
                      <w:sz w:val="20"/>
                    </w:rPr>
                    <w:t xml:space="preserve"> </w:t>
                  </w:r>
                  <w:r>
                    <w:rPr>
                      <w:rFonts w:ascii="Arial"/>
                      <w:b/>
                      <w:color w:val="008000"/>
                      <w:sz w:val="20"/>
                    </w:rPr>
                    <w:t>0012</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000"/>
                      <w:spacing w:val="-1"/>
                      <w:sz w:val="20"/>
                    </w:rPr>
                    <w:t>123</w:t>
                  </w:r>
                </w:p>
                <w:p w:rsidR="00812E3C" w:rsidRDefault="00812E3C">
                  <w:pPr>
                    <w:ind w:left="22"/>
                    <w:rPr>
                      <w:rFonts w:ascii="Arial" w:eastAsia="Arial" w:hAnsi="Arial" w:cs="Arial"/>
                      <w:sz w:val="20"/>
                      <w:szCs w:val="20"/>
                    </w:rPr>
                  </w:pPr>
                  <w:r>
                    <w:rPr>
                      <w:rFonts w:ascii="Arial"/>
                      <w:b/>
                      <w:sz w:val="20"/>
                    </w:rPr>
                    <w:t>3dsecure:</w:t>
                  </w:r>
                  <w:r>
                    <w:rPr>
                      <w:rFonts w:ascii="Arial"/>
                      <w:b/>
                      <w:spacing w:val="-15"/>
                      <w:sz w:val="20"/>
                    </w:rPr>
                    <w:t xml:space="preserve"> </w:t>
                  </w:r>
                  <w:r>
                    <w:rPr>
                      <w:rFonts w:ascii="Arial"/>
                      <w:b/>
                      <w:sz w:val="20"/>
                    </w:rPr>
                    <w:t>VeRes=Y,</w:t>
                  </w:r>
                  <w:r>
                    <w:rPr>
                      <w:rFonts w:ascii="Arial"/>
                      <w:b/>
                      <w:spacing w:val="-13"/>
                      <w:sz w:val="20"/>
                    </w:rPr>
                    <w:t xml:space="preserve"> </w:t>
                  </w:r>
                  <w:r>
                    <w:rPr>
                      <w:rFonts w:ascii="Arial"/>
                      <w:b/>
                      <w:sz w:val="20"/>
                    </w:rPr>
                    <w:t>PaRes=N</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59" o:spid="_x0000_s1274" type="#_x0000_t202" style="width:424.4pt;height: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033C14" w:rsidRDefault="00812E3C">
                  <w:pPr>
                    <w:spacing w:before="28"/>
                    <w:ind w:left="22"/>
                    <w:rPr>
                      <w:rFonts w:ascii="Arial" w:eastAsia="Arial" w:hAnsi="Arial" w:cs="Arial"/>
                      <w:sz w:val="20"/>
                      <w:szCs w:val="20"/>
                      <w:lang w:val="es-ES_tradnl"/>
                    </w:rPr>
                  </w:pPr>
                  <w:r w:rsidRPr="00033C14">
                    <w:rPr>
                      <w:rFonts w:ascii="Arial"/>
                      <w:b/>
                      <w:sz w:val="20"/>
                    </w:rPr>
                    <w:t xml:space="preserve">pan: </w:t>
                  </w:r>
                  <w:r w:rsidRPr="00033C14">
                    <w:rPr>
                      <w:rFonts w:ascii="Arial"/>
                      <w:b/>
                      <w:color w:val="008000"/>
                      <w:spacing w:val="-1"/>
                      <w:sz w:val="20"/>
                    </w:rPr>
                    <w:t>2200 0000 0000 0038</w:t>
                  </w:r>
                </w:p>
                <w:p w:rsidR="00812E3C" w:rsidRPr="00033C14" w:rsidRDefault="00812E3C">
                  <w:pPr>
                    <w:ind w:left="22" w:right="6797"/>
                    <w:rPr>
                      <w:rFonts w:ascii="Arial" w:eastAsia="Arial" w:hAnsi="Arial" w:cs="Arial"/>
                      <w:sz w:val="20"/>
                      <w:szCs w:val="20"/>
                      <w:lang w:val="es-ES_tradnl"/>
                    </w:rPr>
                  </w:pPr>
                  <w:r w:rsidRPr="00033C14">
                    <w:rPr>
                      <w:rFonts w:ascii="Arial"/>
                      <w:b/>
                      <w:spacing w:val="-1"/>
                      <w:sz w:val="20"/>
                    </w:rPr>
                    <w:t xml:space="preserve">exp date: </w:t>
                  </w:r>
                  <w:r w:rsidRPr="00033C14">
                    <w:rPr>
                      <w:rFonts w:ascii="Arial"/>
                      <w:b/>
                      <w:color w:val="008E00"/>
                      <w:sz w:val="20"/>
                    </w:rPr>
                    <w:t xml:space="preserve">2024/12 </w:t>
                  </w:r>
                  <w:r w:rsidRPr="00033C14">
                    <w:rPr>
                      <w:rFonts w:ascii="Arial"/>
                      <w:b/>
                      <w:spacing w:val="-1"/>
                      <w:sz w:val="20"/>
                    </w:rPr>
                    <w:t xml:space="preserve">cvv2: </w:t>
                  </w:r>
                  <w:r w:rsidRPr="00033C14">
                    <w:rPr>
                      <w:rFonts w:ascii="Arial"/>
                      <w:b/>
                      <w:color w:val="008000"/>
                      <w:spacing w:val="-1"/>
                      <w:sz w:val="20"/>
                    </w:rPr>
                    <w:t>123</w:t>
                  </w:r>
                </w:p>
                <w:p w:rsidR="00812E3C" w:rsidRPr="00033C14" w:rsidRDefault="00812E3C">
                  <w:pPr>
                    <w:ind w:left="22"/>
                    <w:rPr>
                      <w:rFonts w:ascii="Arial" w:eastAsia="Arial" w:hAnsi="Arial" w:cs="Arial"/>
                      <w:sz w:val="20"/>
                      <w:szCs w:val="20"/>
                      <w:lang w:val="es-ES_tradnl"/>
                    </w:rPr>
                  </w:pPr>
                  <w:r w:rsidRPr="00033C14">
                    <w:rPr>
                      <w:rFonts w:ascii="Arial"/>
                      <w:b/>
                      <w:sz w:val="20"/>
                    </w:rPr>
                    <w:t>3dsecure: veres=y, pares=u</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58" o:spid="_x0000_s1273" type="#_x0000_t202" style="width:424.4pt;height:55.1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30"/>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000"/>
                      <w:spacing w:val="-1"/>
                      <w:sz w:val="20"/>
                    </w:rPr>
                    <w:t>2200</w:t>
                  </w:r>
                  <w:r>
                    <w:rPr>
                      <w:rFonts w:ascii="Arial"/>
                      <w:b/>
                      <w:color w:val="008000"/>
                      <w:spacing w:val="-5"/>
                      <w:sz w:val="20"/>
                    </w:rPr>
                    <w:t xml:space="preserve"> </w:t>
                  </w:r>
                  <w:r>
                    <w:rPr>
                      <w:rFonts w:ascii="Arial"/>
                      <w:b/>
                      <w:color w:val="008000"/>
                      <w:sz w:val="20"/>
                    </w:rPr>
                    <w:t>0000</w:t>
                  </w:r>
                  <w:r>
                    <w:rPr>
                      <w:rFonts w:ascii="Arial"/>
                      <w:b/>
                      <w:color w:val="008000"/>
                      <w:spacing w:val="-5"/>
                      <w:sz w:val="20"/>
                    </w:rPr>
                    <w:t xml:space="preserve"> </w:t>
                  </w:r>
                  <w:r>
                    <w:rPr>
                      <w:rFonts w:ascii="Arial"/>
                      <w:b/>
                      <w:color w:val="008000"/>
                      <w:sz w:val="20"/>
                    </w:rPr>
                    <w:t>0000</w:t>
                  </w:r>
                  <w:r>
                    <w:rPr>
                      <w:rFonts w:ascii="Arial"/>
                      <w:b/>
                      <w:color w:val="008000"/>
                      <w:spacing w:val="-6"/>
                      <w:sz w:val="20"/>
                    </w:rPr>
                    <w:t xml:space="preserve"> </w:t>
                  </w:r>
                  <w:r>
                    <w:rPr>
                      <w:rFonts w:ascii="Arial"/>
                      <w:b/>
                      <w:color w:val="008000"/>
                      <w:sz w:val="20"/>
                    </w:rPr>
                    <w:t>0020</w:t>
                  </w:r>
                </w:p>
                <w:p w:rsidR="00812E3C" w:rsidRDefault="00812E3C">
                  <w:pPr>
                    <w:ind w:left="22" w:right="6580"/>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spacing w:val="-1"/>
                      <w:sz w:val="20"/>
                    </w:rPr>
                    <w:t>123</w:t>
                  </w:r>
                  <w:r>
                    <w:rPr>
                      <w:rFonts w:ascii="Arial"/>
                      <w:spacing w:val="21"/>
                      <w:w w:val="99"/>
                      <w:sz w:val="20"/>
                    </w:rPr>
                    <w:t xml:space="preserve"> </w:t>
                  </w:r>
                  <w:r>
                    <w:rPr>
                      <w:rFonts w:ascii="Arial"/>
                      <w:b/>
                      <w:sz w:val="20"/>
                    </w:rPr>
                    <w:t>3dsecure:</w:t>
                  </w:r>
                  <w:r>
                    <w:rPr>
                      <w:rFonts w:ascii="Arial"/>
                      <w:b/>
                      <w:spacing w:val="-20"/>
                      <w:sz w:val="20"/>
                    </w:rPr>
                    <w:t xml:space="preserve"> </w:t>
                  </w:r>
                  <w:r>
                    <w:rPr>
                      <w:rFonts w:ascii="Arial"/>
                      <w:b/>
                      <w:sz w:val="20"/>
                    </w:rPr>
                    <w:t>VeRes=U</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57" o:spid="_x0000_s1272"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7"/>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000"/>
                      <w:spacing w:val="-1"/>
                      <w:sz w:val="20"/>
                    </w:rPr>
                    <w:t>2200</w:t>
                  </w:r>
                  <w:r>
                    <w:rPr>
                      <w:rFonts w:ascii="Arial"/>
                      <w:b/>
                      <w:color w:val="008000"/>
                      <w:spacing w:val="-5"/>
                      <w:sz w:val="20"/>
                    </w:rPr>
                    <w:t xml:space="preserve"> </w:t>
                  </w:r>
                  <w:r>
                    <w:rPr>
                      <w:rFonts w:ascii="Arial"/>
                      <w:b/>
                      <w:color w:val="008000"/>
                      <w:sz w:val="20"/>
                    </w:rPr>
                    <w:t>0000</w:t>
                  </w:r>
                  <w:r>
                    <w:rPr>
                      <w:rFonts w:ascii="Arial"/>
                      <w:b/>
                      <w:color w:val="008000"/>
                      <w:spacing w:val="-5"/>
                      <w:sz w:val="20"/>
                    </w:rPr>
                    <w:t xml:space="preserve"> </w:t>
                  </w:r>
                  <w:r>
                    <w:rPr>
                      <w:rFonts w:ascii="Arial"/>
                      <w:b/>
                      <w:color w:val="008000"/>
                      <w:sz w:val="20"/>
                    </w:rPr>
                    <w:t>0000</w:t>
                  </w:r>
                  <w:r>
                    <w:rPr>
                      <w:rFonts w:ascii="Arial"/>
                      <w:b/>
                      <w:color w:val="008000"/>
                      <w:spacing w:val="-6"/>
                      <w:sz w:val="20"/>
                    </w:rPr>
                    <w:t xml:space="preserve"> </w:t>
                  </w:r>
                  <w:r>
                    <w:rPr>
                      <w:rFonts w:ascii="Arial"/>
                      <w:b/>
                      <w:color w:val="008000"/>
                      <w:sz w:val="20"/>
                    </w:rPr>
                    <w:t>0004</w:t>
                  </w:r>
                </w:p>
                <w:p w:rsidR="00812E3C" w:rsidRDefault="00812E3C">
                  <w:pPr>
                    <w:spacing w:before="1"/>
                    <w:ind w:left="22" w:right="6580"/>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000"/>
                      <w:spacing w:val="-1"/>
                      <w:sz w:val="20"/>
                    </w:rPr>
                    <w:t>123</w:t>
                  </w:r>
                  <w:r>
                    <w:rPr>
                      <w:rFonts w:ascii="Arial"/>
                      <w:b/>
                      <w:color w:val="008000"/>
                      <w:spacing w:val="21"/>
                      <w:w w:val="99"/>
                      <w:sz w:val="20"/>
                    </w:rPr>
                    <w:t xml:space="preserve"> </w:t>
                  </w:r>
                  <w:r>
                    <w:rPr>
                      <w:rFonts w:ascii="Arial"/>
                      <w:b/>
                      <w:sz w:val="20"/>
                    </w:rPr>
                    <w:t>3dsecure:</w:t>
                  </w:r>
                  <w:r>
                    <w:rPr>
                      <w:rFonts w:ascii="Arial"/>
                      <w:b/>
                      <w:spacing w:val="-19"/>
                      <w:sz w:val="20"/>
                    </w:rPr>
                    <w:t xml:space="preserve"> </w:t>
                  </w:r>
                  <w:r>
                    <w:rPr>
                      <w:rFonts w:ascii="Arial"/>
                      <w:b/>
                      <w:sz w:val="20"/>
                    </w:rPr>
                    <w:t>VeRes=N</w:t>
                  </w:r>
                </w:p>
              </w:txbxContent>
            </v:textbox>
            <w10:anchorlock/>
          </v:shape>
        </w:pict>
      </w:r>
    </w:p>
    <w:p w:rsidR="00640AE1" w:rsidRPr="00773735" w:rsidRDefault="00640AE1" w:rsidP="00033C14">
      <w:pPr>
        <w:rPr>
          <w:rFonts w:eastAsia="Times New Roman" w:cstheme="minorHAnsi"/>
          <w:sz w:val="24"/>
          <w:szCs w:val="24"/>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Cards returning errors:</w:t>
      </w:r>
    </w:p>
    <w:p w:rsidR="00640AE1" w:rsidRPr="00773735" w:rsidRDefault="00640AE1" w:rsidP="00033C14">
      <w:pPr>
        <w:rPr>
          <w:rFonts w:eastAsia="Arial" w:cstheme="minorHAnsi"/>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56" o:spid="_x0000_s1271"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033C14" w:rsidRDefault="00812E3C">
                  <w:pPr>
                    <w:spacing w:before="27"/>
                    <w:ind w:left="22"/>
                    <w:rPr>
                      <w:rFonts w:ascii="Arial" w:eastAsia="Arial" w:hAnsi="Arial" w:cs="Arial"/>
                      <w:sz w:val="20"/>
                      <w:szCs w:val="20"/>
                      <w:lang w:val="es-ES_tradnl"/>
                    </w:rPr>
                  </w:pPr>
                  <w:r w:rsidRPr="00033C14">
                    <w:rPr>
                      <w:rFonts w:ascii="Arial"/>
                      <w:b/>
                      <w:sz w:val="20"/>
                      <w:lang w:val="es-ES_tradnl"/>
                    </w:rPr>
                    <w:t>pan:</w:t>
                  </w:r>
                  <w:r w:rsidRPr="00033C14">
                    <w:rPr>
                      <w:rFonts w:ascii="Arial"/>
                      <w:b/>
                      <w:spacing w:val="-5"/>
                      <w:sz w:val="20"/>
                      <w:lang w:val="es-ES_tradnl"/>
                    </w:rPr>
                    <w:t xml:space="preserve"> </w:t>
                  </w:r>
                  <w:r w:rsidRPr="00033C14">
                    <w:rPr>
                      <w:rFonts w:ascii="Arial"/>
                      <w:b/>
                      <w:color w:val="008E00"/>
                      <w:spacing w:val="-1"/>
                      <w:sz w:val="20"/>
                      <w:lang w:val="es-ES_tradnl"/>
                    </w:rPr>
                    <w:t>5555</w:t>
                  </w:r>
                  <w:r w:rsidRPr="00033C14">
                    <w:rPr>
                      <w:rFonts w:ascii="Arial"/>
                      <w:b/>
                      <w:color w:val="008E00"/>
                      <w:spacing w:val="-5"/>
                      <w:sz w:val="20"/>
                      <w:lang w:val="es-ES_tradnl"/>
                    </w:rPr>
                    <w:t xml:space="preserve"> </w:t>
                  </w:r>
                  <w:r w:rsidRPr="00033C14">
                    <w:rPr>
                      <w:rFonts w:ascii="Arial"/>
                      <w:b/>
                      <w:color w:val="008E00"/>
                      <w:sz w:val="20"/>
                      <w:lang w:val="es-ES_tradnl"/>
                    </w:rPr>
                    <w:t>5555</w:t>
                  </w:r>
                  <w:r w:rsidRPr="00033C14">
                    <w:rPr>
                      <w:rFonts w:ascii="Arial"/>
                      <w:b/>
                      <w:color w:val="008E00"/>
                      <w:spacing w:val="-5"/>
                      <w:sz w:val="20"/>
                      <w:lang w:val="es-ES_tradnl"/>
                    </w:rPr>
                    <w:t xml:space="preserve"> </w:t>
                  </w:r>
                  <w:r w:rsidRPr="00033C14">
                    <w:rPr>
                      <w:rFonts w:ascii="Arial"/>
                      <w:b/>
                      <w:color w:val="008E00"/>
                      <w:sz w:val="20"/>
                      <w:lang w:val="es-ES_tradnl"/>
                    </w:rPr>
                    <w:t>5555</w:t>
                  </w:r>
                  <w:r w:rsidRPr="00033C14">
                    <w:rPr>
                      <w:rFonts w:ascii="Arial"/>
                      <w:b/>
                      <w:color w:val="008E00"/>
                      <w:spacing w:val="-6"/>
                      <w:sz w:val="20"/>
                      <w:lang w:val="es-ES_tradnl"/>
                    </w:rPr>
                    <w:t xml:space="preserve"> </w:t>
                  </w:r>
                  <w:r w:rsidRPr="00033C14">
                    <w:rPr>
                      <w:rFonts w:ascii="Arial"/>
                      <w:b/>
                      <w:color w:val="008E00"/>
                      <w:sz w:val="20"/>
                      <w:lang w:val="es-ES_tradnl"/>
                    </w:rPr>
                    <w:t>5557</w:t>
                  </w:r>
                </w:p>
                <w:p w:rsidR="00812E3C" w:rsidRPr="00033C14" w:rsidRDefault="00812E3C">
                  <w:pPr>
                    <w:ind w:left="22" w:right="6797"/>
                    <w:rPr>
                      <w:rFonts w:ascii="Arial" w:eastAsia="Arial" w:hAnsi="Arial" w:cs="Arial"/>
                      <w:sz w:val="20"/>
                      <w:szCs w:val="20"/>
                      <w:lang w:val="es-ES_tradnl"/>
                    </w:rPr>
                  </w:pPr>
                  <w:r w:rsidRPr="00033C14">
                    <w:rPr>
                      <w:rFonts w:ascii="Arial"/>
                      <w:b/>
                      <w:spacing w:val="-1"/>
                      <w:sz w:val="20"/>
                      <w:lang w:val="es-ES_tradnl"/>
                    </w:rPr>
                    <w:t>exp</w:t>
                  </w:r>
                  <w:r w:rsidRPr="00033C14">
                    <w:rPr>
                      <w:rFonts w:ascii="Arial"/>
                      <w:b/>
                      <w:spacing w:val="-8"/>
                      <w:sz w:val="20"/>
                      <w:lang w:val="es-ES_tradnl"/>
                    </w:rPr>
                    <w:t xml:space="preserve"> </w:t>
                  </w:r>
                  <w:r w:rsidRPr="00033C14">
                    <w:rPr>
                      <w:rFonts w:ascii="Arial"/>
                      <w:b/>
                      <w:sz w:val="20"/>
                      <w:lang w:val="es-ES_tradnl"/>
                    </w:rPr>
                    <w:t>date:</w:t>
                  </w:r>
                  <w:r w:rsidRPr="00033C14">
                    <w:rPr>
                      <w:rFonts w:ascii="Arial"/>
                      <w:b/>
                      <w:spacing w:val="-8"/>
                      <w:sz w:val="20"/>
                      <w:lang w:val="es-ES_tradnl"/>
                    </w:rPr>
                    <w:t xml:space="preserve"> </w:t>
                  </w:r>
                  <w:r w:rsidRPr="00033C14">
                    <w:rPr>
                      <w:rFonts w:ascii="Arial"/>
                      <w:b/>
                      <w:color w:val="008E00"/>
                      <w:sz w:val="20"/>
                      <w:lang w:val="es-ES_tradnl"/>
                    </w:rPr>
                    <w:t>2024/12</w:t>
                  </w:r>
                  <w:r w:rsidRPr="00033C14">
                    <w:rPr>
                      <w:rFonts w:ascii="Arial"/>
                      <w:b/>
                      <w:color w:val="008E00"/>
                      <w:spacing w:val="23"/>
                      <w:w w:val="99"/>
                      <w:sz w:val="20"/>
                      <w:lang w:val="es-ES_tradnl"/>
                    </w:rPr>
                    <w:t xml:space="preserve"> </w:t>
                  </w:r>
                  <w:r w:rsidRPr="00033C14">
                    <w:rPr>
                      <w:rFonts w:ascii="Arial"/>
                      <w:b/>
                      <w:sz w:val="20"/>
                      <w:lang w:val="es-ES_tradnl"/>
                    </w:rPr>
                    <w:t>cvv2:</w:t>
                  </w:r>
                  <w:r w:rsidRPr="00033C14">
                    <w:rPr>
                      <w:rFonts w:ascii="Arial"/>
                      <w:b/>
                      <w:spacing w:val="-9"/>
                      <w:sz w:val="20"/>
                      <w:lang w:val="es-ES_tradnl"/>
                    </w:rPr>
                    <w:t xml:space="preserve"> </w:t>
                  </w:r>
                  <w:r w:rsidRPr="00033C14">
                    <w:rPr>
                      <w:rFonts w:ascii="Arial"/>
                      <w:b/>
                      <w:color w:val="008E00"/>
                      <w:spacing w:val="-1"/>
                      <w:sz w:val="20"/>
                      <w:lang w:val="es-ES_tradnl"/>
                    </w:rPr>
                    <w:t>123</w:t>
                  </w:r>
                </w:p>
                <w:p w:rsidR="00812E3C" w:rsidRPr="00033C14" w:rsidRDefault="00812E3C">
                  <w:pPr>
                    <w:ind w:left="22"/>
                    <w:rPr>
                      <w:rFonts w:ascii="Arial" w:eastAsia="Arial" w:hAnsi="Arial" w:cs="Arial"/>
                      <w:sz w:val="20"/>
                      <w:szCs w:val="20"/>
                      <w:lang w:val="es-ES_tradnl"/>
                    </w:rPr>
                  </w:pPr>
                  <w:r w:rsidRPr="00033C14">
                    <w:rPr>
                      <w:rFonts w:ascii="Arial"/>
                      <w:b/>
                      <w:sz w:val="20"/>
                      <w:lang w:val="es-ES_tradnl"/>
                    </w:rPr>
                    <w:t>3dsecure:</w:t>
                  </w:r>
                  <w:r w:rsidRPr="00033C14">
                    <w:rPr>
                      <w:rFonts w:ascii="Arial"/>
                      <w:b/>
                      <w:spacing w:val="-14"/>
                      <w:sz w:val="20"/>
                      <w:lang w:val="es-ES_tradnl"/>
                    </w:rPr>
                    <w:t xml:space="preserve"> </w:t>
                  </w:r>
                  <w:r w:rsidRPr="00033C14">
                    <w:rPr>
                      <w:rFonts w:ascii="Arial"/>
                      <w:b/>
                      <w:sz w:val="20"/>
                      <w:lang w:val="es-ES_tradnl"/>
                    </w:rPr>
                    <w:t>veres=y,</w:t>
                  </w:r>
                  <w:r w:rsidRPr="00033C14">
                    <w:rPr>
                      <w:rFonts w:ascii="Arial"/>
                      <w:b/>
                      <w:spacing w:val="-14"/>
                      <w:sz w:val="20"/>
                      <w:lang w:val="es-ES_tradnl"/>
                    </w:rPr>
                    <w:t xml:space="preserve"> </w:t>
                  </w:r>
                  <w:r w:rsidRPr="00033C14">
                    <w:rPr>
                      <w:rFonts w:ascii="Arial"/>
                      <w:b/>
                      <w:spacing w:val="-1"/>
                      <w:sz w:val="20"/>
                      <w:lang w:val="es-ES_tradnl"/>
                    </w:rPr>
                    <w:t>pares=u</w:t>
                  </w:r>
                </w:p>
              </w:txbxContent>
            </v:textbox>
            <w10:anchorlock/>
          </v:shape>
        </w:pic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11"/>
          <w:szCs w:val="1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55" o:spid="_x0000_s1270"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033C14" w:rsidRDefault="00812E3C">
                  <w:pPr>
                    <w:spacing w:before="27"/>
                    <w:ind w:left="22"/>
                    <w:rPr>
                      <w:rFonts w:ascii="Arial" w:eastAsia="Arial" w:hAnsi="Arial" w:cs="Arial"/>
                      <w:sz w:val="20"/>
                      <w:szCs w:val="20"/>
                      <w:lang w:val="es-ES_tradnl"/>
                    </w:rPr>
                  </w:pPr>
                  <w:r w:rsidRPr="00033C14">
                    <w:rPr>
                      <w:rFonts w:ascii="Arial"/>
                      <w:b/>
                      <w:sz w:val="20"/>
                      <w:lang w:val="es-ES_tradnl"/>
                    </w:rPr>
                    <w:t>pan:</w:t>
                  </w:r>
                  <w:r w:rsidRPr="00033C14">
                    <w:rPr>
                      <w:rFonts w:ascii="Arial"/>
                      <w:b/>
                      <w:spacing w:val="-5"/>
                      <w:sz w:val="20"/>
                      <w:lang w:val="es-ES_tradnl"/>
                    </w:rPr>
                    <w:t xml:space="preserve"> </w:t>
                  </w:r>
                  <w:r w:rsidRPr="00033C14">
                    <w:rPr>
                      <w:rFonts w:ascii="Arial"/>
                      <w:b/>
                      <w:color w:val="008E00"/>
                      <w:spacing w:val="-1"/>
                      <w:sz w:val="20"/>
                      <w:lang w:val="es-ES_tradnl"/>
                    </w:rPr>
                    <w:t>4444</w:t>
                  </w:r>
                  <w:r w:rsidRPr="00033C14">
                    <w:rPr>
                      <w:rFonts w:ascii="Arial"/>
                      <w:b/>
                      <w:color w:val="008E00"/>
                      <w:spacing w:val="-5"/>
                      <w:sz w:val="20"/>
                      <w:lang w:val="es-ES_tradnl"/>
                    </w:rPr>
                    <w:t xml:space="preserve"> </w:t>
                  </w:r>
                  <w:r w:rsidRPr="00033C14">
                    <w:rPr>
                      <w:rFonts w:ascii="Arial"/>
                      <w:b/>
                      <w:color w:val="008E00"/>
                      <w:sz w:val="20"/>
                      <w:lang w:val="es-ES_tradnl"/>
                    </w:rPr>
                    <w:t>3333</w:t>
                  </w:r>
                  <w:r w:rsidRPr="00033C14">
                    <w:rPr>
                      <w:rFonts w:ascii="Arial"/>
                      <w:b/>
                      <w:color w:val="008E00"/>
                      <w:spacing w:val="-5"/>
                      <w:sz w:val="20"/>
                      <w:lang w:val="es-ES_tradnl"/>
                    </w:rPr>
                    <w:t xml:space="preserve"> </w:t>
                  </w:r>
                  <w:r w:rsidRPr="00033C14">
                    <w:rPr>
                      <w:rFonts w:ascii="Arial"/>
                      <w:b/>
                      <w:color w:val="008E00"/>
                      <w:sz w:val="20"/>
                      <w:lang w:val="es-ES_tradnl"/>
                    </w:rPr>
                    <w:t>2222</w:t>
                  </w:r>
                  <w:r w:rsidRPr="00033C14">
                    <w:rPr>
                      <w:rFonts w:ascii="Arial"/>
                      <w:b/>
                      <w:color w:val="008E00"/>
                      <w:spacing w:val="-6"/>
                      <w:sz w:val="20"/>
                      <w:lang w:val="es-ES_tradnl"/>
                    </w:rPr>
                    <w:t xml:space="preserve"> </w:t>
                  </w:r>
                  <w:r w:rsidRPr="00033C14">
                    <w:rPr>
                      <w:rFonts w:ascii="Arial"/>
                      <w:b/>
                      <w:color w:val="008E00"/>
                      <w:sz w:val="20"/>
                      <w:lang w:val="es-ES_tradnl"/>
                    </w:rPr>
                    <w:t>1111</w:t>
                  </w:r>
                </w:p>
                <w:p w:rsidR="00812E3C" w:rsidRPr="00033C14" w:rsidRDefault="00812E3C">
                  <w:pPr>
                    <w:ind w:left="22" w:right="6797"/>
                    <w:rPr>
                      <w:rFonts w:ascii="Arial" w:eastAsia="Arial" w:hAnsi="Arial" w:cs="Arial"/>
                      <w:sz w:val="20"/>
                      <w:szCs w:val="20"/>
                      <w:lang w:val="es-ES_tradnl"/>
                    </w:rPr>
                  </w:pPr>
                  <w:r w:rsidRPr="00033C14">
                    <w:rPr>
                      <w:rFonts w:ascii="Arial"/>
                      <w:b/>
                      <w:spacing w:val="-1"/>
                      <w:sz w:val="20"/>
                      <w:lang w:val="es-ES_tradnl"/>
                    </w:rPr>
                    <w:t>exp</w:t>
                  </w:r>
                  <w:r w:rsidRPr="00033C14">
                    <w:rPr>
                      <w:rFonts w:ascii="Arial"/>
                      <w:b/>
                      <w:spacing w:val="-8"/>
                      <w:sz w:val="20"/>
                      <w:lang w:val="es-ES_tradnl"/>
                    </w:rPr>
                    <w:t xml:space="preserve"> </w:t>
                  </w:r>
                  <w:r w:rsidRPr="00033C14">
                    <w:rPr>
                      <w:rFonts w:ascii="Arial"/>
                      <w:b/>
                      <w:sz w:val="20"/>
                      <w:lang w:val="es-ES_tradnl"/>
                    </w:rPr>
                    <w:t>date:</w:t>
                  </w:r>
                  <w:r w:rsidRPr="00033C14">
                    <w:rPr>
                      <w:rFonts w:ascii="Arial"/>
                      <w:b/>
                      <w:spacing w:val="-8"/>
                      <w:sz w:val="20"/>
                      <w:lang w:val="es-ES_tradnl"/>
                    </w:rPr>
                    <w:t xml:space="preserve"> </w:t>
                  </w:r>
                  <w:r w:rsidRPr="00033C14">
                    <w:rPr>
                      <w:rFonts w:ascii="Arial"/>
                      <w:b/>
                      <w:color w:val="008E00"/>
                      <w:sz w:val="20"/>
                      <w:lang w:val="es-ES_tradnl"/>
                    </w:rPr>
                    <w:t>2024/12</w:t>
                  </w:r>
                  <w:r w:rsidRPr="00033C14">
                    <w:rPr>
                      <w:rFonts w:ascii="Arial"/>
                      <w:b/>
                      <w:color w:val="008E00"/>
                      <w:spacing w:val="23"/>
                      <w:w w:val="99"/>
                      <w:sz w:val="20"/>
                      <w:lang w:val="es-ES_tradnl"/>
                    </w:rPr>
                    <w:t xml:space="preserve"> </w:t>
                  </w:r>
                  <w:r w:rsidRPr="00033C14">
                    <w:rPr>
                      <w:rFonts w:ascii="Arial"/>
                      <w:b/>
                      <w:sz w:val="20"/>
                      <w:lang w:val="es-ES_tradnl"/>
                    </w:rPr>
                    <w:t>cvv2:</w:t>
                  </w:r>
                  <w:r w:rsidRPr="00033C14">
                    <w:rPr>
                      <w:rFonts w:ascii="Arial"/>
                      <w:b/>
                      <w:spacing w:val="-9"/>
                      <w:sz w:val="20"/>
                      <w:lang w:val="es-ES_tradnl"/>
                    </w:rPr>
                    <w:t xml:space="preserve"> </w:t>
                  </w:r>
                  <w:r w:rsidRPr="00033C14">
                    <w:rPr>
                      <w:rFonts w:ascii="Arial"/>
                      <w:b/>
                      <w:color w:val="008E00"/>
                      <w:spacing w:val="-1"/>
                      <w:sz w:val="20"/>
                      <w:lang w:val="es-ES_tradnl"/>
                    </w:rPr>
                    <w:t>123</w:t>
                  </w:r>
                </w:p>
                <w:p w:rsidR="00812E3C" w:rsidRPr="00033C14" w:rsidRDefault="00812E3C">
                  <w:pPr>
                    <w:ind w:left="22"/>
                    <w:rPr>
                      <w:rFonts w:ascii="Arial" w:eastAsia="Arial" w:hAnsi="Arial" w:cs="Arial"/>
                      <w:sz w:val="20"/>
                      <w:szCs w:val="20"/>
                      <w:lang w:val="es-ES_tradnl"/>
                    </w:rPr>
                  </w:pPr>
                  <w:r w:rsidRPr="00033C14">
                    <w:rPr>
                      <w:rFonts w:ascii="Arial"/>
                      <w:b/>
                      <w:sz w:val="20"/>
                      <w:lang w:val="es-ES_tradnl"/>
                    </w:rPr>
                    <w:t>3dsecure:</w:t>
                  </w:r>
                  <w:r w:rsidRPr="00033C14">
                    <w:rPr>
                      <w:rFonts w:ascii="Arial"/>
                      <w:b/>
                      <w:spacing w:val="-14"/>
                      <w:sz w:val="20"/>
                      <w:lang w:val="es-ES_tradnl"/>
                    </w:rPr>
                    <w:t xml:space="preserve"> </w:t>
                  </w:r>
                  <w:r w:rsidRPr="00033C14">
                    <w:rPr>
                      <w:rFonts w:ascii="Arial"/>
                      <w:b/>
                      <w:sz w:val="20"/>
                      <w:lang w:val="es-ES_tradnl"/>
                    </w:rPr>
                    <w:t>veres=y,</w:t>
                  </w:r>
                  <w:r w:rsidRPr="00033C14">
                    <w:rPr>
                      <w:rFonts w:ascii="Arial"/>
                      <w:b/>
                      <w:spacing w:val="-14"/>
                      <w:sz w:val="20"/>
                      <w:lang w:val="es-ES_tradnl"/>
                    </w:rPr>
                    <w:t xml:space="preserve"> </w:t>
                  </w:r>
                  <w:r w:rsidRPr="00033C14">
                    <w:rPr>
                      <w:rFonts w:ascii="Arial"/>
                      <w:b/>
                      <w:spacing w:val="-1"/>
                      <w:sz w:val="20"/>
                      <w:lang w:val="es-ES_tradnl"/>
                    </w:rPr>
                    <w:t>pares=u</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Declined. PaRes status is U (-2011)</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54" o:spid="_x0000_s1269" type="#_x0000_t202" style="width:424.4pt;height:5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7"/>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4000</w:t>
                  </w:r>
                  <w:r>
                    <w:rPr>
                      <w:rFonts w:ascii="Arial"/>
                      <w:b/>
                      <w:color w:val="008E00"/>
                      <w:spacing w:val="-5"/>
                      <w:sz w:val="20"/>
                    </w:rPr>
                    <w:t xml:space="preserve"> </w:t>
                  </w:r>
                  <w:r>
                    <w:rPr>
                      <w:rFonts w:ascii="Arial"/>
                      <w:b/>
                      <w:color w:val="008E00"/>
                      <w:sz w:val="20"/>
                    </w:rPr>
                    <w:t>0000</w:t>
                  </w:r>
                  <w:r>
                    <w:rPr>
                      <w:rFonts w:ascii="Arial"/>
                      <w:b/>
                      <w:color w:val="008E00"/>
                      <w:spacing w:val="-5"/>
                      <w:sz w:val="20"/>
                    </w:rPr>
                    <w:t xml:space="preserve"> </w:t>
                  </w:r>
                  <w:r>
                    <w:rPr>
                      <w:rFonts w:ascii="Arial"/>
                      <w:b/>
                      <w:color w:val="008E00"/>
                      <w:sz w:val="20"/>
                    </w:rPr>
                    <w:t>0000</w:t>
                  </w:r>
                  <w:r>
                    <w:rPr>
                      <w:rFonts w:ascii="Arial"/>
                      <w:b/>
                      <w:color w:val="008E00"/>
                      <w:spacing w:val="-6"/>
                      <w:sz w:val="20"/>
                    </w:rPr>
                    <w:t xml:space="preserve"> </w:t>
                  </w:r>
                  <w:r>
                    <w:rPr>
                      <w:rFonts w:ascii="Arial"/>
                      <w:b/>
                      <w:color w:val="008E00"/>
                      <w:sz w:val="20"/>
                    </w:rPr>
                    <w:t>0002</w:t>
                  </w:r>
                </w:p>
                <w:p w:rsidR="00812E3C" w:rsidRDefault="00812E3C">
                  <w:pPr>
                    <w:ind w:left="22" w:right="6693"/>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123</w:t>
                  </w:r>
                  <w:r>
                    <w:rPr>
                      <w:rFonts w:ascii="Arial"/>
                      <w:b/>
                      <w:color w:val="008E00"/>
                      <w:spacing w:val="21"/>
                      <w:w w:val="99"/>
                      <w:sz w:val="20"/>
                    </w:rPr>
                    <w:t xml:space="preserve"> </w:t>
                  </w:r>
                  <w:r>
                    <w:rPr>
                      <w:rFonts w:ascii="Arial"/>
                      <w:b/>
                      <w:sz w:val="20"/>
                    </w:rPr>
                    <w:t>3dsecure:</w:t>
                  </w:r>
                  <w:r>
                    <w:rPr>
                      <w:rFonts w:ascii="Arial"/>
                      <w:b/>
                      <w:spacing w:val="-19"/>
                      <w:sz w:val="20"/>
                    </w:rPr>
                    <w:t xml:space="preserve"> </w:t>
                  </w:r>
                  <w:r>
                    <w:rPr>
                      <w:rFonts w:ascii="Arial"/>
                      <w:b/>
                      <w:sz w:val="20"/>
                    </w:rPr>
                    <w:t>veres=u</w:t>
                  </w:r>
                </w:p>
              </w:txbxContent>
            </v:textbox>
            <w10:anchorlock/>
          </v:shape>
        </w:pic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11"/>
          <w:szCs w:val="1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53" o:spid="_x0000_s1268" type="#_x0000_t202" style="width:424.4pt;height:55.1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30"/>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5555</w:t>
                  </w:r>
                  <w:r>
                    <w:rPr>
                      <w:rFonts w:ascii="Arial"/>
                      <w:b/>
                      <w:color w:val="008E00"/>
                      <w:spacing w:val="-5"/>
                      <w:sz w:val="20"/>
                    </w:rPr>
                    <w:t xml:space="preserve"> </w:t>
                  </w:r>
                  <w:r>
                    <w:rPr>
                      <w:rFonts w:ascii="Arial"/>
                      <w:b/>
                      <w:color w:val="008E00"/>
                      <w:sz w:val="20"/>
                    </w:rPr>
                    <w:t>5555</w:t>
                  </w:r>
                  <w:r>
                    <w:rPr>
                      <w:rFonts w:ascii="Arial"/>
                      <w:b/>
                      <w:color w:val="008E00"/>
                      <w:spacing w:val="-5"/>
                      <w:sz w:val="20"/>
                    </w:rPr>
                    <w:t xml:space="preserve"> </w:t>
                  </w:r>
                  <w:r>
                    <w:rPr>
                      <w:rFonts w:ascii="Arial"/>
                      <w:b/>
                      <w:color w:val="008E00"/>
                      <w:sz w:val="20"/>
                    </w:rPr>
                    <w:t>4444</w:t>
                  </w:r>
                  <w:r>
                    <w:rPr>
                      <w:rFonts w:ascii="Arial"/>
                      <w:b/>
                      <w:color w:val="008E00"/>
                      <w:spacing w:val="-6"/>
                      <w:sz w:val="20"/>
                    </w:rPr>
                    <w:t xml:space="preserve"> </w:t>
                  </w:r>
                  <w:r>
                    <w:rPr>
                      <w:rFonts w:ascii="Arial"/>
                      <w:b/>
                      <w:color w:val="008E00"/>
                      <w:sz w:val="20"/>
                    </w:rPr>
                    <w:t>4442</w:t>
                  </w:r>
                </w:p>
                <w:p w:rsidR="00812E3C" w:rsidRDefault="00812E3C">
                  <w:pPr>
                    <w:ind w:left="22" w:right="6693"/>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123</w:t>
                  </w:r>
                  <w:r>
                    <w:rPr>
                      <w:rFonts w:ascii="Arial"/>
                      <w:b/>
                      <w:color w:val="008E00"/>
                      <w:spacing w:val="21"/>
                      <w:w w:val="99"/>
                      <w:sz w:val="20"/>
                    </w:rPr>
                    <w:t xml:space="preserve"> </w:t>
                  </w:r>
                  <w:r>
                    <w:rPr>
                      <w:rFonts w:ascii="Arial"/>
                      <w:b/>
                      <w:sz w:val="20"/>
                    </w:rPr>
                    <w:t>3dsecure:</w:t>
                  </w:r>
                  <w:r>
                    <w:rPr>
                      <w:rFonts w:ascii="Arial"/>
                      <w:b/>
                      <w:spacing w:val="-19"/>
                      <w:sz w:val="20"/>
                    </w:rPr>
                    <w:t xml:space="preserve"> </w:t>
                  </w:r>
                  <w:r>
                    <w:rPr>
                      <w:rFonts w:ascii="Arial"/>
                      <w:b/>
                      <w:sz w:val="20"/>
                    </w:rPr>
                    <w:t>veres=u</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Declined. VeRes status is U (-2016)</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52" o:spid="_x0000_s1267" type="#_x0000_t202" style="width:424.4pt;height:43.6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30"/>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4444</w:t>
                  </w:r>
                  <w:r>
                    <w:rPr>
                      <w:rFonts w:ascii="Arial"/>
                      <w:b/>
                      <w:color w:val="008E00"/>
                      <w:spacing w:val="-5"/>
                      <w:sz w:val="20"/>
                    </w:rPr>
                    <w:t xml:space="preserve"> </w:t>
                  </w:r>
                  <w:r>
                    <w:rPr>
                      <w:rFonts w:ascii="Arial"/>
                      <w:b/>
                      <w:color w:val="008E00"/>
                      <w:sz w:val="20"/>
                    </w:rPr>
                    <w:t>4444</w:t>
                  </w:r>
                  <w:r>
                    <w:rPr>
                      <w:rFonts w:ascii="Arial"/>
                      <w:b/>
                      <w:color w:val="008E00"/>
                      <w:spacing w:val="-5"/>
                      <w:sz w:val="20"/>
                    </w:rPr>
                    <w:t xml:space="preserve"> </w:t>
                  </w:r>
                  <w:r>
                    <w:rPr>
                      <w:rFonts w:ascii="Arial"/>
                      <w:b/>
                      <w:color w:val="008E00"/>
                      <w:sz w:val="20"/>
                    </w:rPr>
                    <w:t>4444</w:t>
                  </w:r>
                  <w:r>
                    <w:rPr>
                      <w:rFonts w:ascii="Arial"/>
                      <w:b/>
                      <w:color w:val="008E00"/>
                      <w:spacing w:val="-6"/>
                      <w:sz w:val="20"/>
                    </w:rPr>
                    <w:t xml:space="preserve"> </w:t>
                  </w:r>
                  <w:r>
                    <w:rPr>
                      <w:rFonts w:ascii="Arial"/>
                      <w:b/>
                      <w:color w:val="008E00"/>
                      <w:sz w:val="20"/>
                    </w:rPr>
                    <w:t>4422</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123</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Invalid message format (913)</w:t>
      </w:r>
    </w:p>
    <w:p w:rsidR="00640AE1" w:rsidRPr="00773735" w:rsidRDefault="00640AE1" w:rsidP="00033C14">
      <w:pPr>
        <w:rPr>
          <w:rFonts w:eastAsia="Arial" w:cstheme="minorHAnsi"/>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51" o:spid="_x0000_s1266" type="#_x0000_t202" style="width:424.4pt;height:43.6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8"/>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4444</w:t>
                  </w:r>
                  <w:r>
                    <w:rPr>
                      <w:rFonts w:ascii="Arial"/>
                      <w:b/>
                      <w:color w:val="008E00"/>
                      <w:spacing w:val="-5"/>
                      <w:sz w:val="20"/>
                    </w:rPr>
                    <w:t xml:space="preserve"> </w:t>
                  </w:r>
                  <w:r>
                    <w:rPr>
                      <w:rFonts w:ascii="Arial"/>
                      <w:b/>
                      <w:color w:val="008E00"/>
                      <w:sz w:val="20"/>
                    </w:rPr>
                    <w:t>4444</w:t>
                  </w:r>
                  <w:r>
                    <w:rPr>
                      <w:rFonts w:ascii="Arial"/>
                      <w:b/>
                      <w:color w:val="008E00"/>
                      <w:spacing w:val="-5"/>
                      <w:sz w:val="20"/>
                    </w:rPr>
                    <w:t xml:space="preserve"> </w:t>
                  </w:r>
                  <w:r>
                    <w:rPr>
                      <w:rFonts w:ascii="Arial"/>
                      <w:b/>
                      <w:color w:val="008E00"/>
                      <w:sz w:val="20"/>
                    </w:rPr>
                    <w:t>4444</w:t>
                  </w:r>
                  <w:r>
                    <w:rPr>
                      <w:rFonts w:ascii="Arial"/>
                      <w:b/>
                      <w:color w:val="008E00"/>
                      <w:spacing w:val="-6"/>
                      <w:sz w:val="20"/>
                    </w:rPr>
                    <w:t xml:space="preserve"> </w:t>
                  </w:r>
                  <w:r>
                    <w:rPr>
                      <w:rFonts w:ascii="Arial"/>
                      <w:b/>
                      <w:color w:val="008E00"/>
                      <w:sz w:val="20"/>
                    </w:rPr>
                    <w:t>4455</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123</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Card limitations exceeded (902)</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50" o:spid="_x0000_s1265" type="#_x0000_t202" style="width:424.4pt;height:43.6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30"/>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4444</w:t>
                  </w:r>
                  <w:r>
                    <w:rPr>
                      <w:rFonts w:ascii="Arial"/>
                      <w:b/>
                      <w:color w:val="008E00"/>
                      <w:spacing w:val="-5"/>
                      <w:sz w:val="20"/>
                    </w:rPr>
                    <w:t xml:space="preserve"> </w:t>
                  </w:r>
                  <w:r>
                    <w:rPr>
                      <w:rFonts w:ascii="Arial"/>
                      <w:b/>
                      <w:color w:val="008E00"/>
                      <w:sz w:val="20"/>
                    </w:rPr>
                    <w:t>4444</w:t>
                  </w:r>
                  <w:r>
                    <w:rPr>
                      <w:rFonts w:ascii="Arial"/>
                      <w:b/>
                      <w:color w:val="008E00"/>
                      <w:spacing w:val="-5"/>
                      <w:sz w:val="20"/>
                    </w:rPr>
                    <w:t xml:space="preserve"> </w:t>
                  </w:r>
                  <w:r>
                    <w:rPr>
                      <w:rFonts w:ascii="Arial"/>
                      <w:b/>
                      <w:color w:val="008E00"/>
                      <w:sz w:val="20"/>
                    </w:rPr>
                    <w:t>4444</w:t>
                  </w:r>
                  <w:r>
                    <w:rPr>
                      <w:rFonts w:ascii="Arial"/>
                      <w:b/>
                      <w:color w:val="008E00"/>
                      <w:spacing w:val="-6"/>
                      <w:sz w:val="20"/>
                    </w:rPr>
                    <w:t xml:space="preserve"> </w:t>
                  </w:r>
                  <w:r>
                    <w:rPr>
                      <w:rFonts w:ascii="Arial"/>
                      <w:b/>
                      <w:color w:val="008E00"/>
                      <w:sz w:val="20"/>
                    </w:rPr>
                    <w:t>3333</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123</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Limit exceeded (123)</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49" o:spid="_x0000_s1264" type="#_x0000_t202" style="width:424.4pt;height:43.5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8"/>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4444</w:t>
                  </w:r>
                  <w:r>
                    <w:rPr>
                      <w:rFonts w:ascii="Arial"/>
                      <w:b/>
                      <w:color w:val="008E00"/>
                      <w:spacing w:val="-5"/>
                      <w:sz w:val="20"/>
                    </w:rPr>
                    <w:t xml:space="preserve"> </w:t>
                  </w:r>
                  <w:r>
                    <w:rPr>
                      <w:rFonts w:ascii="Arial"/>
                      <w:b/>
                      <w:color w:val="008E00"/>
                      <w:sz w:val="20"/>
                    </w:rPr>
                    <w:t>4444</w:t>
                  </w:r>
                  <w:r>
                    <w:rPr>
                      <w:rFonts w:ascii="Arial"/>
                      <w:b/>
                      <w:color w:val="008E00"/>
                      <w:spacing w:val="-5"/>
                      <w:sz w:val="20"/>
                    </w:rPr>
                    <w:t xml:space="preserve"> </w:t>
                  </w:r>
                  <w:r>
                    <w:rPr>
                      <w:rFonts w:ascii="Arial"/>
                      <w:b/>
                      <w:color w:val="008E00"/>
                      <w:sz w:val="20"/>
                    </w:rPr>
                    <w:t>4444</w:t>
                  </w:r>
                  <w:r>
                    <w:rPr>
                      <w:rFonts w:ascii="Arial"/>
                      <w:b/>
                      <w:color w:val="008E00"/>
                      <w:spacing w:val="-6"/>
                      <w:sz w:val="20"/>
                    </w:rPr>
                    <w:t xml:space="preserve"> </w:t>
                  </w:r>
                  <w:r>
                    <w:rPr>
                      <w:rFonts w:ascii="Arial"/>
                      <w:b/>
                      <w:color w:val="008E00"/>
                      <w:sz w:val="20"/>
                    </w:rPr>
                    <w:t>6666</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123</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BLOCKED_BY_LIMIT (-20010)</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48" o:spid="_x0000_s1263" type="#_x0000_t202" style="width:424.4pt;height:43.6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27"/>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4444</w:t>
                  </w:r>
                  <w:r>
                    <w:rPr>
                      <w:rFonts w:ascii="Arial"/>
                      <w:b/>
                      <w:color w:val="008E00"/>
                      <w:spacing w:val="-5"/>
                      <w:sz w:val="20"/>
                    </w:rPr>
                    <w:t xml:space="preserve"> </w:t>
                  </w:r>
                  <w:r>
                    <w:rPr>
                      <w:rFonts w:ascii="Arial"/>
                      <w:b/>
                      <w:color w:val="008E00"/>
                      <w:sz w:val="20"/>
                    </w:rPr>
                    <w:t>4444</w:t>
                  </w:r>
                  <w:r>
                    <w:rPr>
                      <w:rFonts w:ascii="Arial"/>
                      <w:b/>
                      <w:color w:val="008E00"/>
                      <w:spacing w:val="-5"/>
                      <w:sz w:val="20"/>
                    </w:rPr>
                    <w:t xml:space="preserve"> </w:t>
                  </w:r>
                  <w:r>
                    <w:rPr>
                      <w:rFonts w:ascii="Arial"/>
                      <w:b/>
                      <w:color w:val="008E00"/>
                      <w:sz w:val="20"/>
                    </w:rPr>
                    <w:t>1111</w:t>
                  </w:r>
                  <w:r>
                    <w:rPr>
                      <w:rFonts w:ascii="Arial"/>
                      <w:b/>
                      <w:color w:val="008E00"/>
                      <w:spacing w:val="-6"/>
                      <w:sz w:val="20"/>
                    </w:rPr>
                    <w:t xml:space="preserve"> </w:t>
                  </w:r>
                  <w:r>
                    <w:rPr>
                      <w:rFonts w:ascii="Arial"/>
                      <w:b/>
                      <w:color w:val="008E00"/>
                      <w:sz w:val="20"/>
                    </w:rPr>
                    <w:t>1111</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123</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Network refused transaction (5)</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47" o:spid="_x0000_s1262" type="#_x0000_t202" style="width:424.4pt;height:43.6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30" w:line="229" w:lineRule="exact"/>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4444</w:t>
                  </w:r>
                  <w:r>
                    <w:rPr>
                      <w:rFonts w:ascii="Arial"/>
                      <w:b/>
                      <w:color w:val="008E00"/>
                      <w:spacing w:val="-5"/>
                      <w:sz w:val="20"/>
                    </w:rPr>
                    <w:t xml:space="preserve"> </w:t>
                  </w:r>
                  <w:r>
                    <w:rPr>
                      <w:rFonts w:ascii="Arial"/>
                      <w:b/>
                      <w:color w:val="008E00"/>
                      <w:sz w:val="20"/>
                    </w:rPr>
                    <w:t>4444</w:t>
                  </w:r>
                  <w:r>
                    <w:rPr>
                      <w:rFonts w:ascii="Arial"/>
                      <w:b/>
                      <w:color w:val="008E00"/>
                      <w:spacing w:val="-5"/>
                      <w:sz w:val="20"/>
                    </w:rPr>
                    <w:t xml:space="preserve"> </w:t>
                  </w:r>
                  <w:r>
                    <w:rPr>
                      <w:rFonts w:ascii="Arial"/>
                      <w:b/>
                      <w:color w:val="008E00"/>
                      <w:sz w:val="20"/>
                    </w:rPr>
                    <w:t>9999</w:t>
                  </w:r>
                  <w:r>
                    <w:rPr>
                      <w:rFonts w:ascii="Arial"/>
                      <w:b/>
                      <w:color w:val="008E00"/>
                      <w:spacing w:val="-6"/>
                      <w:sz w:val="20"/>
                    </w:rPr>
                    <w:t xml:space="preserve"> </w:t>
                  </w:r>
                  <w:r>
                    <w:rPr>
                      <w:rFonts w:ascii="Arial"/>
                      <w:b/>
                      <w:color w:val="008E00"/>
                      <w:sz w:val="20"/>
                    </w:rPr>
                    <w:t>9999</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123</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TDSEC_COMM_ERROR (151017)</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1"/>
          <w:szCs w:val="21"/>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46" o:spid="_x0000_s1261" type="#_x0000_t202" style="width:424.4pt;height:43.6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Default="00812E3C">
                  <w:pPr>
                    <w:spacing w:before="30"/>
                    <w:ind w:left="22"/>
                    <w:rPr>
                      <w:rFonts w:ascii="Arial" w:eastAsia="Arial" w:hAnsi="Arial" w:cs="Arial"/>
                      <w:sz w:val="20"/>
                      <w:szCs w:val="20"/>
                    </w:rPr>
                  </w:pPr>
                  <w:r>
                    <w:rPr>
                      <w:rFonts w:ascii="Arial"/>
                      <w:b/>
                      <w:sz w:val="20"/>
                    </w:rPr>
                    <w:t>pan:</w:t>
                  </w:r>
                  <w:r>
                    <w:rPr>
                      <w:rFonts w:ascii="Arial"/>
                      <w:b/>
                      <w:spacing w:val="-5"/>
                      <w:sz w:val="20"/>
                    </w:rPr>
                    <w:t xml:space="preserve"> </w:t>
                  </w:r>
                  <w:r>
                    <w:rPr>
                      <w:rFonts w:ascii="Arial"/>
                      <w:b/>
                      <w:color w:val="008E00"/>
                      <w:spacing w:val="-1"/>
                      <w:sz w:val="20"/>
                    </w:rPr>
                    <w:t>5432</w:t>
                  </w:r>
                  <w:r>
                    <w:rPr>
                      <w:rFonts w:ascii="Arial"/>
                      <w:b/>
                      <w:color w:val="008E00"/>
                      <w:spacing w:val="-5"/>
                      <w:sz w:val="20"/>
                    </w:rPr>
                    <w:t xml:space="preserve"> </w:t>
                  </w:r>
                  <w:r>
                    <w:rPr>
                      <w:rFonts w:ascii="Arial"/>
                      <w:b/>
                      <w:color w:val="008E00"/>
                      <w:sz w:val="20"/>
                    </w:rPr>
                    <w:t>5432</w:t>
                  </w:r>
                  <w:r>
                    <w:rPr>
                      <w:rFonts w:ascii="Arial"/>
                      <w:b/>
                      <w:color w:val="008E00"/>
                      <w:spacing w:val="-5"/>
                      <w:sz w:val="20"/>
                    </w:rPr>
                    <w:t xml:space="preserve"> </w:t>
                  </w:r>
                  <w:r>
                    <w:rPr>
                      <w:rFonts w:ascii="Arial"/>
                      <w:b/>
                      <w:color w:val="008E00"/>
                      <w:sz w:val="20"/>
                    </w:rPr>
                    <w:t>5432</w:t>
                  </w:r>
                  <w:r>
                    <w:rPr>
                      <w:rFonts w:ascii="Arial"/>
                      <w:b/>
                      <w:color w:val="008E00"/>
                      <w:spacing w:val="-6"/>
                      <w:sz w:val="20"/>
                    </w:rPr>
                    <w:t xml:space="preserve"> </w:t>
                  </w:r>
                  <w:r>
                    <w:rPr>
                      <w:rFonts w:ascii="Arial"/>
                      <w:b/>
                      <w:color w:val="008E00"/>
                      <w:sz w:val="20"/>
                    </w:rPr>
                    <w:t>5430</w:t>
                  </w:r>
                </w:p>
                <w:p w:rsidR="00812E3C" w:rsidRDefault="00812E3C">
                  <w:pPr>
                    <w:ind w:left="22" w:right="6797"/>
                    <w:rPr>
                      <w:rFonts w:ascii="Arial" w:eastAsia="Arial" w:hAnsi="Arial" w:cs="Arial"/>
                      <w:sz w:val="20"/>
                      <w:szCs w:val="20"/>
                    </w:rPr>
                  </w:pPr>
                  <w:r>
                    <w:rPr>
                      <w:rFonts w:ascii="Arial"/>
                      <w:b/>
                      <w:spacing w:val="-1"/>
                      <w:sz w:val="20"/>
                    </w:rPr>
                    <w:t>exp</w:t>
                  </w:r>
                  <w:r>
                    <w:rPr>
                      <w:rFonts w:ascii="Arial"/>
                      <w:b/>
                      <w:spacing w:val="-8"/>
                      <w:sz w:val="20"/>
                    </w:rPr>
                    <w:t xml:space="preserve"> </w:t>
                  </w:r>
                  <w:r>
                    <w:rPr>
                      <w:rFonts w:ascii="Arial"/>
                      <w:b/>
                      <w:sz w:val="20"/>
                    </w:rPr>
                    <w:t>date:</w:t>
                  </w:r>
                  <w:r>
                    <w:rPr>
                      <w:rFonts w:ascii="Arial"/>
                      <w:b/>
                      <w:spacing w:val="-8"/>
                      <w:sz w:val="20"/>
                    </w:rPr>
                    <w:t xml:space="preserve"> </w:t>
                  </w:r>
                  <w:r>
                    <w:rPr>
                      <w:rFonts w:ascii="Arial"/>
                      <w:b/>
                      <w:color w:val="008E00"/>
                      <w:sz w:val="20"/>
                    </w:rPr>
                    <w:t>2024/12</w:t>
                  </w:r>
                  <w:r>
                    <w:rPr>
                      <w:rFonts w:ascii="Arial"/>
                      <w:b/>
                      <w:color w:val="008E00"/>
                      <w:spacing w:val="23"/>
                      <w:w w:val="99"/>
                      <w:sz w:val="20"/>
                    </w:rPr>
                    <w:t xml:space="preserve"> </w:t>
                  </w:r>
                  <w:r>
                    <w:rPr>
                      <w:rFonts w:ascii="Arial"/>
                      <w:b/>
                      <w:sz w:val="20"/>
                    </w:rPr>
                    <w:t>cvv2:</w:t>
                  </w:r>
                  <w:r>
                    <w:rPr>
                      <w:rFonts w:ascii="Arial"/>
                      <w:b/>
                      <w:spacing w:val="-9"/>
                      <w:sz w:val="20"/>
                    </w:rPr>
                    <w:t xml:space="preserve"> </w:t>
                  </w:r>
                  <w:r>
                    <w:rPr>
                      <w:rFonts w:ascii="Arial"/>
                      <w:b/>
                      <w:color w:val="008E00"/>
                      <w:spacing w:val="-1"/>
                      <w:sz w:val="20"/>
                    </w:rPr>
                    <w:t>521</w:t>
                  </w:r>
                </w:p>
              </w:txbxContent>
            </v:textbox>
            <w10:anchorlock/>
          </v:shape>
        </w:pict>
      </w: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INSUFFICIENT_FUNDS (116)</w:t>
      </w:r>
    </w:p>
    <w:p w:rsidR="00640AE1" w:rsidRPr="00773735" w:rsidRDefault="00640AE1" w:rsidP="00033C14">
      <w:pPr>
        <w:rPr>
          <w:rFonts w:eastAsia="Arial" w:cstheme="minorHAnsi"/>
          <w:sz w:val="20"/>
          <w:szCs w:val="20"/>
        </w:rPr>
      </w:pPr>
    </w:p>
    <w:p w:rsidR="00640AE1" w:rsidRPr="00773735" w:rsidRDefault="00640AE1" w:rsidP="00033C14">
      <w:pPr>
        <w:rPr>
          <w:rFonts w:eastAsia="Arial" w:cstheme="minorHAnsi"/>
          <w:sz w:val="20"/>
          <w:szCs w:val="20"/>
        </w:rPr>
      </w:pPr>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Below are the cards that support the 3-D Secure protocol of 2.0 version</w:t>
      </w:r>
    </w:p>
    <w:p w:rsidR="00640AE1" w:rsidRPr="00773735" w:rsidRDefault="00640AE1" w:rsidP="00033C14">
      <w:pPr>
        <w:rPr>
          <w:rFonts w:eastAsia="Arial" w:cstheme="minorHAnsi"/>
          <w:sz w:val="10"/>
          <w:szCs w:val="1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45" o:spid="_x0000_s1260" type="#_x0000_t202" style="width:424.4pt;height:13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394FB2" w:rsidRDefault="00812E3C">
                  <w:pPr>
                    <w:spacing w:before="27"/>
                    <w:ind w:left="22"/>
                    <w:rPr>
                      <w:rFonts w:ascii="Arial" w:eastAsia="Arial" w:hAnsi="Arial" w:cs="Arial"/>
                      <w:sz w:val="20"/>
                      <w:szCs w:val="20"/>
                    </w:rPr>
                  </w:pPr>
                  <w:r w:rsidRPr="00394FB2">
                    <w:rPr>
                      <w:rFonts w:ascii="Arial" w:hAnsi="Arial"/>
                      <w:b/>
                      <w:spacing w:val="-1"/>
                      <w:sz w:val="20"/>
                    </w:rPr>
                    <w:t>PAN</w:t>
                  </w:r>
                  <w:r w:rsidRPr="00394FB2">
                    <w:rPr>
                      <w:rFonts w:ascii="Arial" w:hAnsi="Arial"/>
                      <w:spacing w:val="-1"/>
                      <w:sz w:val="20"/>
                    </w:rPr>
                    <w:t xml:space="preserve">: </w:t>
                  </w:r>
                  <w:r w:rsidRPr="00394FB2">
                    <w:rPr>
                      <w:rFonts w:ascii="Arial" w:hAnsi="Arial"/>
                      <w:b/>
                      <w:color w:val="008000"/>
                      <w:sz w:val="20"/>
                    </w:rPr>
                    <w:t>2201382000000021</w:t>
                  </w:r>
                </w:p>
                <w:p w:rsidR="00812E3C" w:rsidRPr="00394FB2" w:rsidRDefault="00812E3C">
                  <w:pPr>
                    <w:ind w:left="22"/>
                    <w:rPr>
                      <w:rFonts w:ascii="Arial" w:eastAsia="Arial" w:hAnsi="Arial" w:cs="Arial"/>
                      <w:sz w:val="20"/>
                      <w:szCs w:val="20"/>
                    </w:rPr>
                  </w:pPr>
                  <w:r w:rsidRPr="00394FB2">
                    <w:rPr>
                      <w:rFonts w:ascii="Arial" w:hAnsi="Arial"/>
                      <w:b/>
                      <w:spacing w:val="-1"/>
                      <w:sz w:val="20"/>
                    </w:rPr>
                    <w:t>ECI</w:t>
                  </w:r>
                  <w:r w:rsidRPr="00394FB2">
                    <w:rPr>
                      <w:rFonts w:ascii="Arial" w:hAnsi="Arial"/>
                      <w:spacing w:val="-1"/>
                      <w:sz w:val="20"/>
                    </w:rPr>
                    <w:t xml:space="preserve">: </w:t>
                  </w:r>
                  <w:r w:rsidRPr="00394FB2">
                    <w:rPr>
                      <w:rFonts w:ascii="Arial" w:hAnsi="Arial"/>
                      <w:b/>
                      <w:color w:val="008000"/>
                      <w:spacing w:val="-1"/>
                      <w:sz w:val="20"/>
                    </w:rPr>
                    <w:t>02</w:t>
                  </w:r>
                </w:p>
                <w:p w:rsidR="00812E3C" w:rsidRPr="00394FB2" w:rsidRDefault="00812E3C">
                  <w:pPr>
                    <w:ind w:left="22"/>
                    <w:rPr>
                      <w:rFonts w:ascii="Arial" w:eastAsia="Arial" w:hAnsi="Arial" w:cs="Arial"/>
                      <w:sz w:val="20"/>
                      <w:szCs w:val="20"/>
                    </w:rPr>
                  </w:pPr>
                  <w:r w:rsidRPr="00394FB2">
                    <w:rPr>
                      <w:rFonts w:ascii="Arial" w:hAnsi="Arial"/>
                      <w:b/>
                      <w:spacing w:val="-1"/>
                      <w:sz w:val="20"/>
                    </w:rPr>
                    <w:t>CVC</w:t>
                  </w:r>
                  <w:r w:rsidRPr="00394FB2">
                    <w:rPr>
                      <w:rFonts w:ascii="Arial" w:hAnsi="Arial"/>
                      <w:spacing w:val="-1"/>
                      <w:sz w:val="20"/>
                    </w:rPr>
                    <w:t xml:space="preserve">: </w:t>
                  </w:r>
                  <w:r w:rsidRPr="00394FB2">
                    <w:rPr>
                      <w:rFonts w:ascii="Arial" w:hAnsi="Arial"/>
                      <w:b/>
                      <w:color w:val="008000"/>
                      <w:spacing w:val="-1"/>
                      <w:sz w:val="20"/>
                    </w:rPr>
                    <w:t>123</w:t>
                  </w:r>
                </w:p>
                <w:p w:rsidR="00812E3C" w:rsidRPr="00394FB2" w:rsidRDefault="00812E3C">
                  <w:pPr>
                    <w:spacing w:line="229" w:lineRule="exact"/>
                    <w:ind w:left="22"/>
                    <w:rPr>
                      <w:rFonts w:ascii="Arial" w:eastAsia="Arial" w:hAnsi="Arial" w:cs="Arial"/>
                      <w:sz w:val="20"/>
                      <w:szCs w:val="20"/>
                    </w:rPr>
                  </w:pPr>
                  <w:r w:rsidRPr="00394FB2">
                    <w:rPr>
                      <w:rFonts w:ascii="Arial" w:hAnsi="Arial"/>
                      <w:b/>
                      <w:spacing w:val="-1"/>
                      <w:sz w:val="20"/>
                    </w:rPr>
                    <w:t>Eхp date</w:t>
                  </w:r>
                  <w:r w:rsidRPr="00394FB2">
                    <w:rPr>
                      <w:rFonts w:ascii="Arial" w:hAnsi="Arial"/>
                      <w:sz w:val="20"/>
                    </w:rPr>
                    <w:t xml:space="preserve">: </w:t>
                  </w:r>
                  <w:r w:rsidRPr="00394FB2">
                    <w:rPr>
                      <w:rFonts w:ascii="Arial" w:hAnsi="Arial"/>
                      <w:b/>
                      <w:color w:val="008E00"/>
                      <w:sz w:val="20"/>
                    </w:rPr>
                    <w:t>2024/12</w:t>
                  </w:r>
                </w:p>
                <w:p w:rsidR="00812E3C" w:rsidRPr="00394FB2" w:rsidRDefault="00812E3C">
                  <w:pPr>
                    <w:ind w:left="22" w:right="605"/>
                    <w:rPr>
                      <w:rFonts w:ascii="Arial" w:eastAsia="Arial" w:hAnsi="Arial" w:cs="Arial"/>
                      <w:sz w:val="20"/>
                      <w:szCs w:val="20"/>
                    </w:rPr>
                  </w:pPr>
                  <w:r w:rsidRPr="00394FB2">
                    <w:rPr>
                      <w:rFonts w:ascii="Arial" w:hAnsi="Arial"/>
                      <w:b/>
                      <w:sz w:val="20"/>
                    </w:rPr>
                    <w:t xml:space="preserve">ARES_TRANS_STATUS </w:t>
                  </w:r>
                  <w:r w:rsidRPr="00394FB2">
                    <w:rPr>
                      <w:rFonts w:ascii="Arial" w:hAnsi="Arial"/>
                      <w:sz w:val="20"/>
                    </w:rPr>
                    <w:t>(authentication request):</w:t>
                  </w:r>
                  <w:r w:rsidRPr="00394FB2">
                    <w:rPr>
                      <w:rFonts w:ascii="Arial" w:hAnsi="Arial"/>
                      <w:b/>
                      <w:color w:val="008000"/>
                      <w:sz w:val="20"/>
                    </w:rPr>
                    <w:t xml:space="preserve"> C - additional authentication with CReq/CRes is required</w:t>
                  </w:r>
                  <w:r w:rsidRPr="00394FB2">
                    <w:rPr>
                      <w:rFonts w:ascii="Arial" w:hAnsi="Arial"/>
                      <w:sz w:val="20"/>
                    </w:rPr>
                    <w:t>.</w:t>
                  </w:r>
                </w:p>
                <w:p w:rsidR="00812E3C" w:rsidRPr="00394FB2" w:rsidRDefault="00812E3C">
                  <w:pPr>
                    <w:ind w:left="22" w:right="268"/>
                    <w:rPr>
                      <w:rFonts w:ascii="Arial" w:eastAsia="Arial" w:hAnsi="Arial" w:cs="Arial"/>
                      <w:sz w:val="20"/>
                      <w:szCs w:val="20"/>
                    </w:rPr>
                  </w:pPr>
                  <w:r w:rsidRPr="00394FB2">
                    <w:rPr>
                      <w:rFonts w:ascii="Arial" w:hAnsi="Arial"/>
                      <w:b/>
                      <w:sz w:val="20"/>
                    </w:rPr>
                    <w:t xml:space="preserve">RREQ_TRANS_STATUS </w:t>
                  </w:r>
                  <w:r w:rsidRPr="00394FB2">
                    <w:rPr>
                      <w:rFonts w:ascii="Arial" w:hAnsi="Arial"/>
                      <w:sz w:val="20"/>
                    </w:rPr>
                    <w:t xml:space="preserve">(response-confirmation of the request receipt with the results from the 3DS Requestor / 3DS Server): </w:t>
                  </w:r>
                  <w:r w:rsidRPr="00394FB2">
                    <w:rPr>
                      <w:rFonts w:ascii="Arial" w:hAnsi="Arial"/>
                      <w:b/>
                      <w:color w:val="008000"/>
                      <w:sz w:val="20"/>
                    </w:rPr>
                    <w:t>Y - authentication/verification was successful</w:t>
                  </w:r>
                  <w:r w:rsidRPr="00394FB2">
                    <w:rPr>
                      <w:rFonts w:ascii="Arial" w:hAnsi="Arial"/>
                      <w:sz w:val="20"/>
                    </w:rPr>
                    <w:t xml:space="preserve"> . </w:t>
                  </w:r>
                  <w:r w:rsidRPr="00394FB2">
                    <w:rPr>
                      <w:rFonts w:ascii="Arial" w:hAnsi="Arial"/>
                      <w:b/>
                      <w:sz w:val="20"/>
                    </w:rPr>
                    <w:t>TDS_METHOD_ENABLED</w:t>
                  </w:r>
                  <w:r w:rsidRPr="00394FB2">
                    <w:rPr>
                      <w:rFonts w:ascii="Arial" w:hAnsi="Arial"/>
                      <w:sz w:val="20"/>
                    </w:rPr>
                    <w:t xml:space="preserve"> (is the 3-D Secured authentication method enabled): </w:t>
                  </w:r>
                  <w:r w:rsidRPr="00394FB2">
                    <w:rPr>
                      <w:rFonts w:ascii="Arial" w:hAnsi="Arial"/>
                      <w:b/>
                      <w:color w:val="008000"/>
                      <w:sz w:val="20"/>
                    </w:rPr>
                    <w:t>1 - yes</w:t>
                  </w:r>
                  <w:r w:rsidRPr="00394FB2">
                    <w:rPr>
                      <w:rFonts w:ascii="Arial" w:hAnsi="Arial"/>
                      <w:sz w:val="20"/>
                    </w:rPr>
                    <w:t>.</w:t>
                  </w:r>
                </w:p>
                <w:p w:rsidR="00812E3C" w:rsidRPr="00394FB2" w:rsidRDefault="00812E3C">
                  <w:pPr>
                    <w:ind w:left="22" w:right="81"/>
                    <w:rPr>
                      <w:rFonts w:ascii="Arial" w:eastAsia="Arial" w:hAnsi="Arial" w:cs="Arial"/>
                      <w:sz w:val="20"/>
                      <w:szCs w:val="20"/>
                    </w:rPr>
                  </w:pPr>
                  <w:r w:rsidRPr="00394FB2">
                    <w:rPr>
                      <w:rFonts w:ascii="Arial" w:hAnsi="Arial"/>
                      <w:b/>
                      <w:sz w:val="20"/>
                    </w:rPr>
                    <w:t>AUTO_ACS_CHALLENGE</w:t>
                  </w:r>
                  <w:r w:rsidRPr="00394FB2">
                    <w:rPr>
                      <w:rFonts w:ascii="Arial" w:hAnsi="Arial"/>
                      <w:spacing w:val="-1"/>
                      <w:sz w:val="20"/>
                    </w:rPr>
                    <w:t xml:space="preserve"> (redirect to the finish page without checking the SMS code): </w:t>
                  </w:r>
                  <w:r w:rsidRPr="00394FB2">
                    <w:rPr>
                      <w:rFonts w:ascii="Arial" w:hAnsi="Arial"/>
                      <w:b/>
                      <w:color w:val="008000"/>
                      <w:sz w:val="20"/>
                    </w:rPr>
                    <w:t>0 - the code must be entered</w:t>
                  </w:r>
                  <w:r w:rsidRPr="00394FB2">
                    <w:rPr>
                      <w:rFonts w:ascii="Arial" w:hAnsi="Arial"/>
                      <w:spacing w:val="-1"/>
                      <w:sz w:val="20"/>
                    </w:rPr>
                    <w:t xml:space="preserve"> .</w:t>
                  </w:r>
                </w:p>
              </w:txbxContent>
            </v:textbox>
            <w10:anchorlock/>
          </v:shape>
        </w:pict>
      </w:r>
    </w:p>
    <w:p w:rsidR="00640AE1" w:rsidRPr="00773735" w:rsidRDefault="00640AE1" w:rsidP="00033C14">
      <w:pPr>
        <w:rPr>
          <w:rFonts w:eastAsia="Arial" w:cstheme="minorHAnsi"/>
          <w:sz w:val="20"/>
          <w:szCs w:val="20"/>
        </w:rPr>
      </w:pPr>
    </w:p>
    <w:p w:rsidR="00640AE1" w:rsidRPr="00773735" w:rsidRDefault="00661751" w:rsidP="00033C14">
      <w:pPr>
        <w:rPr>
          <w:rFonts w:eastAsia="Arial" w:cstheme="minorHAnsi"/>
          <w:sz w:val="20"/>
          <w:szCs w:val="20"/>
        </w:rPr>
      </w:pPr>
      <w:r>
        <w:rPr>
          <w:rFonts w:eastAsia="Arial" w:cstheme="minorHAnsi"/>
          <w:noProof/>
          <w:sz w:val="20"/>
          <w:szCs w:val="20"/>
          <w:lang w:val="ru-RU" w:eastAsia="zh-CN"/>
        </w:rPr>
      </w:r>
      <w:r>
        <w:rPr>
          <w:rFonts w:eastAsia="Arial" w:cstheme="minorHAnsi"/>
          <w:noProof/>
          <w:sz w:val="20"/>
          <w:szCs w:val="20"/>
          <w:lang w:val="ru-RU" w:eastAsia="zh-CN"/>
        </w:rPr>
        <w:pict>
          <v:shape id="Text Box 44" o:spid="_x0000_s1259" type="#_x0000_t202" style="width:424.4pt;height:49pt;visibility:visible;mso-left-percent:-10001;mso-top-percent:-10001;mso-position-horizontal:absolute;mso-position-horizontal-relative:char;mso-position-vertical:absolute;mso-position-vertical-relative:line;mso-left-percent:-10001;mso-top-percent:-10001" filled="f" strokecolor="#ddd" strokeweight=".58pt">
            <v:textbox inset="0,0,0,0">
              <w:txbxContent>
                <w:p w:rsidR="00812E3C" w:rsidRPr="00394FB2" w:rsidRDefault="00812E3C">
                  <w:pPr>
                    <w:spacing w:before="27"/>
                    <w:ind w:left="22"/>
                    <w:rPr>
                      <w:rFonts w:ascii="Arial" w:eastAsia="Arial" w:hAnsi="Arial" w:cs="Arial"/>
                      <w:sz w:val="20"/>
                      <w:szCs w:val="20"/>
                    </w:rPr>
                  </w:pPr>
                  <w:r w:rsidRPr="00394FB2">
                    <w:rPr>
                      <w:rFonts w:ascii="Arial" w:hAnsi="Arial"/>
                      <w:b/>
                      <w:spacing w:val="-1"/>
                      <w:sz w:val="20"/>
                    </w:rPr>
                    <w:t>PAN</w:t>
                  </w:r>
                  <w:r w:rsidRPr="00394FB2">
                    <w:rPr>
                      <w:rFonts w:ascii="Arial" w:hAnsi="Arial"/>
                      <w:spacing w:val="-1"/>
                      <w:sz w:val="20"/>
                    </w:rPr>
                    <w:t>:</w:t>
                  </w:r>
                  <w:r w:rsidRPr="00394FB2">
                    <w:rPr>
                      <w:rFonts w:ascii="Arial" w:hAnsi="Arial"/>
                      <w:spacing w:val="-22"/>
                      <w:sz w:val="20"/>
                    </w:rPr>
                    <w:t xml:space="preserve"> </w:t>
                  </w:r>
                  <w:r w:rsidRPr="00394FB2">
                    <w:rPr>
                      <w:rFonts w:ascii="Arial" w:hAnsi="Arial"/>
                      <w:b/>
                      <w:color w:val="008000"/>
                      <w:sz w:val="20"/>
                    </w:rPr>
                    <w:t>2201382000000039</w:t>
                  </w:r>
                </w:p>
                <w:p w:rsidR="00812E3C" w:rsidRPr="00394FB2" w:rsidRDefault="00812E3C">
                  <w:pPr>
                    <w:ind w:left="22"/>
                    <w:rPr>
                      <w:rFonts w:ascii="Arial" w:eastAsia="Arial" w:hAnsi="Arial" w:cs="Arial"/>
                      <w:sz w:val="20"/>
                      <w:szCs w:val="20"/>
                    </w:rPr>
                  </w:pPr>
                  <w:r w:rsidRPr="00394FB2">
                    <w:rPr>
                      <w:rFonts w:ascii="Arial" w:hAnsi="Arial"/>
                      <w:b/>
                      <w:spacing w:val="-1"/>
                      <w:sz w:val="20"/>
                    </w:rPr>
                    <w:t>ECI</w:t>
                  </w:r>
                  <w:r w:rsidRPr="00394FB2">
                    <w:rPr>
                      <w:rFonts w:ascii="Arial" w:hAnsi="Arial"/>
                      <w:spacing w:val="-1"/>
                      <w:sz w:val="20"/>
                    </w:rPr>
                    <w:t>:</w:t>
                  </w:r>
                  <w:r w:rsidRPr="00394FB2">
                    <w:rPr>
                      <w:rFonts w:ascii="Arial" w:hAnsi="Arial"/>
                      <w:spacing w:val="-6"/>
                      <w:sz w:val="20"/>
                    </w:rPr>
                    <w:t xml:space="preserve"> </w:t>
                  </w:r>
                  <w:r w:rsidRPr="00394FB2">
                    <w:rPr>
                      <w:rFonts w:ascii="Arial" w:hAnsi="Arial"/>
                      <w:b/>
                      <w:color w:val="008000"/>
                      <w:spacing w:val="-1"/>
                      <w:sz w:val="20"/>
                    </w:rPr>
                    <w:t>02</w:t>
                  </w:r>
                </w:p>
                <w:p w:rsidR="00812E3C" w:rsidRPr="00394FB2" w:rsidRDefault="00812E3C">
                  <w:pPr>
                    <w:ind w:left="22"/>
                    <w:rPr>
                      <w:rFonts w:ascii="Arial" w:eastAsia="Arial" w:hAnsi="Arial" w:cs="Arial"/>
                      <w:sz w:val="20"/>
                      <w:szCs w:val="20"/>
                    </w:rPr>
                  </w:pPr>
                  <w:r w:rsidRPr="00394FB2">
                    <w:rPr>
                      <w:rFonts w:ascii="Arial" w:hAnsi="Arial"/>
                      <w:b/>
                      <w:spacing w:val="-1"/>
                      <w:sz w:val="20"/>
                    </w:rPr>
                    <w:t>CVC</w:t>
                  </w:r>
                  <w:r w:rsidRPr="00394FB2">
                    <w:rPr>
                      <w:rFonts w:ascii="Arial" w:hAnsi="Arial"/>
                      <w:spacing w:val="-1"/>
                      <w:sz w:val="20"/>
                    </w:rPr>
                    <w:t>:</w:t>
                  </w:r>
                  <w:r w:rsidRPr="00394FB2">
                    <w:rPr>
                      <w:rFonts w:ascii="Arial" w:hAnsi="Arial"/>
                      <w:spacing w:val="-8"/>
                      <w:sz w:val="20"/>
                    </w:rPr>
                    <w:t xml:space="preserve"> </w:t>
                  </w:r>
                  <w:r w:rsidRPr="00394FB2">
                    <w:rPr>
                      <w:rFonts w:ascii="Arial" w:hAnsi="Arial"/>
                      <w:b/>
                      <w:color w:val="008000"/>
                      <w:spacing w:val="-1"/>
                      <w:sz w:val="20"/>
                    </w:rPr>
                    <w:t>123</w:t>
                  </w:r>
                </w:p>
                <w:p w:rsidR="00812E3C" w:rsidRPr="00394FB2" w:rsidRDefault="00812E3C">
                  <w:pPr>
                    <w:ind w:left="22"/>
                    <w:rPr>
                      <w:rFonts w:ascii="Arial" w:eastAsia="Arial" w:hAnsi="Arial" w:cs="Arial"/>
                      <w:sz w:val="20"/>
                      <w:szCs w:val="20"/>
                    </w:rPr>
                  </w:pPr>
                  <w:r w:rsidRPr="00394FB2">
                    <w:rPr>
                      <w:rFonts w:ascii="Arial" w:hAnsi="Arial"/>
                      <w:b/>
                      <w:spacing w:val="-1"/>
                      <w:sz w:val="20"/>
                    </w:rPr>
                    <w:t>Eхp</w:t>
                  </w:r>
                  <w:r w:rsidRPr="00394FB2">
                    <w:rPr>
                      <w:rFonts w:ascii="Arial" w:hAnsi="Arial"/>
                      <w:b/>
                      <w:spacing w:val="-8"/>
                      <w:sz w:val="20"/>
                    </w:rPr>
                    <w:t xml:space="preserve"> </w:t>
                  </w:r>
                  <w:r w:rsidRPr="00394FB2">
                    <w:rPr>
                      <w:rFonts w:ascii="Arial" w:hAnsi="Arial"/>
                      <w:b/>
                      <w:sz w:val="20"/>
                    </w:rPr>
                    <w:t>date</w:t>
                  </w:r>
                  <w:r w:rsidRPr="00394FB2">
                    <w:rPr>
                      <w:rFonts w:ascii="Arial" w:hAnsi="Arial"/>
                      <w:sz w:val="20"/>
                    </w:rPr>
                    <w:t>:</w:t>
                  </w:r>
                  <w:r w:rsidRPr="00394FB2">
                    <w:rPr>
                      <w:rFonts w:ascii="Arial" w:hAnsi="Arial"/>
                      <w:spacing w:val="-9"/>
                      <w:sz w:val="20"/>
                    </w:rPr>
                    <w:t xml:space="preserve"> </w:t>
                  </w:r>
                  <w:r w:rsidRPr="00394FB2">
                    <w:rPr>
                      <w:rFonts w:ascii="Arial" w:hAnsi="Arial"/>
                      <w:b/>
                      <w:color w:val="008E00"/>
                      <w:sz w:val="20"/>
                    </w:rPr>
                    <w:t>2024/12</w:t>
                  </w:r>
                </w:p>
              </w:txbxContent>
            </v:textbox>
            <w10:anchorlock/>
          </v:shape>
        </w:pict>
      </w:r>
    </w:p>
    <w:p w:rsidR="00640AE1" w:rsidRPr="00773735" w:rsidRDefault="00640AE1" w:rsidP="00033C14">
      <w:pPr>
        <w:rPr>
          <w:rFonts w:eastAsia="Arial" w:cstheme="minorHAnsi"/>
          <w:sz w:val="20"/>
          <w:szCs w:val="20"/>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43" o:spid="_x0000_s1258" type="#_x0000_t202" style="width:424.4pt;height:89.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9944AA" w:rsidRDefault="00812E3C">
                  <w:pPr>
                    <w:spacing w:before="28"/>
                    <w:ind w:left="22" w:right="605"/>
                    <w:rPr>
                      <w:rFonts w:ascii="Arial" w:eastAsia="Arial" w:hAnsi="Arial" w:cs="Arial"/>
                      <w:sz w:val="20"/>
                      <w:szCs w:val="20"/>
                    </w:rPr>
                  </w:pPr>
                  <w:r>
                    <w:rPr>
                      <w:rFonts w:ascii="Arial" w:hAnsi="Arial"/>
                      <w:b/>
                      <w:sz w:val="20"/>
                    </w:rPr>
                    <w:t>ARES_TRANS_STATUS</w:t>
                  </w:r>
                  <w:r w:rsidRPr="00033C14">
                    <w:rPr>
                      <w:rFonts w:ascii="Arial" w:hAnsi="Arial"/>
                      <w:sz w:val="20"/>
                    </w:rPr>
                    <w:t xml:space="preserve"> (authentication request):</w:t>
                  </w:r>
                  <w:r>
                    <w:rPr>
                      <w:rFonts w:ascii="Arial" w:hAnsi="Arial"/>
                      <w:b/>
                      <w:color w:val="008000"/>
                      <w:sz w:val="20"/>
                    </w:rPr>
                    <w:t xml:space="preserve"> C - additional authentication with CReq/CRes is required</w:t>
                  </w:r>
                  <w:r w:rsidRPr="00033C14">
                    <w:rPr>
                      <w:rFonts w:ascii="Arial" w:hAnsi="Arial"/>
                      <w:sz w:val="20"/>
                    </w:rPr>
                    <w:t>.</w:t>
                  </w:r>
                </w:p>
                <w:p w:rsidR="00812E3C" w:rsidRPr="009944AA" w:rsidRDefault="00812E3C">
                  <w:pPr>
                    <w:ind w:left="22" w:right="268"/>
                    <w:rPr>
                      <w:rFonts w:ascii="Arial" w:eastAsia="Arial" w:hAnsi="Arial" w:cs="Arial"/>
                      <w:sz w:val="20"/>
                      <w:szCs w:val="20"/>
                    </w:rPr>
                  </w:pPr>
                  <w:r>
                    <w:rPr>
                      <w:rFonts w:ascii="Arial" w:hAnsi="Arial"/>
                      <w:b/>
                      <w:sz w:val="20"/>
                    </w:rPr>
                    <w:t>RREQ_TRANS_STATUS</w:t>
                  </w:r>
                  <w:r w:rsidRPr="00033C14">
                    <w:rPr>
                      <w:rFonts w:ascii="Arial" w:hAnsi="Arial"/>
                      <w:sz w:val="20"/>
                    </w:rPr>
                    <w:t xml:space="preserve"> (response-confirmation of the request receipt with the results from the 3DS Requestor / 3DS Server): </w:t>
                  </w:r>
                  <w:r>
                    <w:rPr>
                      <w:rFonts w:ascii="Arial" w:hAnsi="Arial"/>
                      <w:b/>
                      <w:color w:val="008000"/>
                      <w:sz w:val="20"/>
                    </w:rPr>
                    <w:t>Y - authentication/verification was successful</w:t>
                  </w:r>
                  <w:r w:rsidRPr="00033C14">
                    <w:rPr>
                      <w:rFonts w:ascii="Arial" w:hAnsi="Arial"/>
                      <w:sz w:val="20"/>
                    </w:rPr>
                    <w:t xml:space="preserve">. </w:t>
                  </w:r>
                  <w:r>
                    <w:rPr>
                      <w:rFonts w:ascii="Arial" w:hAnsi="Arial"/>
                      <w:b/>
                      <w:sz w:val="20"/>
                    </w:rPr>
                    <w:t>TDS_METHOD_ENABLED</w:t>
                  </w:r>
                  <w:r w:rsidRPr="00033C14">
                    <w:rPr>
                      <w:rFonts w:ascii="Arial" w:hAnsi="Arial"/>
                      <w:sz w:val="20"/>
                    </w:rPr>
                    <w:t xml:space="preserve"> (is the 3-D Secured authentication method enabled): </w:t>
                  </w:r>
                  <w:r w:rsidRPr="00033C14">
                    <w:rPr>
                      <w:rFonts w:ascii="Arial" w:hAnsi="Arial"/>
                      <w:b/>
                      <w:color w:val="008000"/>
                      <w:sz w:val="20"/>
                    </w:rPr>
                    <w:t>1 - yes</w:t>
                  </w:r>
                  <w:r w:rsidRPr="00033C14">
                    <w:rPr>
                      <w:rFonts w:ascii="Arial" w:hAnsi="Arial"/>
                      <w:sz w:val="20"/>
                    </w:rPr>
                    <w:t>.</w:t>
                  </w:r>
                </w:p>
                <w:p w:rsidR="00812E3C" w:rsidRPr="009944AA" w:rsidRDefault="00812E3C">
                  <w:pPr>
                    <w:ind w:left="22" w:right="81"/>
                    <w:rPr>
                      <w:rFonts w:ascii="Arial" w:eastAsia="Arial" w:hAnsi="Arial" w:cs="Arial"/>
                      <w:sz w:val="20"/>
                      <w:szCs w:val="20"/>
                    </w:rPr>
                  </w:pPr>
                  <w:r>
                    <w:rPr>
                      <w:rFonts w:ascii="Arial" w:hAnsi="Arial"/>
                      <w:b/>
                      <w:sz w:val="20"/>
                    </w:rPr>
                    <w:t>AUTO_ACS_CHALLENGE</w:t>
                  </w:r>
                  <w:r w:rsidRPr="00033C14">
                    <w:rPr>
                      <w:rFonts w:ascii="Arial" w:hAnsi="Arial"/>
                      <w:spacing w:val="-1"/>
                      <w:sz w:val="20"/>
                    </w:rPr>
                    <w:t xml:space="preserve"> (redirect to the finish page without checking the SMS code): </w:t>
                  </w:r>
                  <w:r w:rsidRPr="00033C14">
                    <w:rPr>
                      <w:rFonts w:ascii="Arial" w:hAnsi="Arial"/>
                      <w:b/>
                      <w:color w:val="008000"/>
                      <w:sz w:val="20"/>
                    </w:rPr>
                    <w:t>0 - the code must be entered</w:t>
                  </w:r>
                  <w:r w:rsidRPr="00033C14">
                    <w:rPr>
                      <w:rFonts w:ascii="Arial" w:hAnsi="Arial"/>
                      <w:spacing w:val="-1"/>
                      <w:sz w:val="20"/>
                    </w:rPr>
                    <w:t xml:space="preserve"> .</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42" o:spid="_x0000_s1257" type="#_x0000_t202" style="width:424.4pt;height:147.0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394FB2" w:rsidRDefault="00812E3C">
                  <w:pPr>
                    <w:spacing w:before="27"/>
                    <w:ind w:left="22"/>
                    <w:rPr>
                      <w:rFonts w:ascii="Arial" w:eastAsia="Arial" w:hAnsi="Arial" w:cs="Arial"/>
                      <w:sz w:val="20"/>
                      <w:szCs w:val="20"/>
                    </w:rPr>
                  </w:pPr>
                  <w:r w:rsidRPr="00394FB2">
                    <w:rPr>
                      <w:rFonts w:ascii="Arial" w:hAnsi="Arial"/>
                      <w:b/>
                      <w:spacing w:val="-1"/>
                      <w:sz w:val="20"/>
                    </w:rPr>
                    <w:t>PAN</w:t>
                  </w:r>
                  <w:r w:rsidRPr="00394FB2">
                    <w:rPr>
                      <w:rFonts w:ascii="Arial" w:hAnsi="Arial"/>
                      <w:spacing w:val="-1"/>
                      <w:sz w:val="20"/>
                    </w:rPr>
                    <w:t xml:space="preserve">: </w:t>
                  </w:r>
                  <w:r w:rsidRPr="00394FB2">
                    <w:rPr>
                      <w:rFonts w:ascii="Arial" w:hAnsi="Arial"/>
                      <w:b/>
                      <w:color w:val="008000"/>
                      <w:sz w:val="20"/>
                    </w:rPr>
                    <w:t>4175003806480112</w:t>
                  </w:r>
                </w:p>
                <w:p w:rsidR="00812E3C" w:rsidRPr="00394FB2" w:rsidRDefault="00812E3C">
                  <w:pPr>
                    <w:ind w:left="22"/>
                    <w:rPr>
                      <w:rFonts w:ascii="Arial" w:eastAsia="Arial" w:hAnsi="Arial" w:cs="Arial"/>
                      <w:sz w:val="20"/>
                      <w:szCs w:val="20"/>
                    </w:rPr>
                  </w:pPr>
                  <w:r w:rsidRPr="00394FB2">
                    <w:rPr>
                      <w:rFonts w:ascii="Arial" w:hAnsi="Arial"/>
                      <w:b/>
                      <w:spacing w:val="-1"/>
                      <w:sz w:val="20"/>
                    </w:rPr>
                    <w:t>ECI</w:t>
                  </w:r>
                  <w:r w:rsidRPr="00394FB2">
                    <w:rPr>
                      <w:rFonts w:ascii="Arial" w:hAnsi="Arial"/>
                      <w:spacing w:val="-1"/>
                      <w:sz w:val="20"/>
                    </w:rPr>
                    <w:t xml:space="preserve">: </w:t>
                  </w:r>
                  <w:r w:rsidRPr="00394FB2">
                    <w:rPr>
                      <w:rFonts w:ascii="Arial" w:hAnsi="Arial"/>
                      <w:b/>
                      <w:color w:val="008000"/>
                      <w:spacing w:val="-1"/>
                      <w:sz w:val="20"/>
                    </w:rPr>
                    <w:t>06</w:t>
                  </w:r>
                </w:p>
                <w:p w:rsidR="00812E3C" w:rsidRPr="00394FB2" w:rsidRDefault="00812E3C">
                  <w:pPr>
                    <w:ind w:left="22"/>
                    <w:rPr>
                      <w:rFonts w:ascii="Arial" w:eastAsia="Arial" w:hAnsi="Arial" w:cs="Arial"/>
                      <w:sz w:val="20"/>
                      <w:szCs w:val="20"/>
                    </w:rPr>
                  </w:pPr>
                  <w:r w:rsidRPr="00394FB2">
                    <w:rPr>
                      <w:rFonts w:ascii="Arial" w:hAnsi="Arial"/>
                      <w:b/>
                      <w:spacing w:val="-1"/>
                      <w:sz w:val="20"/>
                    </w:rPr>
                    <w:t>CVC</w:t>
                  </w:r>
                  <w:r w:rsidRPr="00394FB2">
                    <w:rPr>
                      <w:rFonts w:ascii="Arial" w:hAnsi="Arial"/>
                      <w:spacing w:val="-1"/>
                      <w:sz w:val="20"/>
                    </w:rPr>
                    <w:t xml:space="preserve">: </w:t>
                  </w:r>
                  <w:r w:rsidRPr="00394FB2">
                    <w:rPr>
                      <w:rFonts w:ascii="Arial" w:hAnsi="Arial"/>
                      <w:b/>
                      <w:color w:val="008000"/>
                      <w:spacing w:val="-1"/>
                      <w:sz w:val="20"/>
                    </w:rPr>
                    <w:t>123</w:t>
                  </w:r>
                </w:p>
                <w:p w:rsidR="00812E3C" w:rsidRPr="00394FB2" w:rsidRDefault="00812E3C">
                  <w:pPr>
                    <w:ind w:left="22"/>
                    <w:rPr>
                      <w:rFonts w:ascii="Arial" w:eastAsia="Arial" w:hAnsi="Arial" w:cs="Arial"/>
                      <w:sz w:val="20"/>
                      <w:szCs w:val="20"/>
                    </w:rPr>
                  </w:pPr>
                  <w:r w:rsidRPr="00394FB2">
                    <w:rPr>
                      <w:rFonts w:ascii="Arial" w:hAnsi="Arial"/>
                      <w:b/>
                      <w:spacing w:val="-1"/>
                      <w:sz w:val="20"/>
                    </w:rPr>
                    <w:t>Eхp date</w:t>
                  </w:r>
                  <w:r w:rsidRPr="00394FB2">
                    <w:rPr>
                      <w:rFonts w:ascii="Arial" w:hAnsi="Arial"/>
                      <w:sz w:val="20"/>
                    </w:rPr>
                    <w:t xml:space="preserve">: </w:t>
                  </w:r>
                  <w:r w:rsidRPr="00394FB2">
                    <w:rPr>
                      <w:rFonts w:ascii="Arial" w:hAnsi="Arial"/>
                      <w:b/>
                      <w:color w:val="008E00"/>
                      <w:sz w:val="20"/>
                    </w:rPr>
                    <w:t>2024/12</w:t>
                  </w:r>
                </w:p>
                <w:p w:rsidR="00812E3C" w:rsidRDefault="00812E3C">
                  <w:pPr>
                    <w:spacing w:before="1"/>
                    <w:ind w:left="22" w:right="341"/>
                    <w:rPr>
                      <w:rFonts w:ascii="Arial" w:hAnsi="Arial"/>
                      <w:sz w:val="20"/>
                    </w:rPr>
                  </w:pPr>
                  <w:r w:rsidRPr="00394FB2">
                    <w:rPr>
                      <w:rFonts w:ascii="Arial" w:hAnsi="Arial"/>
                      <w:b/>
                      <w:sz w:val="20"/>
                    </w:rPr>
                    <w:t>ARES_TRANS_STATUS</w:t>
                  </w:r>
                  <w:r w:rsidRPr="00394FB2">
                    <w:rPr>
                      <w:rFonts w:ascii="Arial" w:hAnsi="Arial"/>
                      <w:sz w:val="20"/>
                    </w:rPr>
                    <w:t xml:space="preserve"> (authentication request):</w:t>
                  </w:r>
                  <w:r w:rsidRPr="00394FB2">
                    <w:rPr>
                      <w:rFonts w:ascii="Arial" w:hAnsi="Arial"/>
                      <w:b/>
                      <w:color w:val="008000"/>
                      <w:sz w:val="20"/>
                    </w:rPr>
                    <w:t xml:space="preserve"> N - not authenticated/verified, transaction cancellation</w:t>
                  </w:r>
                  <w:r w:rsidRPr="00394FB2">
                    <w:rPr>
                      <w:rFonts w:ascii="Arial" w:hAnsi="Arial"/>
                      <w:sz w:val="20"/>
                    </w:rPr>
                    <w:t xml:space="preserve">. </w:t>
                  </w:r>
                </w:p>
                <w:p w:rsidR="00812E3C" w:rsidRPr="00394FB2" w:rsidRDefault="00812E3C">
                  <w:pPr>
                    <w:spacing w:before="1"/>
                    <w:ind w:left="22" w:right="341"/>
                    <w:rPr>
                      <w:rFonts w:ascii="Arial" w:eastAsia="Arial" w:hAnsi="Arial" w:cs="Arial"/>
                      <w:sz w:val="20"/>
                      <w:szCs w:val="20"/>
                    </w:rPr>
                  </w:pPr>
                  <w:r w:rsidRPr="00394FB2">
                    <w:rPr>
                      <w:rFonts w:ascii="Arial" w:hAnsi="Arial"/>
                      <w:b/>
                      <w:sz w:val="20"/>
                    </w:rPr>
                    <w:t>RREQ_TRANS_STATUS</w:t>
                  </w:r>
                  <w:r w:rsidRPr="00394FB2">
                    <w:rPr>
                      <w:rFonts w:ascii="Arial" w:hAnsi="Arial"/>
                      <w:sz w:val="20"/>
                    </w:rPr>
                    <w:t xml:space="preserve"> (response-confirmation of the request receipt with the results from the 3DS Requestor / 3DS Server): </w:t>
                  </w:r>
                  <w:r w:rsidRPr="00394FB2">
                    <w:rPr>
                      <w:rFonts w:ascii="Arial" w:hAnsi="Arial"/>
                      <w:b/>
                      <w:color w:val="008000"/>
                      <w:sz w:val="20"/>
                    </w:rPr>
                    <w:t>N - not authenticated/verified, transaction cancellation</w:t>
                  </w:r>
                  <w:r w:rsidRPr="00394FB2">
                    <w:rPr>
                      <w:rFonts w:ascii="Arial" w:hAnsi="Arial"/>
                      <w:sz w:val="20"/>
                    </w:rPr>
                    <w:t>.</w:t>
                  </w:r>
                </w:p>
                <w:p w:rsidR="00812E3C" w:rsidRPr="00394FB2" w:rsidRDefault="00812E3C">
                  <w:pPr>
                    <w:ind w:left="22" w:right="81"/>
                    <w:rPr>
                      <w:rFonts w:ascii="Arial" w:eastAsia="Arial" w:hAnsi="Arial" w:cs="Arial"/>
                      <w:sz w:val="20"/>
                      <w:szCs w:val="20"/>
                    </w:rPr>
                  </w:pPr>
                  <w:r w:rsidRPr="00394FB2">
                    <w:rPr>
                      <w:rFonts w:ascii="Arial" w:hAnsi="Arial"/>
                      <w:b/>
                      <w:sz w:val="20"/>
                    </w:rPr>
                    <w:t>TDS_METHOD_ENABLED</w:t>
                  </w:r>
                  <w:r w:rsidRPr="00394FB2">
                    <w:rPr>
                      <w:rFonts w:ascii="Arial" w:hAnsi="Arial"/>
                      <w:sz w:val="20"/>
                    </w:rPr>
                    <w:t xml:space="preserve"> (is the 3-D Secured authentication method enabled): </w:t>
                  </w:r>
                  <w:r w:rsidRPr="00394FB2">
                    <w:rPr>
                      <w:rFonts w:ascii="Arial" w:hAnsi="Arial"/>
                      <w:b/>
                      <w:color w:val="008000"/>
                      <w:sz w:val="20"/>
                    </w:rPr>
                    <w:t>1 - yes</w:t>
                  </w:r>
                  <w:r w:rsidRPr="00394FB2">
                    <w:rPr>
                      <w:rFonts w:ascii="Arial" w:hAnsi="Arial"/>
                      <w:sz w:val="20"/>
                    </w:rPr>
                    <w:t xml:space="preserve">. </w:t>
                  </w:r>
                  <w:r w:rsidRPr="00394FB2">
                    <w:rPr>
                      <w:rFonts w:ascii="Arial" w:hAnsi="Arial"/>
                      <w:b/>
                      <w:sz w:val="20"/>
                    </w:rPr>
                    <w:t>AUTO_ACS_CHALLENGE</w:t>
                  </w:r>
                  <w:r w:rsidRPr="00394FB2">
                    <w:rPr>
                      <w:rFonts w:ascii="Arial" w:hAnsi="Arial"/>
                      <w:sz w:val="20"/>
                    </w:rPr>
                    <w:t xml:space="preserve"> (redirect to the finish page without checking the SMS code): </w:t>
                  </w:r>
                  <w:r w:rsidRPr="00394FB2">
                    <w:rPr>
                      <w:rFonts w:ascii="Arial" w:hAnsi="Arial"/>
                      <w:b/>
                      <w:color w:val="008000"/>
                      <w:sz w:val="20"/>
                    </w:rPr>
                    <w:t>0 - the code must be entered</w:t>
                  </w:r>
                  <w:r w:rsidRPr="00394FB2">
                    <w:rPr>
                      <w:rFonts w:ascii="Arial" w:hAnsi="Arial"/>
                      <w:sz w:val="20"/>
                    </w:rPr>
                    <w:t xml:space="preserve"> .</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41" o:spid="_x0000_s1256" type="#_x0000_t202" style="width:424.4pt;height:13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E00444" w:rsidRDefault="00812E3C">
                  <w:pPr>
                    <w:spacing w:before="27"/>
                    <w:ind w:left="22"/>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5100000000000123</w:t>
                  </w:r>
                </w:p>
                <w:p w:rsidR="00812E3C" w:rsidRPr="00E00444" w:rsidRDefault="00812E3C">
                  <w:pPr>
                    <w:ind w:left="22"/>
                    <w:rPr>
                      <w:rFonts w:ascii="Arial" w:eastAsia="Arial" w:hAnsi="Arial" w:cs="Arial"/>
                      <w:sz w:val="20"/>
                      <w:szCs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05</w:t>
                  </w:r>
                </w:p>
                <w:p w:rsidR="00812E3C" w:rsidRPr="00E00444" w:rsidRDefault="00812E3C">
                  <w:pPr>
                    <w:ind w:left="22"/>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pPr>
                    <w:spacing w:line="229" w:lineRule="exact"/>
                    <w:ind w:left="22"/>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pPr>
                    <w:ind w:left="22" w:right="291"/>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Y - authentication/verification was successful</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 xml:space="preserve">0 - no </w:t>
                  </w:r>
                  <w:r w:rsidRPr="00E00444">
                    <w:rPr>
                      <w:rFonts w:ascii="Arial" w:hAnsi="Arial"/>
                      <w:sz w:val="20"/>
                    </w:rPr>
                    <w:t>.</w:t>
                  </w:r>
                </w:p>
                <w:p w:rsidR="00812E3C" w:rsidRPr="00E00444" w:rsidRDefault="00812E3C">
                  <w:pPr>
                    <w:ind w:left="22" w:right="81"/>
                    <w:rPr>
                      <w:rFonts w:ascii="Arial" w:eastAsia="Arial" w:hAnsi="Arial" w:cs="Arial"/>
                      <w:sz w:val="20"/>
                      <w:szCs w:val="20"/>
                    </w:rPr>
                  </w:pPr>
                  <w:r w:rsidRPr="00E00444">
                    <w:rPr>
                      <w:rFonts w:ascii="Arial" w:hAnsi="Arial"/>
                      <w:b/>
                      <w:sz w:val="20"/>
                    </w:rPr>
                    <w:t>AUTO_ACS_CHALLENGE</w:t>
                  </w:r>
                  <w:r w:rsidRPr="00E00444">
                    <w:rPr>
                      <w:rFonts w:ascii="Arial" w:hAnsi="Arial"/>
                      <w:spacing w:val="-1"/>
                      <w:sz w:val="20"/>
                    </w:rPr>
                    <w:t xml:space="preserve"> (redirect to the finish page without checking the SMS code): </w:t>
                  </w:r>
                  <w:r w:rsidRPr="00E00444">
                    <w:rPr>
                      <w:rFonts w:ascii="Arial" w:hAnsi="Arial"/>
                      <w:b/>
                      <w:color w:val="008000"/>
                      <w:sz w:val="20"/>
                    </w:rPr>
                    <w:t xml:space="preserve">0 - N/A (3-D Secure method is disabled) </w:t>
                  </w:r>
                  <w:r w:rsidRPr="00E00444">
                    <w:rPr>
                      <w:rFonts w:ascii="Arial" w:hAnsi="Arial"/>
                      <w:spacing w:val="-1"/>
                      <w:sz w:val="20"/>
                    </w:rPr>
                    <w:t>.</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40" o:spid="_x0000_s1255" type="#_x0000_t202" style="width:424.4pt;height:135.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E00444" w:rsidRDefault="00812E3C">
                  <w:pPr>
                    <w:spacing w:before="27"/>
                    <w:ind w:left="22" w:right="6141"/>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 xml:space="preserve">5555555555555599 </w:t>
                  </w: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2"/>
                      <w:sz w:val="20"/>
                    </w:rPr>
                    <w:t>N/A</w:t>
                  </w:r>
                </w:p>
                <w:p w:rsidR="00812E3C" w:rsidRPr="00E00444" w:rsidRDefault="00812E3C">
                  <w:pPr>
                    <w:ind w:left="22"/>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pPr>
                    <w:ind w:left="22"/>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pPr>
                    <w:spacing w:before="1"/>
                    <w:ind w:left="22" w:right="605"/>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C - additional authentication with CReq/CRes is required</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 xml:space="preserve">0 - no </w:t>
                  </w:r>
                  <w:r w:rsidRPr="00E00444">
                    <w:rPr>
                      <w:rFonts w:ascii="Arial" w:hAnsi="Arial"/>
                      <w:sz w:val="20"/>
                    </w:rPr>
                    <w:t>.</w:t>
                  </w:r>
                </w:p>
                <w:p w:rsidR="00812E3C" w:rsidRPr="00E00444" w:rsidRDefault="00812E3C">
                  <w:pPr>
                    <w:ind w:left="22" w:right="81"/>
                    <w:rPr>
                      <w:rFonts w:ascii="Arial" w:eastAsia="Arial" w:hAnsi="Arial" w:cs="Arial"/>
                      <w:sz w:val="20"/>
                      <w:szCs w:val="20"/>
                    </w:rPr>
                  </w:pPr>
                  <w:r w:rsidRPr="00E00444">
                    <w:rPr>
                      <w:rFonts w:ascii="Arial" w:hAnsi="Arial"/>
                      <w:b/>
                      <w:sz w:val="20"/>
                    </w:rPr>
                    <w:t>AUTO_ACS_CHALLENGE</w:t>
                  </w:r>
                  <w:r w:rsidRPr="00E00444">
                    <w:rPr>
                      <w:rFonts w:ascii="Arial" w:hAnsi="Arial"/>
                      <w:spacing w:val="-1"/>
                      <w:sz w:val="20"/>
                    </w:rPr>
                    <w:t xml:space="preserve"> (redirect to the finish page without checking the SMS code): </w:t>
                  </w:r>
                  <w:r w:rsidRPr="00E00444">
                    <w:rPr>
                      <w:rFonts w:ascii="Arial" w:hAnsi="Arial"/>
                      <w:b/>
                      <w:color w:val="008000"/>
                      <w:sz w:val="20"/>
                    </w:rPr>
                    <w:t xml:space="preserve">0 - N/A (3-D Secure method is disabled) </w:t>
                  </w:r>
                  <w:r w:rsidRPr="00E00444">
                    <w:rPr>
                      <w:rFonts w:ascii="Arial" w:hAnsi="Arial"/>
                      <w:spacing w:val="-1"/>
                      <w:sz w:val="20"/>
                    </w:rPr>
                    <w:t>.</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39" o:spid="_x0000_s1254" type="#_x0000_t202" style="width:424.4pt;height:106.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E00444" w:rsidRDefault="00812E3C">
                  <w:pPr>
                    <w:spacing w:before="27"/>
                    <w:ind w:left="22"/>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5100000000000180</w:t>
                  </w:r>
                </w:p>
                <w:p w:rsidR="00812E3C" w:rsidRPr="00E00444" w:rsidRDefault="00812E3C">
                  <w:pPr>
                    <w:ind w:left="22"/>
                    <w:rPr>
                      <w:rFonts w:ascii="Arial" w:eastAsia="Arial" w:hAnsi="Arial" w:cs="Arial"/>
                      <w:sz w:val="20"/>
                      <w:szCs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05</w:t>
                  </w:r>
                </w:p>
                <w:p w:rsidR="00812E3C" w:rsidRPr="00E00444" w:rsidRDefault="00812E3C">
                  <w:pPr>
                    <w:ind w:left="22"/>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pPr>
                    <w:ind w:left="22"/>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pPr>
                    <w:ind w:left="22" w:right="291"/>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Y - authentication/verification was successful</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1 - yes</w:t>
                  </w:r>
                  <w:r w:rsidRPr="00E00444">
                    <w:rPr>
                      <w:rFonts w:ascii="Arial" w:hAnsi="Arial"/>
                      <w:sz w:val="20"/>
                    </w:rPr>
                    <w:t>.</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38" o:spid="_x0000_s1253" type="#_x0000_t202" style="width:424.4pt;height:32.1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Default="00812E3C">
                  <w:pPr>
                    <w:spacing w:before="28"/>
                    <w:ind w:left="22" w:right="26"/>
                    <w:rPr>
                      <w:rFonts w:ascii="Arial" w:eastAsia="Arial" w:hAnsi="Arial" w:cs="Arial"/>
                      <w:sz w:val="20"/>
                      <w:szCs w:val="20"/>
                    </w:rPr>
                  </w:pPr>
                  <w:r>
                    <w:rPr>
                      <w:rFonts w:ascii="Arial" w:hAnsi="Arial"/>
                      <w:b/>
                      <w:sz w:val="20"/>
                    </w:rPr>
                    <w:t>AUTO_ACS_CHALLENGE</w:t>
                  </w:r>
                  <w:r>
                    <w:rPr>
                      <w:rFonts w:ascii="Arial" w:hAnsi="Arial"/>
                      <w:spacing w:val="-1"/>
                      <w:sz w:val="20"/>
                    </w:rPr>
                    <w:t xml:space="preserve"> (redirect to the finish page without checking the SMS code): </w:t>
                  </w:r>
                  <w:r>
                    <w:rPr>
                      <w:rFonts w:ascii="Arial" w:hAnsi="Arial"/>
                      <w:b/>
                      <w:color w:val="008000"/>
                      <w:sz w:val="20"/>
                    </w:rPr>
                    <w:t xml:space="preserve">0 - N/A (3-D Secure method is disabled) </w:t>
                  </w:r>
                  <w:r>
                    <w:rPr>
                      <w:rFonts w:ascii="Arial" w:hAnsi="Arial"/>
                      <w:spacing w:val="-1"/>
                      <w:sz w:val="20"/>
                    </w:rPr>
                    <w:t>.</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37" o:spid="_x0000_s1252" type="#_x0000_t202" style="width:424.4pt;height:135.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E00444" w:rsidRDefault="00812E3C">
                  <w:pPr>
                    <w:spacing w:before="27"/>
                    <w:ind w:left="22"/>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5213243734062662</w:t>
                  </w:r>
                </w:p>
                <w:p w:rsidR="00812E3C" w:rsidRPr="00E00444" w:rsidRDefault="00812E3C">
                  <w:pPr>
                    <w:ind w:left="22"/>
                    <w:rPr>
                      <w:rFonts w:ascii="Arial" w:eastAsia="Arial" w:hAnsi="Arial" w:cs="Arial"/>
                      <w:sz w:val="20"/>
                      <w:szCs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02</w:t>
                  </w:r>
                </w:p>
                <w:p w:rsidR="00812E3C" w:rsidRPr="00E00444" w:rsidRDefault="00812E3C">
                  <w:pPr>
                    <w:ind w:left="22"/>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pPr>
                    <w:spacing w:line="229" w:lineRule="exact"/>
                    <w:ind w:left="22"/>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pPr>
                    <w:ind w:left="22" w:right="605"/>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C - additional authentication with CReq/CRes is required</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1 - yes</w:t>
                  </w:r>
                  <w:r w:rsidRPr="00E00444">
                    <w:rPr>
                      <w:rFonts w:ascii="Arial" w:hAnsi="Arial"/>
                      <w:sz w:val="20"/>
                    </w:rPr>
                    <w:t>.</w:t>
                  </w:r>
                </w:p>
                <w:p w:rsidR="00812E3C" w:rsidRPr="00E00444" w:rsidRDefault="00812E3C">
                  <w:pPr>
                    <w:spacing w:before="1"/>
                    <w:ind w:left="22" w:right="81"/>
                    <w:rPr>
                      <w:rFonts w:ascii="Arial" w:eastAsia="Arial" w:hAnsi="Arial" w:cs="Arial"/>
                      <w:sz w:val="20"/>
                      <w:szCs w:val="20"/>
                    </w:rPr>
                  </w:pPr>
                  <w:r w:rsidRPr="00E00444">
                    <w:rPr>
                      <w:rFonts w:ascii="Arial" w:hAnsi="Arial"/>
                      <w:b/>
                      <w:sz w:val="20"/>
                    </w:rPr>
                    <w:t>AUTO_ACS_CHALLENGE</w:t>
                  </w:r>
                  <w:r w:rsidRPr="00E00444">
                    <w:rPr>
                      <w:rFonts w:ascii="Arial" w:hAnsi="Arial"/>
                      <w:spacing w:val="-1"/>
                      <w:sz w:val="20"/>
                    </w:rPr>
                    <w:t xml:space="preserve"> (redirect to the finish page without checking the SMS code): </w:t>
                  </w:r>
                  <w:r w:rsidRPr="00E00444">
                    <w:rPr>
                      <w:rFonts w:ascii="Arial" w:hAnsi="Arial"/>
                      <w:b/>
                      <w:color w:val="008000"/>
                      <w:sz w:val="20"/>
                    </w:rPr>
                    <w:t>0 - the code must be entered</w:t>
                  </w:r>
                  <w:r w:rsidRPr="00E00444">
                    <w:rPr>
                      <w:rFonts w:ascii="Arial" w:hAnsi="Arial"/>
                      <w:spacing w:val="-1"/>
                      <w:sz w:val="20"/>
                    </w:rPr>
                    <w:t xml:space="preserve"> .</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36" o:spid="_x0000_s1251" type="#_x0000_t202" style="width:424.4pt;height:13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E00444" w:rsidRDefault="00812E3C">
                  <w:pPr>
                    <w:spacing w:before="27"/>
                    <w:ind w:left="22"/>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4111111111111111</w:t>
                  </w:r>
                </w:p>
                <w:p w:rsidR="00812E3C" w:rsidRPr="00E00444" w:rsidRDefault="00812E3C">
                  <w:pPr>
                    <w:ind w:left="22"/>
                    <w:rPr>
                      <w:rFonts w:ascii="Arial" w:eastAsia="Arial" w:hAnsi="Arial" w:cs="Arial"/>
                      <w:sz w:val="20"/>
                      <w:szCs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05</w:t>
                  </w:r>
                </w:p>
                <w:p w:rsidR="00812E3C" w:rsidRPr="00E00444" w:rsidRDefault="00812E3C">
                  <w:pPr>
                    <w:ind w:left="22"/>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pPr>
                    <w:ind w:left="22"/>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pPr>
                    <w:ind w:left="22" w:right="291"/>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Y - authentication/verification was successful</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1 - yes</w:t>
                  </w:r>
                  <w:r w:rsidRPr="00E00444">
                    <w:rPr>
                      <w:rFonts w:ascii="Arial" w:hAnsi="Arial"/>
                      <w:sz w:val="20"/>
                    </w:rPr>
                    <w:t>.</w:t>
                  </w:r>
                </w:p>
                <w:p w:rsidR="00812E3C" w:rsidRPr="00E00444" w:rsidRDefault="00812E3C">
                  <w:pPr>
                    <w:ind w:left="22"/>
                    <w:rPr>
                      <w:rFonts w:ascii="Arial" w:eastAsia="Arial" w:hAnsi="Arial" w:cs="Arial"/>
                      <w:sz w:val="20"/>
                      <w:szCs w:val="20"/>
                    </w:rPr>
                  </w:pPr>
                  <w:r w:rsidRPr="00E00444">
                    <w:rPr>
                      <w:rFonts w:ascii="Arial" w:hAnsi="Arial"/>
                      <w:b/>
                      <w:sz w:val="20"/>
                    </w:rPr>
                    <w:t>AUTO_ACS_CHALLENGE</w:t>
                  </w:r>
                  <w:r w:rsidRPr="00E00444">
                    <w:rPr>
                      <w:rFonts w:ascii="Arial" w:hAnsi="Arial"/>
                      <w:color w:val="172B4D"/>
                      <w:spacing w:val="-1"/>
                      <w:sz w:val="20"/>
                    </w:rPr>
                    <w:t xml:space="preserve"> (redirect to the finish page without checking the SMS code): </w:t>
                  </w:r>
                  <w:r w:rsidRPr="00E00444">
                    <w:rPr>
                      <w:rFonts w:ascii="Arial" w:hAnsi="Arial"/>
                      <w:b/>
                      <w:color w:val="008000"/>
                      <w:sz w:val="20"/>
                    </w:rPr>
                    <w:t>0</w:t>
                  </w:r>
                </w:p>
                <w:p w:rsidR="00812E3C" w:rsidRPr="00E00444" w:rsidRDefault="00812E3C">
                  <w:pPr>
                    <w:spacing w:before="1"/>
                    <w:ind w:left="22"/>
                    <w:rPr>
                      <w:rFonts w:ascii="Arial" w:eastAsia="Arial" w:hAnsi="Arial" w:cs="Arial"/>
                      <w:sz w:val="20"/>
                      <w:szCs w:val="20"/>
                    </w:rPr>
                  </w:pPr>
                  <w:r w:rsidRPr="00E00444">
                    <w:rPr>
                      <w:rFonts w:ascii="Arial" w:hAnsi="Arial"/>
                      <w:b/>
                      <w:color w:val="008000"/>
                      <w:sz w:val="20"/>
                    </w:rPr>
                    <w:t>- N/A (3-D Secure method is disabled)</w:t>
                  </w:r>
                  <w:r w:rsidRPr="00E00444">
                    <w:rPr>
                      <w:rFonts w:ascii="Arial" w:hAnsi="Arial"/>
                      <w:color w:val="172B4D"/>
                      <w:sz w:val="20"/>
                    </w:rPr>
                    <w:t>.</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35" o:spid="_x0000_s1250" type="#_x0000_t202" style="width:424.4pt;height:135.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E00444" w:rsidRDefault="00812E3C">
                  <w:pPr>
                    <w:spacing w:before="27"/>
                    <w:ind w:left="22"/>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5100000000000008</w:t>
                  </w:r>
                </w:p>
                <w:p w:rsidR="00812E3C" w:rsidRPr="00E00444" w:rsidRDefault="00812E3C">
                  <w:pPr>
                    <w:ind w:left="22"/>
                    <w:rPr>
                      <w:rFonts w:ascii="Arial" w:eastAsia="Arial" w:hAnsi="Arial" w:cs="Arial"/>
                      <w:sz w:val="20"/>
                      <w:szCs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05</w:t>
                  </w:r>
                </w:p>
                <w:p w:rsidR="00812E3C" w:rsidRPr="00E00444" w:rsidRDefault="00812E3C">
                  <w:pPr>
                    <w:ind w:left="22"/>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pPr>
                    <w:ind w:left="22"/>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pPr>
                    <w:ind w:left="22" w:right="291"/>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Y - authentication/verification was successful</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1 - yes</w:t>
                  </w:r>
                  <w:r w:rsidRPr="00E00444">
                    <w:rPr>
                      <w:rFonts w:ascii="Arial" w:hAnsi="Arial"/>
                      <w:sz w:val="20"/>
                    </w:rPr>
                    <w:t>.</w:t>
                  </w:r>
                </w:p>
                <w:p w:rsidR="00812E3C" w:rsidRPr="00E00444" w:rsidRDefault="00812E3C">
                  <w:pPr>
                    <w:ind w:left="22" w:right="81"/>
                    <w:rPr>
                      <w:rFonts w:ascii="Arial" w:eastAsia="Arial" w:hAnsi="Arial" w:cs="Arial"/>
                      <w:sz w:val="20"/>
                      <w:szCs w:val="20"/>
                    </w:rPr>
                  </w:pPr>
                  <w:r w:rsidRPr="00E00444">
                    <w:rPr>
                      <w:rFonts w:ascii="Arial" w:hAnsi="Arial"/>
                      <w:b/>
                      <w:sz w:val="20"/>
                    </w:rPr>
                    <w:t>AUTO_ACS_CHALLENGE</w:t>
                  </w:r>
                  <w:r w:rsidRPr="00E00444">
                    <w:rPr>
                      <w:rFonts w:ascii="Arial" w:hAnsi="Arial"/>
                      <w:spacing w:val="-1"/>
                      <w:sz w:val="20"/>
                    </w:rPr>
                    <w:t xml:space="preserve"> (redirect to the finish page without checking the SMS code): </w:t>
                  </w:r>
                  <w:r w:rsidRPr="00E00444">
                    <w:rPr>
                      <w:rFonts w:ascii="Arial" w:hAnsi="Arial"/>
                      <w:b/>
                      <w:color w:val="008000"/>
                      <w:sz w:val="20"/>
                    </w:rPr>
                    <w:t xml:space="preserve">0 - N/A (3-D Secure method is disabled) </w:t>
                  </w:r>
                  <w:r w:rsidRPr="00E00444">
                    <w:rPr>
                      <w:rFonts w:ascii="Arial" w:hAnsi="Arial"/>
                      <w:spacing w:val="-1"/>
                      <w:sz w:val="20"/>
                    </w:rPr>
                    <w:t>.</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34" o:spid="_x0000_s1249" type="#_x0000_t202" style="width:424.4pt;height:135.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E00444" w:rsidRDefault="00812E3C">
                  <w:pPr>
                    <w:spacing w:before="27"/>
                    <w:ind w:left="22"/>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2201382000000013</w:t>
                  </w:r>
                </w:p>
                <w:p w:rsidR="00812E3C" w:rsidRPr="00E00444" w:rsidRDefault="00812E3C">
                  <w:pPr>
                    <w:ind w:left="22"/>
                    <w:rPr>
                      <w:rFonts w:ascii="Arial" w:eastAsia="Arial" w:hAnsi="Arial" w:cs="Arial"/>
                      <w:sz w:val="20"/>
                      <w:szCs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02</w:t>
                  </w:r>
                </w:p>
                <w:p w:rsidR="00812E3C" w:rsidRPr="00E00444" w:rsidRDefault="00812E3C">
                  <w:pPr>
                    <w:ind w:left="22"/>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pPr>
                    <w:ind w:left="22"/>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pPr>
                    <w:ind w:left="22" w:right="605"/>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C - additional authentication with CReq/CRes is required</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1 - yes</w:t>
                  </w:r>
                  <w:r w:rsidRPr="00E00444">
                    <w:rPr>
                      <w:rFonts w:ascii="Arial" w:hAnsi="Arial"/>
                      <w:sz w:val="20"/>
                    </w:rPr>
                    <w:t>.</w:t>
                  </w:r>
                </w:p>
                <w:p w:rsidR="00812E3C" w:rsidRPr="00E00444" w:rsidRDefault="00812E3C">
                  <w:pPr>
                    <w:ind w:left="22" w:right="81"/>
                    <w:rPr>
                      <w:rFonts w:ascii="Arial" w:eastAsia="Arial" w:hAnsi="Arial" w:cs="Arial"/>
                      <w:sz w:val="20"/>
                      <w:szCs w:val="20"/>
                    </w:rPr>
                  </w:pPr>
                  <w:r w:rsidRPr="00E00444">
                    <w:rPr>
                      <w:rFonts w:ascii="Arial" w:hAnsi="Arial"/>
                      <w:b/>
                      <w:sz w:val="20"/>
                    </w:rPr>
                    <w:t>AUTO_ACS_CHALLENGE</w:t>
                  </w:r>
                  <w:r w:rsidRPr="00E00444">
                    <w:rPr>
                      <w:rFonts w:ascii="Arial" w:hAnsi="Arial"/>
                      <w:spacing w:val="-1"/>
                      <w:sz w:val="20"/>
                    </w:rPr>
                    <w:t xml:space="preserve"> (redirect to the finish page without checking the SMS code): </w:t>
                  </w:r>
                  <w:r w:rsidRPr="00E00444">
                    <w:rPr>
                      <w:rFonts w:ascii="Arial" w:hAnsi="Arial"/>
                      <w:b/>
                      <w:color w:val="008000"/>
                      <w:sz w:val="20"/>
                    </w:rPr>
                    <w:t>0 - the code must be entered</w:t>
                  </w:r>
                  <w:r w:rsidRPr="00E00444">
                    <w:rPr>
                      <w:rFonts w:ascii="Arial" w:hAnsi="Arial"/>
                      <w:spacing w:val="-1"/>
                      <w:sz w:val="20"/>
                    </w:rPr>
                    <w:t>.</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32" o:spid="_x0000_s1248" type="#_x0000_t202" style="width:424.4pt;height:112.6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style="mso-fit-shape-to-text:t" inset="0,0,0,0">
              <w:txbxContent>
                <w:p w:rsidR="00812E3C" w:rsidRPr="00E00444" w:rsidRDefault="00812E3C" w:rsidP="000D56C7">
                  <w:pPr>
                    <w:spacing w:before="27"/>
                    <w:ind w:left="22"/>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2201382000000047</w:t>
                  </w:r>
                </w:p>
                <w:p w:rsidR="00812E3C" w:rsidRPr="00E00444" w:rsidRDefault="00812E3C" w:rsidP="000D56C7">
                  <w:pPr>
                    <w:spacing w:before="28"/>
                    <w:ind w:left="22"/>
                    <w:rPr>
                      <w:rFonts w:ascii="Arial" w:hAnsi="Arial"/>
                      <w:b/>
                      <w:color w:val="008000"/>
                      <w:spacing w:val="-1"/>
                      <w:sz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02</w:t>
                  </w:r>
                </w:p>
                <w:p w:rsidR="00812E3C" w:rsidRPr="00661751" w:rsidRDefault="00812E3C" w:rsidP="000D56C7">
                  <w:pPr>
                    <w:spacing w:before="28"/>
                    <w:ind w:left="22"/>
                    <w:rPr>
                      <w:rFonts w:ascii="Arial" w:eastAsia="Arial" w:hAnsi="Arial" w:cs="Arial"/>
                      <w:sz w:val="20"/>
                      <w:szCs w:val="20"/>
                    </w:rPr>
                  </w:pPr>
                  <w:r w:rsidRPr="00E00444">
                    <w:rPr>
                      <w:rFonts w:ascii="Arial" w:hAnsi="Arial"/>
                      <w:b/>
                      <w:spacing w:val="-1"/>
                      <w:sz w:val="20"/>
                    </w:rPr>
                    <w:t>CVC</w:t>
                  </w:r>
                  <w:r w:rsidRPr="00661751">
                    <w:rPr>
                      <w:rFonts w:ascii="Arial" w:hAnsi="Arial"/>
                      <w:spacing w:val="-1"/>
                      <w:sz w:val="20"/>
                    </w:rPr>
                    <w:t xml:space="preserve">: </w:t>
                  </w:r>
                  <w:r w:rsidRPr="00661751">
                    <w:rPr>
                      <w:rFonts w:ascii="Arial" w:hAnsi="Arial"/>
                      <w:b/>
                      <w:color w:val="008000"/>
                      <w:spacing w:val="-1"/>
                      <w:sz w:val="20"/>
                    </w:rPr>
                    <w:t>123</w:t>
                  </w:r>
                </w:p>
                <w:p w:rsidR="00812E3C" w:rsidRPr="00661751" w:rsidRDefault="00812E3C">
                  <w:pPr>
                    <w:ind w:left="22"/>
                    <w:rPr>
                      <w:rFonts w:ascii="Arial" w:eastAsia="Arial" w:hAnsi="Arial" w:cs="Arial"/>
                      <w:sz w:val="20"/>
                      <w:szCs w:val="20"/>
                    </w:rPr>
                  </w:pPr>
                  <w:r w:rsidRPr="00E00444">
                    <w:rPr>
                      <w:rFonts w:ascii="Arial" w:hAnsi="Arial"/>
                      <w:b/>
                      <w:spacing w:val="-1"/>
                      <w:sz w:val="20"/>
                    </w:rPr>
                    <w:t>Eхp date</w:t>
                  </w:r>
                  <w:r w:rsidRPr="00661751">
                    <w:rPr>
                      <w:rFonts w:ascii="Arial" w:hAnsi="Arial"/>
                      <w:sz w:val="20"/>
                    </w:rPr>
                    <w:t xml:space="preserve">: </w:t>
                  </w:r>
                  <w:r w:rsidRPr="00661751">
                    <w:rPr>
                      <w:rFonts w:ascii="Arial" w:hAnsi="Arial"/>
                      <w:b/>
                      <w:color w:val="008E00"/>
                      <w:sz w:val="20"/>
                    </w:rPr>
                    <w:t>2024/12</w:t>
                  </w:r>
                </w:p>
                <w:p w:rsidR="00812E3C" w:rsidRPr="00E00444" w:rsidRDefault="00812E3C">
                  <w:pPr>
                    <w:ind w:left="22" w:right="605"/>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C - additional authentication with CReq/CRes is required</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1 - yes</w:t>
                  </w:r>
                  <w:r w:rsidRPr="00E00444">
                    <w:rPr>
                      <w:rFonts w:ascii="Arial" w:hAnsi="Arial"/>
                      <w:sz w:val="20"/>
                    </w:rPr>
                    <w:t>.</w:t>
                  </w:r>
                </w:p>
                <w:p w:rsidR="00812E3C" w:rsidRPr="00E00444" w:rsidRDefault="00812E3C">
                  <w:pPr>
                    <w:ind w:left="22" w:right="81"/>
                    <w:rPr>
                      <w:rFonts w:ascii="Arial" w:eastAsia="Arial" w:hAnsi="Arial" w:cs="Arial"/>
                      <w:sz w:val="20"/>
                      <w:szCs w:val="20"/>
                    </w:rPr>
                  </w:pPr>
                  <w:r w:rsidRPr="00E00444">
                    <w:rPr>
                      <w:rFonts w:ascii="Arial" w:hAnsi="Arial"/>
                      <w:b/>
                      <w:sz w:val="20"/>
                    </w:rPr>
                    <w:t>AUTO_ACS_CHALLENGE</w:t>
                  </w:r>
                  <w:r w:rsidRPr="00E00444">
                    <w:rPr>
                      <w:rFonts w:ascii="Arial" w:hAnsi="Arial"/>
                      <w:spacing w:val="-1"/>
                      <w:sz w:val="20"/>
                    </w:rPr>
                    <w:t xml:space="preserve"> (redirect to the finish page without checking the SMS code): </w:t>
                  </w:r>
                  <w:r w:rsidRPr="00E00444">
                    <w:rPr>
                      <w:rFonts w:ascii="Arial" w:hAnsi="Arial"/>
                      <w:b/>
                      <w:color w:val="008000"/>
                      <w:sz w:val="20"/>
                    </w:rPr>
                    <w:t>0 - the code must be entered</w:t>
                  </w:r>
                  <w:r w:rsidRPr="00E00444">
                    <w:rPr>
                      <w:rFonts w:ascii="Arial" w:hAnsi="Arial"/>
                      <w:spacing w:val="-1"/>
                      <w:sz w:val="20"/>
                    </w:rPr>
                    <w:t>.</w:t>
                  </w:r>
                </w:p>
              </w:txbxContent>
            </v:textbox>
            <w10:anchorlock/>
          </v:shape>
        </w:pict>
      </w:r>
    </w:p>
    <w:p w:rsidR="00640AE1" w:rsidRPr="00773735" w:rsidRDefault="00640AE1" w:rsidP="00033C14">
      <w:pPr>
        <w:rPr>
          <w:rFonts w:eastAsia="Times New Roman" w:cstheme="minorHAnsi"/>
          <w:sz w:val="20"/>
          <w:szCs w:val="20"/>
        </w:rPr>
      </w:pPr>
    </w:p>
    <w:p w:rsidR="00640AE1" w:rsidRPr="00773735" w:rsidRDefault="00640AE1" w:rsidP="00033C14">
      <w:pPr>
        <w:rPr>
          <w:rFonts w:eastAsia="Times New Roman" w:cstheme="minorHAnsi"/>
          <w:sz w:val="11"/>
          <w:szCs w:val="11"/>
        </w:rPr>
      </w:pPr>
    </w:p>
    <w:p w:rsidR="00640AE1" w:rsidRPr="00773735" w:rsidRDefault="00661751" w:rsidP="00033C14">
      <w:pPr>
        <w:rPr>
          <w:rFonts w:eastAsia="Times New Roman" w:cstheme="minorHAnsi"/>
          <w:sz w:val="20"/>
          <w:szCs w:val="20"/>
        </w:rPr>
      </w:pPr>
      <w:r>
        <w:rPr>
          <w:rFonts w:eastAsia="Times New Roman" w:cstheme="minorHAnsi"/>
          <w:noProof/>
          <w:sz w:val="20"/>
          <w:szCs w:val="20"/>
          <w:lang w:val="ru-RU" w:eastAsia="zh-CN"/>
        </w:rPr>
      </w:r>
      <w:r>
        <w:rPr>
          <w:rFonts w:eastAsia="Times New Roman" w:cstheme="minorHAnsi"/>
          <w:noProof/>
          <w:sz w:val="20"/>
          <w:szCs w:val="20"/>
          <w:lang w:val="ru-RU" w:eastAsia="zh-CN"/>
        </w:rPr>
        <w:pict>
          <v:shape id="Text Box 31" o:spid="_x0000_s1247" type="#_x0000_t202" style="width:424.4pt;height:135.65pt;mso-left-percent:-10001;mso-top-percent:-10001;mso-wrap-distance-left:0;mso-wrap-distance-right:0;mso-position-horizontal:absolute;mso-position-horizontal-relative:char;mso-position-vertical:absolute;mso-position-vertical-relative:line;mso-left-percent:-10001;mso-top-percent:-10001" filled="f" fillcolor="this" strokecolor="#ddd" strokeweight=".58pt">
            <v:textbox inset="0,0,0,0">
              <w:txbxContent>
                <w:p w:rsidR="00812E3C" w:rsidRPr="00E00444" w:rsidRDefault="00812E3C">
                  <w:pPr>
                    <w:spacing w:before="30"/>
                    <w:ind w:left="22"/>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2201382000000054</w:t>
                  </w:r>
                </w:p>
                <w:p w:rsidR="00812E3C" w:rsidRPr="00E00444" w:rsidRDefault="00812E3C">
                  <w:pPr>
                    <w:ind w:left="22"/>
                    <w:rPr>
                      <w:rFonts w:ascii="Arial" w:eastAsia="Arial" w:hAnsi="Arial" w:cs="Arial"/>
                      <w:sz w:val="20"/>
                      <w:szCs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02</w:t>
                  </w:r>
                </w:p>
                <w:p w:rsidR="00812E3C" w:rsidRPr="00E00444" w:rsidRDefault="00812E3C">
                  <w:pPr>
                    <w:spacing w:before="1" w:line="229" w:lineRule="exact"/>
                    <w:ind w:left="22"/>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pPr>
                    <w:spacing w:line="229" w:lineRule="exact"/>
                    <w:ind w:left="22"/>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pPr>
                    <w:ind w:left="22" w:right="605"/>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C - additional authentication with CReq/CRes is required</w:t>
                  </w:r>
                  <w:r w:rsidRPr="00E00444">
                    <w:rPr>
                      <w:rFonts w:ascii="Arial" w:hAnsi="Arial"/>
                      <w:sz w:val="20"/>
                    </w:rPr>
                    <w:t>.</w:t>
                  </w:r>
                </w:p>
                <w:p w:rsidR="00812E3C" w:rsidRPr="00E00444" w:rsidRDefault="00812E3C">
                  <w:pPr>
                    <w:ind w:left="22" w:right="268"/>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1 - yes</w:t>
                  </w:r>
                  <w:r w:rsidRPr="00E00444">
                    <w:rPr>
                      <w:rFonts w:ascii="Arial" w:hAnsi="Arial"/>
                      <w:sz w:val="20"/>
                    </w:rPr>
                    <w:t>.</w:t>
                  </w:r>
                </w:p>
                <w:p w:rsidR="00812E3C" w:rsidRPr="00E00444" w:rsidRDefault="00812E3C">
                  <w:pPr>
                    <w:ind w:left="22" w:right="81"/>
                    <w:rPr>
                      <w:rFonts w:ascii="Arial" w:eastAsia="Arial" w:hAnsi="Arial" w:cs="Arial"/>
                      <w:sz w:val="20"/>
                      <w:szCs w:val="20"/>
                    </w:rPr>
                  </w:pPr>
                  <w:r w:rsidRPr="00E00444">
                    <w:rPr>
                      <w:rFonts w:ascii="Arial" w:hAnsi="Arial"/>
                      <w:b/>
                      <w:sz w:val="20"/>
                    </w:rPr>
                    <w:t>AUTO_ACS_CHALLENGE</w:t>
                  </w:r>
                  <w:r w:rsidRPr="00E00444">
                    <w:rPr>
                      <w:rFonts w:ascii="Arial" w:hAnsi="Arial"/>
                      <w:spacing w:val="-1"/>
                      <w:sz w:val="20"/>
                    </w:rPr>
                    <w:t xml:space="preserve"> (redirect to the finish page without checking the SMS code): </w:t>
                  </w:r>
                  <w:r w:rsidRPr="00E00444">
                    <w:rPr>
                      <w:rFonts w:ascii="Arial" w:hAnsi="Arial"/>
                      <w:b/>
                      <w:color w:val="008000"/>
                      <w:sz w:val="20"/>
                    </w:rPr>
                    <w:t>0 - the code must be entered</w:t>
                  </w:r>
                  <w:r w:rsidRPr="00E00444">
                    <w:rPr>
                      <w:rFonts w:ascii="Arial" w:hAnsi="Arial"/>
                      <w:spacing w:val="-1"/>
                      <w:sz w:val="20"/>
                    </w:rPr>
                    <w:t>.</w:t>
                  </w:r>
                </w:p>
              </w:txbxContent>
            </v:textbox>
            <w10:anchorlock/>
          </v:shape>
        </w:pict>
      </w:r>
    </w:p>
    <w:p w:rsidR="00640AE1" w:rsidRPr="00773735" w:rsidRDefault="00640AE1" w:rsidP="00033C14">
      <w:pPr>
        <w:rPr>
          <w:rFonts w:eastAsia="Times New Roman" w:cstheme="minorHAnsi"/>
          <w:sz w:val="29"/>
          <w:szCs w:val="29"/>
        </w:rPr>
      </w:pPr>
    </w:p>
    <w:tbl>
      <w:tblPr>
        <w:tblStyle w:val="a5"/>
        <w:tblW w:w="0" w:type="auto"/>
        <w:tblLook w:val="04A0" w:firstRow="1" w:lastRow="0" w:firstColumn="1" w:lastColumn="0" w:noHBand="0" w:noVBand="1"/>
      </w:tblPr>
      <w:tblGrid>
        <w:gridCol w:w="9622"/>
      </w:tblGrid>
      <w:tr w:rsidR="00BA27BD" w:rsidRPr="00773735" w:rsidTr="000D56C7">
        <w:tc>
          <w:tcPr>
            <w:tcW w:w="9622" w:type="dxa"/>
            <w:tcBorders>
              <w:top w:val="single" w:sz="4" w:space="0" w:color="E19797"/>
              <w:left w:val="single" w:sz="4" w:space="0" w:color="E19797"/>
              <w:bottom w:val="single" w:sz="4" w:space="0" w:color="E19797"/>
              <w:right w:val="single" w:sz="4" w:space="0" w:color="E19797"/>
            </w:tcBorders>
            <w:shd w:val="clear" w:color="auto" w:fill="FFE7E7"/>
          </w:tcPr>
          <w:p w:rsidR="000D56C7" w:rsidRPr="00773735" w:rsidRDefault="009944AA" w:rsidP="000D56C7">
            <w:pPr>
              <w:rPr>
                <w:rFonts w:eastAsia="Arial" w:cstheme="minorHAnsi"/>
                <w:sz w:val="24"/>
                <w:szCs w:val="24"/>
              </w:rPr>
            </w:pPr>
            <w:r w:rsidRPr="00773735">
              <w:rPr>
                <w:rFonts w:cstheme="minorHAnsi"/>
                <w:spacing w:val="-1"/>
                <w:sz w:val="24"/>
              </w:rPr>
              <w:t>payment with this card will be rejected due to insufficient funds on the card</w:t>
            </w:r>
          </w:p>
        </w:tc>
      </w:tr>
    </w:tbl>
    <w:p w:rsidR="000D56C7" w:rsidRPr="00773735" w:rsidRDefault="000D56C7" w:rsidP="00033C14">
      <w:pPr>
        <w:rPr>
          <w:rFonts w:eastAsia="Times New Roman" w:cstheme="minorHAnsi"/>
          <w:sz w:val="29"/>
          <w:szCs w:val="29"/>
        </w:rPr>
      </w:pPr>
    </w:p>
    <w:p w:rsidR="000D56C7" w:rsidRPr="00773735" w:rsidRDefault="00661751" w:rsidP="00033C14">
      <w:pPr>
        <w:rPr>
          <w:rFonts w:eastAsia="Times New Roman" w:cstheme="minorHAnsi"/>
          <w:sz w:val="29"/>
          <w:szCs w:val="29"/>
          <w:lang w:val="ru-RU"/>
        </w:rPr>
      </w:pPr>
      <w:r>
        <w:rPr>
          <w:rFonts w:cstheme="minorHAnsi"/>
          <w:noProof/>
          <w:lang w:val="ru-RU" w:eastAsia="zh-CN"/>
        </w:rPr>
      </w:r>
      <w:r>
        <w:rPr>
          <w:rFonts w:cstheme="minorHAnsi"/>
          <w:noProof/>
          <w:lang w:val="ru-RU" w:eastAsia="zh-CN"/>
        </w:rPr>
        <w:pict>
          <v:shape id="Text Box 4" o:spid="_x0000_s1246" type="#_x0000_t202" style="width:424.4pt;height:137.2pt;mso-left-percent:-10001;mso-top-percent:-10001;mso-wrap-distance-left:0;mso-wrap-distance-right:0;mso-position-horizontal:absolute;mso-position-horizontal-relative:char;mso-position-vertical:absolute;mso-position-vertical-relative:line;mso-left-percent:-10001;mso-top-percent:-10001" filled="f" fillcolor="this" stroked="f">
            <v:textbox inset="0,0,0,0">
              <w:txbxContent>
                <w:p w:rsidR="00812E3C" w:rsidRPr="00E00444" w:rsidRDefault="00812E3C" w:rsidP="000D56C7">
                  <w:pPr>
                    <w:spacing w:before="125"/>
                    <w:ind w:left="28"/>
                    <w:rPr>
                      <w:rFonts w:ascii="Arial" w:eastAsia="Arial" w:hAnsi="Arial" w:cs="Arial"/>
                      <w:sz w:val="20"/>
                      <w:szCs w:val="20"/>
                    </w:rPr>
                  </w:pPr>
                  <w:r w:rsidRPr="00E00444">
                    <w:rPr>
                      <w:rFonts w:ascii="Arial" w:hAnsi="Arial"/>
                      <w:b/>
                      <w:spacing w:val="-1"/>
                      <w:sz w:val="20"/>
                    </w:rPr>
                    <w:t>PAN</w:t>
                  </w:r>
                  <w:r w:rsidRPr="00E00444">
                    <w:rPr>
                      <w:rFonts w:ascii="Arial" w:hAnsi="Arial"/>
                      <w:spacing w:val="-1"/>
                      <w:sz w:val="20"/>
                    </w:rPr>
                    <w:t xml:space="preserve">: </w:t>
                  </w:r>
                  <w:r w:rsidRPr="00E00444">
                    <w:rPr>
                      <w:rFonts w:ascii="Arial" w:hAnsi="Arial"/>
                      <w:b/>
                      <w:color w:val="008000"/>
                      <w:sz w:val="20"/>
                    </w:rPr>
                    <w:t>5559573111111183</w:t>
                  </w:r>
                </w:p>
                <w:p w:rsidR="00812E3C" w:rsidRPr="00E00444" w:rsidRDefault="00812E3C" w:rsidP="000D56C7">
                  <w:pPr>
                    <w:ind w:left="28"/>
                    <w:rPr>
                      <w:rFonts w:ascii="Arial" w:eastAsia="Arial" w:hAnsi="Arial" w:cs="Arial"/>
                      <w:sz w:val="20"/>
                      <w:szCs w:val="20"/>
                    </w:rPr>
                  </w:pPr>
                  <w:r w:rsidRPr="00E00444">
                    <w:rPr>
                      <w:rFonts w:ascii="Arial" w:hAnsi="Arial"/>
                      <w:b/>
                      <w:spacing w:val="-1"/>
                      <w:sz w:val="20"/>
                    </w:rPr>
                    <w:t>ECI</w:t>
                  </w:r>
                  <w:r w:rsidRPr="00E00444">
                    <w:rPr>
                      <w:rFonts w:ascii="Arial" w:hAnsi="Arial"/>
                      <w:spacing w:val="-1"/>
                      <w:sz w:val="20"/>
                    </w:rPr>
                    <w:t xml:space="preserve">: </w:t>
                  </w:r>
                  <w:r w:rsidRPr="00E00444">
                    <w:rPr>
                      <w:rFonts w:ascii="Arial" w:hAnsi="Arial"/>
                      <w:b/>
                      <w:color w:val="008000"/>
                      <w:spacing w:val="-1"/>
                      <w:sz w:val="20"/>
                    </w:rPr>
                    <w:t>05</w:t>
                  </w:r>
                </w:p>
                <w:p w:rsidR="00812E3C" w:rsidRPr="00E00444" w:rsidRDefault="00812E3C" w:rsidP="000D56C7">
                  <w:pPr>
                    <w:ind w:left="28"/>
                    <w:rPr>
                      <w:rFonts w:ascii="Arial" w:eastAsia="Arial" w:hAnsi="Arial" w:cs="Arial"/>
                      <w:sz w:val="20"/>
                      <w:szCs w:val="20"/>
                    </w:rPr>
                  </w:pPr>
                  <w:r w:rsidRPr="00E00444">
                    <w:rPr>
                      <w:rFonts w:ascii="Arial" w:hAnsi="Arial"/>
                      <w:b/>
                      <w:spacing w:val="-1"/>
                      <w:sz w:val="20"/>
                    </w:rPr>
                    <w:t>CVC</w:t>
                  </w:r>
                  <w:r w:rsidRPr="00E00444">
                    <w:rPr>
                      <w:rFonts w:ascii="Arial" w:hAnsi="Arial"/>
                      <w:spacing w:val="-1"/>
                      <w:sz w:val="20"/>
                    </w:rPr>
                    <w:t xml:space="preserve">: </w:t>
                  </w:r>
                  <w:r w:rsidRPr="00E00444">
                    <w:rPr>
                      <w:rFonts w:ascii="Arial" w:hAnsi="Arial"/>
                      <w:b/>
                      <w:color w:val="008000"/>
                      <w:spacing w:val="-1"/>
                      <w:sz w:val="20"/>
                    </w:rPr>
                    <w:t>123</w:t>
                  </w:r>
                </w:p>
                <w:p w:rsidR="00812E3C" w:rsidRPr="00E00444" w:rsidRDefault="00812E3C" w:rsidP="000D56C7">
                  <w:pPr>
                    <w:spacing w:line="229" w:lineRule="exact"/>
                    <w:ind w:left="28"/>
                    <w:rPr>
                      <w:rFonts w:ascii="Arial" w:eastAsia="Arial" w:hAnsi="Arial" w:cs="Arial"/>
                      <w:sz w:val="20"/>
                      <w:szCs w:val="20"/>
                    </w:rPr>
                  </w:pPr>
                  <w:r w:rsidRPr="00E00444">
                    <w:rPr>
                      <w:rFonts w:ascii="Arial" w:hAnsi="Arial"/>
                      <w:b/>
                      <w:spacing w:val="-1"/>
                      <w:sz w:val="20"/>
                    </w:rPr>
                    <w:t>Eхp date</w:t>
                  </w:r>
                  <w:r w:rsidRPr="00E00444">
                    <w:rPr>
                      <w:rFonts w:ascii="Arial" w:hAnsi="Arial"/>
                      <w:sz w:val="20"/>
                    </w:rPr>
                    <w:t xml:space="preserve">: </w:t>
                  </w:r>
                  <w:r w:rsidRPr="00E00444">
                    <w:rPr>
                      <w:rFonts w:ascii="Arial" w:hAnsi="Arial"/>
                      <w:b/>
                      <w:color w:val="008E00"/>
                      <w:sz w:val="20"/>
                    </w:rPr>
                    <w:t>2024/12</w:t>
                  </w:r>
                </w:p>
                <w:p w:rsidR="00812E3C" w:rsidRPr="00E00444" w:rsidRDefault="00812E3C" w:rsidP="000D56C7">
                  <w:pPr>
                    <w:ind w:left="28" w:right="297"/>
                    <w:rPr>
                      <w:rFonts w:ascii="Arial" w:eastAsia="Arial" w:hAnsi="Arial" w:cs="Arial"/>
                      <w:sz w:val="20"/>
                      <w:szCs w:val="20"/>
                    </w:rPr>
                  </w:pPr>
                  <w:r w:rsidRPr="00E00444">
                    <w:rPr>
                      <w:rFonts w:ascii="Arial" w:hAnsi="Arial"/>
                      <w:b/>
                      <w:sz w:val="20"/>
                    </w:rPr>
                    <w:t>ARES_TRANS_STATUS</w:t>
                  </w:r>
                  <w:r w:rsidRPr="00E00444">
                    <w:rPr>
                      <w:rFonts w:ascii="Arial" w:hAnsi="Arial"/>
                      <w:sz w:val="20"/>
                    </w:rPr>
                    <w:t xml:space="preserve"> (authentication request):</w:t>
                  </w:r>
                  <w:r w:rsidRPr="00E00444">
                    <w:rPr>
                      <w:rFonts w:ascii="Arial" w:hAnsi="Arial"/>
                      <w:b/>
                      <w:color w:val="008000"/>
                      <w:sz w:val="20"/>
                    </w:rPr>
                    <w:t xml:space="preserve"> Y - authentication/verification was successful</w:t>
                  </w:r>
                  <w:r w:rsidRPr="00E00444">
                    <w:rPr>
                      <w:rFonts w:ascii="Arial" w:hAnsi="Arial"/>
                      <w:sz w:val="20"/>
                    </w:rPr>
                    <w:t>.</w:t>
                  </w:r>
                </w:p>
                <w:p w:rsidR="00812E3C" w:rsidRPr="00E00444" w:rsidRDefault="00812E3C" w:rsidP="000D56C7">
                  <w:pPr>
                    <w:ind w:left="28" w:right="273"/>
                    <w:rPr>
                      <w:rFonts w:ascii="Arial" w:eastAsia="Arial" w:hAnsi="Arial" w:cs="Arial"/>
                      <w:sz w:val="20"/>
                      <w:szCs w:val="20"/>
                    </w:rPr>
                  </w:pPr>
                  <w:r w:rsidRPr="00E00444">
                    <w:rPr>
                      <w:rFonts w:ascii="Arial" w:hAnsi="Arial"/>
                      <w:b/>
                      <w:sz w:val="20"/>
                    </w:rPr>
                    <w:t>RREQ_TRANS_STATUS</w:t>
                  </w:r>
                  <w:r w:rsidRPr="00E00444">
                    <w:rPr>
                      <w:rFonts w:ascii="Arial" w:hAnsi="Arial"/>
                      <w:sz w:val="20"/>
                    </w:rPr>
                    <w:t xml:space="preserve"> (response-confirmation of the request receipt with the results from the 3DS Requestor / 3DS Server): </w:t>
                  </w:r>
                  <w:r w:rsidRPr="00E00444">
                    <w:rPr>
                      <w:rFonts w:ascii="Arial" w:hAnsi="Arial"/>
                      <w:b/>
                      <w:color w:val="008000"/>
                      <w:sz w:val="20"/>
                    </w:rPr>
                    <w:t>Y - authentication/verification was successful</w:t>
                  </w:r>
                  <w:r w:rsidRPr="00E00444">
                    <w:rPr>
                      <w:rFonts w:ascii="Arial" w:hAnsi="Arial"/>
                      <w:sz w:val="20"/>
                    </w:rPr>
                    <w:t xml:space="preserve">. </w:t>
                  </w:r>
                  <w:r w:rsidRPr="00E00444">
                    <w:rPr>
                      <w:rFonts w:ascii="Arial" w:hAnsi="Arial"/>
                      <w:b/>
                      <w:sz w:val="20"/>
                    </w:rPr>
                    <w:t>TDS_METHOD_ENABLED</w:t>
                  </w:r>
                  <w:r w:rsidRPr="00E00444">
                    <w:rPr>
                      <w:rFonts w:ascii="Arial" w:hAnsi="Arial"/>
                      <w:sz w:val="20"/>
                    </w:rPr>
                    <w:t xml:space="preserve"> (is the 3-D Secured authentication method enabled): </w:t>
                  </w:r>
                  <w:r w:rsidRPr="00E00444">
                    <w:rPr>
                      <w:rFonts w:ascii="Arial" w:hAnsi="Arial"/>
                      <w:b/>
                      <w:color w:val="008000"/>
                      <w:sz w:val="20"/>
                    </w:rPr>
                    <w:t>1 - yes</w:t>
                  </w:r>
                  <w:r w:rsidRPr="00E00444">
                    <w:rPr>
                      <w:rFonts w:ascii="Arial" w:hAnsi="Arial"/>
                      <w:sz w:val="20"/>
                    </w:rPr>
                    <w:t>.</w:t>
                  </w:r>
                </w:p>
                <w:p w:rsidR="00812E3C" w:rsidRPr="00E00444" w:rsidRDefault="00812E3C" w:rsidP="000D56C7">
                  <w:pPr>
                    <w:ind w:left="28" w:right="87"/>
                    <w:rPr>
                      <w:rFonts w:ascii="Arial" w:eastAsia="Arial" w:hAnsi="Arial" w:cs="Arial"/>
                      <w:sz w:val="20"/>
                      <w:szCs w:val="20"/>
                    </w:rPr>
                  </w:pPr>
                  <w:r w:rsidRPr="00E00444">
                    <w:rPr>
                      <w:rFonts w:ascii="Arial" w:hAnsi="Arial"/>
                      <w:b/>
                      <w:sz w:val="20"/>
                    </w:rPr>
                    <w:t>AUTO_ACS_CHALLENGE</w:t>
                  </w:r>
                  <w:r w:rsidRPr="00E00444">
                    <w:rPr>
                      <w:rFonts w:ascii="Arial" w:hAnsi="Arial"/>
                      <w:spacing w:val="-1"/>
                      <w:sz w:val="20"/>
                    </w:rPr>
                    <w:t xml:space="preserve"> (redirect to the finish page without checking the SMS code): </w:t>
                  </w:r>
                  <w:r w:rsidRPr="00E00444">
                    <w:rPr>
                      <w:rFonts w:ascii="Arial" w:hAnsi="Arial"/>
                      <w:b/>
                      <w:color w:val="008000"/>
                      <w:sz w:val="20"/>
                    </w:rPr>
                    <w:t>0 - N/A (3-D Secure method is disabled)</w:t>
                  </w:r>
                  <w:r w:rsidRPr="00E00444">
                    <w:rPr>
                      <w:rFonts w:ascii="Arial" w:hAnsi="Arial"/>
                      <w:spacing w:val="-1"/>
                      <w:sz w:val="20"/>
                    </w:rPr>
                    <w:t>.</w:t>
                  </w:r>
                </w:p>
              </w:txbxContent>
            </v:textbox>
            <w10:anchorlock/>
          </v:shape>
        </w:pict>
      </w:r>
    </w:p>
    <w:p w:rsidR="000D56C7" w:rsidRPr="00773735" w:rsidRDefault="009944AA">
      <w:pPr>
        <w:rPr>
          <w:rFonts w:eastAsia="Times New Roman" w:cstheme="minorHAnsi"/>
          <w:sz w:val="20"/>
          <w:szCs w:val="20"/>
        </w:rPr>
      </w:pPr>
      <w:r w:rsidRPr="00773735">
        <w:rPr>
          <w:rFonts w:eastAsia="Times New Roman" w:cstheme="minorHAnsi"/>
          <w:sz w:val="20"/>
          <w:szCs w:val="20"/>
        </w:rPr>
        <w:br w:type="page"/>
      </w:r>
    </w:p>
    <w:p w:rsidR="00640AE1" w:rsidRPr="00773735" w:rsidRDefault="009944AA" w:rsidP="000D56C7">
      <w:pPr>
        <w:pStyle w:val="1"/>
      </w:pPr>
      <w:bookmarkStart w:id="78" w:name="_bookmark78"/>
      <w:bookmarkStart w:id="79" w:name="_Toc127951218"/>
      <w:bookmarkEnd w:id="78"/>
      <w:r w:rsidRPr="00773735">
        <w:t>Appendix 1. Response codes - decryption of actionCode (processing response)</w:t>
      </w:r>
      <w:bookmarkEnd w:id="79"/>
    </w:p>
    <w:p w:rsidR="00640AE1" w:rsidRPr="00773735" w:rsidRDefault="009944AA" w:rsidP="00033C14">
      <w:pPr>
        <w:pStyle w:val="a3"/>
        <w:ind w:left="0" w:firstLine="0"/>
        <w:rPr>
          <w:rFonts w:asciiTheme="minorHAnsi" w:hAnsiTheme="minorHAnsi" w:cstheme="minorHAnsi"/>
        </w:rPr>
      </w:pPr>
      <w:r w:rsidRPr="00773735">
        <w:rPr>
          <w:rFonts w:asciiTheme="minorHAnsi" w:hAnsiTheme="minorHAnsi" w:cstheme="minorHAnsi"/>
        </w:rPr>
        <w:t>The response code is a digital designation of the result that the user's operation in the system led to. The following codes are defined in the system.</w:t>
      </w:r>
    </w:p>
    <w:p w:rsidR="00640AE1" w:rsidRPr="00773735" w:rsidRDefault="00640AE1" w:rsidP="00033C14">
      <w:pPr>
        <w:rPr>
          <w:rFonts w:eastAsia="Arial" w:cstheme="minorHAnsi"/>
          <w:sz w:val="10"/>
          <w:szCs w:val="10"/>
        </w:rPr>
      </w:pPr>
    </w:p>
    <w:tbl>
      <w:tblPr>
        <w:tblStyle w:val="TableNormal0"/>
        <w:tblW w:w="0" w:type="auto"/>
        <w:tblInd w:w="101" w:type="dxa"/>
        <w:tblLayout w:type="fixed"/>
        <w:tblLook w:val="01E0" w:firstRow="1" w:lastRow="1" w:firstColumn="1" w:lastColumn="1" w:noHBand="0" w:noVBand="0"/>
      </w:tblPr>
      <w:tblGrid>
        <w:gridCol w:w="1217"/>
        <w:gridCol w:w="782"/>
        <w:gridCol w:w="2156"/>
        <w:gridCol w:w="2024"/>
        <w:gridCol w:w="2309"/>
      </w:tblGrid>
      <w:tr w:rsidR="00BA27BD" w:rsidRPr="00773735" w:rsidTr="000D56C7">
        <w:trPr>
          <w:trHeight w:val="20"/>
          <w:tblHeader/>
        </w:trPr>
        <w:tc>
          <w:tcPr>
            <w:tcW w:w="1217"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Action code</w:t>
            </w:r>
          </w:p>
        </w:tc>
        <w:tc>
          <w:tcPr>
            <w:tcW w:w="782"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error_i d</w:t>
            </w:r>
          </w:p>
        </w:tc>
        <w:tc>
          <w:tcPr>
            <w:tcW w:w="2156"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error_message</w:t>
            </w:r>
          </w:p>
        </w:tc>
        <w:tc>
          <w:tcPr>
            <w:tcW w:w="2024"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Description</w:t>
            </w:r>
          </w:p>
        </w:tc>
        <w:tc>
          <w:tcPr>
            <w:tcW w:w="2309" w:type="dxa"/>
            <w:tcBorders>
              <w:top w:val="single" w:sz="17" w:space="0" w:color="EFEFEF"/>
              <w:left w:val="single" w:sz="5" w:space="0" w:color="DDDDDD"/>
              <w:bottom w:val="single" w:sz="13" w:space="0" w:color="EFEFEF"/>
              <w:right w:val="single" w:sz="5" w:space="0" w:color="DDDDDD"/>
            </w:tcBorders>
            <w:shd w:val="clear" w:color="auto" w:fill="EFEFEF"/>
          </w:tcPr>
          <w:p w:rsidR="00640AE1" w:rsidRPr="00773735" w:rsidRDefault="009944AA" w:rsidP="00033C14">
            <w:pPr>
              <w:pStyle w:val="TableParagraph"/>
              <w:rPr>
                <w:rFonts w:eastAsia="Arial" w:cstheme="minorHAnsi"/>
                <w:sz w:val="20"/>
                <w:szCs w:val="20"/>
              </w:rPr>
            </w:pPr>
            <w:r w:rsidRPr="00773735">
              <w:rPr>
                <w:rFonts w:cstheme="minorHAnsi"/>
                <w:b/>
                <w:color w:val="252525"/>
                <w:sz w:val="20"/>
              </w:rPr>
              <w:t>Messages recommended for the Client</w:t>
            </w:r>
          </w:p>
        </w:tc>
      </w:tr>
      <w:tr w:rsidR="00BA27BD" w:rsidRPr="00773735" w:rsidTr="000D56C7">
        <w:trPr>
          <w:trHeight w:val="20"/>
        </w:trPr>
        <w:tc>
          <w:tcPr>
            <w:tcW w:w="121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-20010</w:t>
            </w:r>
          </w:p>
        </w:tc>
        <w:tc>
          <w:tcPr>
            <w:tcW w:w="78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-20010</w:t>
            </w:r>
          </w:p>
        </w:tc>
        <w:tc>
          <w:tcPr>
            <w:tcW w:w="2156"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Blocked by limit</w:t>
            </w:r>
          </w:p>
        </w:tc>
        <w:tc>
          <w:tcPr>
            <w:tcW w:w="202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transaction was rejected due to the fact that the payment amount exceeded the limits set by the Issuing Bank</w:t>
            </w:r>
          </w:p>
        </w:tc>
        <w:tc>
          <w:tcPr>
            <w:tcW w:w="230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p>
          <w:p w:rsidR="00640AE1" w:rsidRPr="00773735" w:rsidRDefault="009944AA" w:rsidP="00033C14">
            <w:pPr>
              <w:pStyle w:val="TableParagraph"/>
              <w:rPr>
                <w:rFonts w:eastAsia="Arial" w:cstheme="minorHAnsi"/>
                <w:sz w:val="20"/>
                <w:szCs w:val="20"/>
              </w:rPr>
            </w:pP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-9000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-9000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Started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Transaction start status</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When this actionCode occurs, the message is not displayed to the Client.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-3003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-3003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Unknown</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Unknown</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-2102</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-2102</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Blocked by passenger name</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Blocked by passenger name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-2101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-2101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Blocked by e-mail</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Blocked by e-mail</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-2025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-2025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Rejected. RReq status is not "Y"</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Rejected. RReq status is not "Y"</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-2024</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-2024</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Rejected. Partial 3D Secure (v.2) is prohibited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Rejected. Partial 3D Secure (v.2) is prohibited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-2023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-2023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 in ARes</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"U" in ARes</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BA27BD" w:rsidRPr="00773735" w:rsidTr="000D56C7">
        <w:trPr>
          <w:trHeight w:val="20"/>
        </w:trPr>
        <w:tc>
          <w:tcPr>
            <w:tcW w:w="121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-2020</w:t>
            </w:r>
          </w:p>
        </w:tc>
        <w:tc>
          <w:tcPr>
            <w:tcW w:w="78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-2020</w:t>
            </w:r>
          </w:p>
        </w:tc>
        <w:tc>
          <w:tcPr>
            <w:tcW w:w="2156"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ECI received</w:t>
            </w:r>
          </w:p>
        </w:tc>
        <w:tc>
          <w:tcPr>
            <w:tcW w:w="202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ECI received. The code</w:t>
            </w:r>
            <w:r w:rsidR="002F34A6" w:rsidRPr="002F34A6">
              <w:rPr>
                <w:rFonts w:eastAsia="Arial" w:cstheme="minorHAnsi"/>
                <w:sz w:val="20"/>
                <w:szCs w:val="20"/>
              </w:rPr>
              <w:t xml:space="preserve"> </w:t>
            </w:r>
            <w:r w:rsidRPr="00773735">
              <w:rPr>
                <w:rFonts w:cstheme="minorHAnsi"/>
                <w:color w:val="333333"/>
                <w:sz w:val="20"/>
              </w:rPr>
              <w:t>is set if the ECI that came to PaRes does not match the acceptable value for this IPS. The rule only works for MasterCard (01.02) and</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Visa (05.06), where the values in parentheses are valid for IPS.</w:t>
            </w:r>
          </w:p>
        </w:tc>
        <w:tc>
          <w:tcPr>
            <w:tcW w:w="230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-2019</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-2019</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Rejected as per iReq in PARes</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PARes from the issuer contains iReq, as a result of which the payment was rejected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p>
          <w:p w:rsidR="00640AE1" w:rsidRPr="00773735" w:rsidRDefault="009944AA" w:rsidP="00033C14">
            <w:pPr>
              <w:pStyle w:val="TableParagraph"/>
              <w:rPr>
                <w:rFonts w:eastAsia="Arial" w:cstheme="minorHAnsi"/>
                <w:sz w:val="20"/>
                <w:szCs w:val="20"/>
              </w:rPr>
            </w:pP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-2018</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-2018</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color w:val="333333"/>
                <w:sz w:val="20"/>
              </w:rPr>
              <w:t>Rejected. DS connection timeout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Visa or MasterCard Directory server is either unavailable or a communication error has occurred in response to the card</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enrolment (VeReq) request. This is an error in the interaction of the payment gateway and the IPS servers due to</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technical problems on the side of the latter.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-2017</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-2017</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Rejected. PARes status is not "Y"</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Rejected. PARes status is not "Y"</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2F34A6" w:rsidRPr="00773735" w:rsidTr="00812E3C">
        <w:trPr>
          <w:trHeight w:val="20"/>
        </w:trPr>
        <w:tc>
          <w:tcPr>
            <w:tcW w:w="1217" w:type="dxa"/>
            <w:tcBorders>
              <w:top w:val="single" w:sz="5" w:space="0" w:color="DDDDDD"/>
              <w:left w:val="single" w:sz="5" w:space="0" w:color="DDDDDD"/>
              <w:bottom w:val="single" w:sz="5" w:space="0" w:color="DDDDDD"/>
              <w:right w:val="single" w:sz="5" w:space="0" w:color="DDDDDD"/>
            </w:tcBorders>
          </w:tcPr>
          <w:p w:rsidR="002F34A6" w:rsidRPr="00773735" w:rsidRDefault="002F34A6" w:rsidP="00033C14">
            <w:pPr>
              <w:pStyle w:val="TableParagraph"/>
              <w:rPr>
                <w:rFonts w:eastAsia="Arial" w:cstheme="minorHAnsi"/>
                <w:sz w:val="20"/>
                <w:szCs w:val="20"/>
              </w:rPr>
            </w:pPr>
            <w:r w:rsidRPr="00773735">
              <w:rPr>
                <w:rFonts w:cstheme="minorHAnsi"/>
                <w:color w:val="333333"/>
                <w:sz w:val="20"/>
              </w:rPr>
              <w:t>-2016</w:t>
            </w:r>
          </w:p>
        </w:tc>
        <w:tc>
          <w:tcPr>
            <w:tcW w:w="782" w:type="dxa"/>
            <w:tcBorders>
              <w:top w:val="single" w:sz="5" w:space="0" w:color="DDDDDD"/>
              <w:left w:val="single" w:sz="5" w:space="0" w:color="DDDDDD"/>
              <w:bottom w:val="single" w:sz="5" w:space="0" w:color="DDDDDD"/>
              <w:right w:val="single" w:sz="5" w:space="0" w:color="DDDDDD"/>
            </w:tcBorders>
          </w:tcPr>
          <w:p w:rsidR="002F34A6" w:rsidRPr="00773735" w:rsidRDefault="002F34A6" w:rsidP="00033C14">
            <w:pPr>
              <w:pStyle w:val="TableParagraph"/>
              <w:rPr>
                <w:rFonts w:eastAsia="Arial" w:cstheme="minorHAnsi"/>
                <w:sz w:val="20"/>
                <w:szCs w:val="20"/>
              </w:rPr>
            </w:pPr>
            <w:r w:rsidRPr="00773735">
              <w:rPr>
                <w:rFonts w:cstheme="minorHAnsi"/>
                <w:color w:val="333333"/>
                <w:sz w:val="20"/>
              </w:rPr>
              <w:t>-2016</w:t>
            </w:r>
          </w:p>
        </w:tc>
        <w:tc>
          <w:tcPr>
            <w:tcW w:w="2156" w:type="dxa"/>
            <w:tcBorders>
              <w:top w:val="single" w:sz="5" w:space="0" w:color="DDDDDD"/>
              <w:left w:val="single" w:sz="5" w:space="0" w:color="DDDDDD"/>
              <w:bottom w:val="single" w:sz="5" w:space="0" w:color="DDDDDD"/>
              <w:right w:val="single" w:sz="5" w:space="0" w:color="DDDDDD"/>
            </w:tcBorders>
          </w:tcPr>
          <w:p w:rsidR="002F34A6" w:rsidRPr="00773735" w:rsidRDefault="002F34A6" w:rsidP="00033C14">
            <w:pPr>
              <w:pStyle w:val="TableParagraph"/>
              <w:rPr>
                <w:rFonts w:eastAsia="Arial" w:cstheme="minorHAnsi"/>
                <w:sz w:val="20"/>
                <w:szCs w:val="20"/>
              </w:rPr>
            </w:pPr>
            <w:r w:rsidRPr="00773735">
              <w:rPr>
                <w:rFonts w:cstheme="minorHAnsi"/>
                <w:color w:val="333333"/>
                <w:sz w:val="20"/>
              </w:rPr>
              <w:t>U in VERes</w:t>
            </w:r>
          </w:p>
        </w:tc>
        <w:tc>
          <w:tcPr>
            <w:tcW w:w="2024" w:type="dxa"/>
            <w:tcBorders>
              <w:top w:val="single" w:sz="5" w:space="0" w:color="DDDDDD"/>
              <w:left w:val="single" w:sz="5" w:space="0" w:color="DDDDDD"/>
              <w:bottom w:val="single" w:sz="5" w:space="0" w:color="DDDDDD"/>
              <w:right w:val="single" w:sz="5" w:space="0" w:color="DDDDDD"/>
            </w:tcBorders>
          </w:tcPr>
          <w:p w:rsidR="002F34A6" w:rsidRPr="00773735" w:rsidRDefault="002F34A6" w:rsidP="00033C14">
            <w:pPr>
              <w:pStyle w:val="TableParagraph"/>
              <w:rPr>
                <w:rFonts w:eastAsia="Arial" w:cstheme="minorHAnsi"/>
                <w:sz w:val="20"/>
                <w:szCs w:val="20"/>
              </w:rPr>
            </w:pPr>
            <w:r w:rsidRPr="00773735">
              <w:rPr>
                <w:rFonts w:cstheme="minorHAnsi"/>
                <w:color w:val="333333"/>
                <w:sz w:val="20"/>
              </w:rPr>
              <w:t>The issuing bank could not determine whether the card is 3dsecure.</w:t>
            </w:r>
          </w:p>
        </w:tc>
        <w:tc>
          <w:tcPr>
            <w:tcW w:w="2309" w:type="dxa"/>
            <w:vMerge w:val="restart"/>
            <w:tcBorders>
              <w:top w:val="single" w:sz="5" w:space="0" w:color="DDDDDD"/>
              <w:left w:val="single" w:sz="5" w:space="0" w:color="DDDDDD"/>
              <w:right w:val="single" w:sz="5" w:space="0" w:color="DDDDDD"/>
            </w:tcBorders>
          </w:tcPr>
          <w:p w:rsidR="002F34A6" w:rsidRPr="00773735" w:rsidRDefault="002F34A6" w:rsidP="00033C14">
            <w:pPr>
              <w:pStyle w:val="TableParagraph"/>
              <w:rPr>
                <w:rFonts w:eastAsia="Arial" w:cstheme="minorHAnsi"/>
                <w:sz w:val="20"/>
                <w:szCs w:val="20"/>
              </w:rPr>
            </w:pPr>
            <w:r w:rsidRPr="00773735">
              <w:rPr>
                <w:rFonts w:cstheme="minorHAnsi"/>
                <w:sz w:val="20"/>
              </w:rPr>
              <w:t>Payment error. Try again later. If this error occurs again, contact</w:t>
            </w:r>
            <w:r w:rsidRPr="002F34A6">
              <w:rPr>
                <w:rFonts w:eastAsia="Arial" w:cstheme="minorHAnsi"/>
                <w:sz w:val="20"/>
                <w:szCs w:val="20"/>
              </w:rPr>
              <w:t xml:space="preserve"> </w:t>
            </w:r>
            <w:r w:rsidRPr="00773735">
              <w:rPr>
                <w:rFonts w:cstheme="minorHAnsi"/>
                <w:sz w:val="20"/>
              </w:rPr>
              <w:t>your bank for the reasons. The bank's phone number must be indicated on the back of the card.</w:t>
            </w:r>
          </w:p>
        </w:tc>
      </w:tr>
      <w:tr w:rsidR="002F34A6" w:rsidRPr="00773735" w:rsidTr="00812E3C">
        <w:trPr>
          <w:trHeight w:val="20"/>
        </w:trPr>
        <w:tc>
          <w:tcPr>
            <w:tcW w:w="1217" w:type="dxa"/>
            <w:tcBorders>
              <w:top w:val="single" w:sz="13" w:space="0" w:color="EFEFEF"/>
              <w:left w:val="single" w:sz="5" w:space="0" w:color="DDDDDD"/>
              <w:bottom w:val="single" w:sz="5" w:space="0" w:color="DDDDDD"/>
              <w:right w:val="single" w:sz="5" w:space="0" w:color="DDDDDD"/>
            </w:tcBorders>
          </w:tcPr>
          <w:p w:rsidR="002F34A6" w:rsidRPr="00773735" w:rsidRDefault="002F34A6" w:rsidP="000D56C7">
            <w:pPr>
              <w:rPr>
                <w:rFonts w:cstheme="minorHAnsi"/>
              </w:rPr>
            </w:pPr>
          </w:p>
        </w:tc>
        <w:tc>
          <w:tcPr>
            <w:tcW w:w="782" w:type="dxa"/>
            <w:tcBorders>
              <w:top w:val="single" w:sz="13" w:space="0" w:color="EFEFEF"/>
              <w:left w:val="single" w:sz="5" w:space="0" w:color="DDDDDD"/>
              <w:bottom w:val="single" w:sz="5" w:space="0" w:color="DDDDDD"/>
              <w:right w:val="single" w:sz="5" w:space="0" w:color="DDDDDD"/>
            </w:tcBorders>
          </w:tcPr>
          <w:p w:rsidR="002F34A6" w:rsidRPr="00773735" w:rsidRDefault="002F34A6" w:rsidP="00033C14">
            <w:pPr>
              <w:rPr>
                <w:rFonts w:cstheme="minorHAnsi"/>
              </w:rPr>
            </w:pPr>
          </w:p>
        </w:tc>
        <w:tc>
          <w:tcPr>
            <w:tcW w:w="2156" w:type="dxa"/>
            <w:tcBorders>
              <w:top w:val="single" w:sz="13" w:space="0" w:color="EFEFEF"/>
              <w:left w:val="single" w:sz="5" w:space="0" w:color="DDDDDD"/>
              <w:bottom w:val="single" w:sz="5" w:space="0" w:color="DDDDDD"/>
              <w:right w:val="single" w:sz="5" w:space="0" w:color="DDDDDD"/>
            </w:tcBorders>
          </w:tcPr>
          <w:p w:rsidR="002F34A6" w:rsidRPr="00773735" w:rsidRDefault="002F34A6" w:rsidP="00033C14">
            <w:pPr>
              <w:rPr>
                <w:rFonts w:cstheme="minorHAnsi"/>
              </w:rPr>
            </w:pPr>
          </w:p>
        </w:tc>
        <w:tc>
          <w:tcPr>
            <w:tcW w:w="2024" w:type="dxa"/>
            <w:tcBorders>
              <w:top w:val="single" w:sz="13" w:space="0" w:color="EFEFEF"/>
              <w:left w:val="single" w:sz="5" w:space="0" w:color="DDDDDD"/>
              <w:bottom w:val="single" w:sz="5" w:space="0" w:color="DDDDDD"/>
              <w:right w:val="single" w:sz="5" w:space="0" w:color="DDDDDD"/>
            </w:tcBorders>
          </w:tcPr>
          <w:p w:rsidR="002F34A6" w:rsidRPr="00773735" w:rsidRDefault="002F34A6" w:rsidP="00033C14">
            <w:pPr>
              <w:rPr>
                <w:rFonts w:cstheme="minorHAnsi"/>
              </w:rPr>
            </w:pPr>
          </w:p>
        </w:tc>
        <w:tc>
          <w:tcPr>
            <w:tcW w:w="2309" w:type="dxa"/>
            <w:vMerge/>
            <w:tcBorders>
              <w:left w:val="single" w:sz="5" w:space="0" w:color="DDDDDD"/>
              <w:bottom w:val="single" w:sz="5" w:space="0" w:color="DDDDDD"/>
              <w:right w:val="single" w:sz="5" w:space="0" w:color="DDDDDD"/>
            </w:tcBorders>
          </w:tcPr>
          <w:p w:rsidR="002F34A6" w:rsidRPr="00773735" w:rsidRDefault="002F34A6" w:rsidP="00033C14">
            <w:pPr>
              <w:pStyle w:val="TableParagraph"/>
              <w:rPr>
                <w:rFonts w:eastAsia="Arial" w:cstheme="minorHAnsi"/>
                <w:sz w:val="20"/>
                <w:szCs w:val="20"/>
              </w:rPr>
            </w:pP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Rejected as per iReq in VERes</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VERes from DS contains iReq, as a result of which the payment was rejected.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2F34A6" w:rsidRPr="002F34A6">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attempts exhausted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attempts exhausted.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-2012</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-2012</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operation is not supported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This operation is not supported.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U in PARes</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issuing bank was unable to authorize the card's 3dsecure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p>
          <w:p w:rsidR="00640AE1" w:rsidRPr="00773735" w:rsidRDefault="009944AA" w:rsidP="00033C14">
            <w:pPr>
              <w:pStyle w:val="TableParagraph"/>
              <w:rPr>
                <w:rFonts w:eastAsia="Arial" w:cstheme="minorHAnsi"/>
                <w:sz w:val="20"/>
                <w:szCs w:val="20"/>
              </w:rPr>
            </w:pP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XID mismatch</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XID mismatch.</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2F34A6" w:rsidRPr="002F34A6">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-2008</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-2008</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wallet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wallet.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This actionCode is no longer used.</w:t>
            </w:r>
          </w:p>
        </w:tc>
      </w:tr>
      <w:tr w:rsidR="00BA27BD" w:rsidRPr="00773735" w:rsidTr="000D56C7">
        <w:trPr>
          <w:trHeight w:val="20"/>
        </w:trPr>
        <w:tc>
          <w:tcPr>
            <w:tcW w:w="121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-2007</w:t>
            </w:r>
          </w:p>
        </w:tc>
        <w:tc>
          <w:tcPr>
            <w:tcW w:w="78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2007</w:t>
            </w:r>
          </w:p>
        </w:tc>
        <w:tc>
          <w:tcPr>
            <w:tcW w:w="2156"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Session time has expired</w:t>
            </w:r>
          </w:p>
        </w:tc>
        <w:tc>
          <w:tcPr>
            <w:tcW w:w="202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period for entering card data from the moment of payment registration has expired (the default timeout is 20 minutes; the session timeout can be specified during order registration or in th</w:t>
            </w:r>
            <w:r w:rsidR="002F34A6">
              <w:rPr>
                <w:rFonts w:cstheme="minorHAnsi"/>
                <w:color w:val="333333"/>
                <w:sz w:val="20"/>
              </w:rPr>
              <w:t xml:space="preserve">e seller's </w:t>
            </w:r>
            <w:r w:rsidRPr="00773735">
              <w:rPr>
                <w:rFonts w:cstheme="minorHAnsi"/>
                <w:color w:val="333333"/>
                <w:sz w:val="20"/>
              </w:rPr>
              <w:t>settings).</w:t>
            </w:r>
          </w:p>
        </w:tc>
        <w:tc>
          <w:tcPr>
            <w:tcW w:w="230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-2006</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2006</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3DS authorization failed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It means that the issuer rejected the authentication (3DS authorization failed)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p>
          <w:p w:rsidR="00640AE1" w:rsidRPr="00773735" w:rsidRDefault="009944AA" w:rsidP="00033C14">
            <w:pPr>
              <w:pStyle w:val="TableParagraph"/>
              <w:rPr>
                <w:rFonts w:eastAsia="Arial" w:cstheme="minorHAnsi"/>
                <w:sz w:val="20"/>
                <w:szCs w:val="20"/>
              </w:rPr>
            </w:pP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color w:val="333333"/>
                <w:sz w:val="20"/>
              </w:rPr>
              <w:t>3DS signature verification failed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It means that we could not verify the issuer's signature, that is, PARes was readable, but signed incorrectly.</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2F34A6" w:rsidRPr="002F34A6">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Blocked by port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Blocking by port.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This actionCode is no longer used.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-2002</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2002</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Blocked by amount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transaction was rejected due to the fact that the payment amount exceeded the established limits.</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Note: this means the Acquiring Bank's limits on the daily turnover of the Store, or the Store's limits on turnover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BA27BD" w:rsidRPr="00773735" w:rsidTr="000D56C7">
        <w:trPr>
          <w:trHeight w:val="20"/>
        </w:trPr>
        <w:tc>
          <w:tcPr>
            <w:tcW w:w="1217" w:type="dxa"/>
            <w:tcBorders>
              <w:top w:val="single" w:sz="13" w:space="0" w:color="EFEFEF"/>
              <w:left w:val="single" w:sz="5" w:space="0" w:color="DDDDDD"/>
              <w:bottom w:val="single" w:sz="5" w:space="0" w:color="DDDDDD"/>
              <w:right w:val="single" w:sz="5" w:space="0" w:color="DDDDDD"/>
            </w:tcBorders>
          </w:tcPr>
          <w:p w:rsidR="00640AE1" w:rsidRPr="00773735" w:rsidRDefault="00640AE1" w:rsidP="000D56C7">
            <w:pPr>
              <w:rPr>
                <w:rFonts w:cstheme="minorHAnsi"/>
              </w:rPr>
            </w:pPr>
          </w:p>
        </w:tc>
        <w:tc>
          <w:tcPr>
            <w:tcW w:w="782"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2156"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202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on one card, or the Store's limit on one operation</w:t>
            </w:r>
          </w:p>
        </w:tc>
        <w:tc>
          <w:tcPr>
            <w:tcW w:w="2309"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Blocked by IP</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transaction was rejected because the Client's IP address was blacklisted.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Blocked by card number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transaction was rejected because the card was blacklisted.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 xml:space="preserve">Payment error. Contact the </w:t>
            </w:r>
            <w:r w:rsidRPr="00773735">
              <w:rPr>
                <w:rFonts w:cstheme="minorHAnsi"/>
                <w:color w:val="333333"/>
                <w:sz w:val="20"/>
              </w:rPr>
              <w:t>store</w:t>
            </w:r>
            <w:r w:rsidRPr="00773735">
              <w:rPr>
                <w:rFonts w:cstheme="minorHAnsi"/>
                <w:sz w:val="20"/>
              </w:rPr>
              <w:t>'s representative for the reasons.</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-102</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-102</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declined by the payment agent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declined by the payment agent.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193497" w:rsidRPr="00193497">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There were no attempts to pay.</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There were no attempts to pay.</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When this actionCode occurs, the message is not displayed to the Client.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Processing is not available</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waiting period for a response from the processing system has expired.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Request successfully processed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was successful.</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Successful transaction.</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Declined. Proof of identity required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Proof of identity is required to complete the transaction successfully. In the case of an Internet transaction (as in our case), it is impossible, therefore it is considered as declined.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p>
          <w:p w:rsidR="00640AE1" w:rsidRPr="00773735" w:rsidRDefault="009944AA" w:rsidP="00033C14">
            <w:pPr>
              <w:pStyle w:val="TableParagraph"/>
              <w:rPr>
                <w:rFonts w:eastAsia="Arial" w:cstheme="minorHAnsi"/>
                <w:sz w:val="20"/>
                <w:szCs w:val="20"/>
              </w:rPr>
            </w:pP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78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w:t>
            </w:r>
          </w:p>
        </w:tc>
        <w:tc>
          <w:tcPr>
            <w:tcW w:w="2156"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Restriction of card usage</w:t>
            </w:r>
          </w:p>
        </w:tc>
        <w:tc>
          <w:tcPr>
            <w:tcW w:w="202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Restriction of card usage.</w:t>
            </w:r>
          </w:p>
        </w:tc>
        <w:tc>
          <w:tcPr>
            <w:tcW w:w="230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193497" w:rsidRPr="00193497">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Processing the transaction is rejected by the network.</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Processing the transaction is rejected by the network.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812E3C" w:rsidRPr="00812E3C">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IPS could not identify the card issuer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IPS could not identify the card issuer.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812E3C" w:rsidRPr="00812E3C">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Invalid account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 does not exist in processing systems.</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operation was rejected. Contact the store.</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58</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58</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Restrictions on the terminal</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Transaction on this card is prohibited in the device.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the store's representative 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62</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62</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Blocked card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card is blocked. It is necessary to contact the issuing bank.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Check that the card data is entered correctly. If this error occurs again, contact your Bank to clarify the reasons. 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 restriction.</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 restriction (the issuing bank has banned Internet transactions on the card).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812E3C" w:rsidRPr="00812E3C">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color w:val="333333"/>
                <w:sz w:val="20"/>
              </w:rPr>
              <w:t>Incorrect card expiration date.</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color w:val="333333"/>
                <w:sz w:val="20"/>
              </w:rPr>
              <w:t>Incorrect card expiration date.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C</w:t>
            </w:r>
            <w:r w:rsidRPr="00773735">
              <w:rPr>
                <w:rFonts w:cstheme="minorHAnsi"/>
                <w:color w:val="333333"/>
                <w:sz w:val="20"/>
              </w:rPr>
              <w:t>heck that the card data is entered correctly. If this error occurs again, contact your Bank to clarify the reasons. 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Contact the issuing bank.</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 connection with the Issuing Bank.</w:t>
            </w:r>
            <w:r w:rsidR="00812E3C" w:rsidRPr="00812E3C">
              <w:rPr>
                <w:rFonts w:eastAsia="Arial" w:cstheme="minorHAnsi"/>
                <w:sz w:val="20"/>
                <w:szCs w:val="20"/>
              </w:rPr>
              <w:t xml:space="preserve"> </w:t>
            </w:r>
            <w:r w:rsidRPr="00773735">
              <w:rPr>
                <w:rFonts w:cstheme="minorHAnsi"/>
                <w:color w:val="333333"/>
                <w:sz w:val="20"/>
              </w:rPr>
              <w:t>The outlet needs to contact the issuing bank.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812E3C" w:rsidRPr="00812E3C">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104</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104</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Restriction on the card account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 attempt to perform an operation on an account that has restrictions on its use.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812E3C" w:rsidRPr="00812E3C">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right w:val="single" w:sz="5" w:space="0" w:color="DDDDDD"/>
            </w:tcBorders>
          </w:tcPr>
          <w:p w:rsidR="000D56C7" w:rsidRPr="00773735" w:rsidRDefault="009944AA" w:rsidP="00033C14">
            <w:pPr>
              <w:pStyle w:val="TableParagraph"/>
              <w:rPr>
                <w:rFonts w:eastAsia="Arial" w:cstheme="minorHAnsi"/>
                <w:sz w:val="20"/>
                <w:szCs w:val="20"/>
              </w:rPr>
            </w:pPr>
            <w:r w:rsidRPr="00773735">
              <w:rPr>
                <w:rFonts w:cstheme="minorHAnsi"/>
                <w:color w:val="333333"/>
                <w:sz w:val="20"/>
              </w:rPr>
              <w:t>106</w:t>
            </w:r>
          </w:p>
        </w:tc>
        <w:tc>
          <w:tcPr>
            <w:tcW w:w="782" w:type="dxa"/>
            <w:tcBorders>
              <w:top w:val="single" w:sz="5" w:space="0" w:color="DDDDDD"/>
              <w:left w:val="single" w:sz="5" w:space="0" w:color="DDDDDD"/>
              <w:right w:val="single" w:sz="5" w:space="0" w:color="DDDDDD"/>
            </w:tcBorders>
          </w:tcPr>
          <w:p w:rsidR="000D56C7" w:rsidRPr="00773735" w:rsidRDefault="009944AA" w:rsidP="00033C14">
            <w:pPr>
              <w:pStyle w:val="TableParagraph"/>
              <w:rPr>
                <w:rFonts w:eastAsia="Arial" w:cstheme="minorHAnsi"/>
                <w:sz w:val="20"/>
                <w:szCs w:val="20"/>
              </w:rPr>
            </w:pPr>
            <w:r w:rsidRPr="00773735">
              <w:rPr>
                <w:rFonts w:cstheme="minorHAnsi"/>
                <w:color w:val="333333"/>
                <w:sz w:val="20"/>
              </w:rPr>
              <w:t>106</w:t>
            </w:r>
          </w:p>
        </w:tc>
        <w:tc>
          <w:tcPr>
            <w:tcW w:w="2156" w:type="dxa"/>
            <w:tcBorders>
              <w:top w:val="single" w:sz="5" w:space="0" w:color="DDDDDD"/>
              <w:left w:val="single" w:sz="5" w:space="0" w:color="DDDDDD"/>
              <w:right w:val="single" w:sz="5" w:space="0" w:color="DDDDDD"/>
            </w:tcBorders>
          </w:tcPr>
          <w:p w:rsidR="000D56C7" w:rsidRPr="00773735" w:rsidRDefault="009944AA" w:rsidP="00033C14">
            <w:pPr>
              <w:pStyle w:val="TableParagraph"/>
              <w:rPr>
                <w:rFonts w:eastAsia="Arial" w:cstheme="minorHAnsi"/>
                <w:sz w:val="20"/>
                <w:szCs w:val="20"/>
              </w:rPr>
            </w:pPr>
            <w:r w:rsidRPr="00773735">
              <w:rPr>
                <w:rFonts w:cstheme="minorHAnsi"/>
                <w:color w:val="333333"/>
                <w:sz w:val="20"/>
              </w:rPr>
              <w:t>The allowed number of attempts to enter the PIN has been exceeded.</w:t>
            </w:r>
          </w:p>
          <w:p w:rsidR="000D56C7" w:rsidRPr="00773735" w:rsidRDefault="009944AA" w:rsidP="00033C14">
            <w:pPr>
              <w:pStyle w:val="TableParagraph"/>
              <w:rPr>
                <w:rFonts w:eastAsia="Arial" w:cstheme="minorHAnsi"/>
                <w:sz w:val="20"/>
                <w:szCs w:val="20"/>
              </w:rPr>
            </w:pPr>
            <w:r w:rsidRPr="00773735">
              <w:rPr>
                <w:rFonts w:cstheme="minorHAnsi"/>
                <w:color w:val="333333"/>
                <w:sz w:val="20"/>
              </w:rPr>
              <w:t>The card is probably temporarily blocked.</w:t>
            </w:r>
          </w:p>
        </w:tc>
        <w:tc>
          <w:tcPr>
            <w:tcW w:w="2024" w:type="dxa"/>
            <w:tcBorders>
              <w:top w:val="single" w:sz="5" w:space="0" w:color="DDDDDD"/>
              <w:left w:val="single" w:sz="5" w:space="0" w:color="DDDDDD"/>
              <w:right w:val="single" w:sz="5" w:space="0" w:color="DDDDDD"/>
            </w:tcBorders>
          </w:tcPr>
          <w:p w:rsidR="000D56C7" w:rsidRPr="00773735" w:rsidRDefault="009944AA" w:rsidP="00033C14">
            <w:pPr>
              <w:pStyle w:val="TableParagraph"/>
              <w:rPr>
                <w:rFonts w:eastAsia="Arial" w:cstheme="minorHAnsi"/>
                <w:sz w:val="20"/>
                <w:szCs w:val="20"/>
              </w:rPr>
            </w:pPr>
            <w:r w:rsidRPr="00773735">
              <w:rPr>
                <w:rFonts w:cstheme="minorHAnsi"/>
                <w:color w:val="333333"/>
                <w:sz w:val="20"/>
              </w:rPr>
              <w:t>The allowed number of attempts to enter the PIN has been exceeded.</w:t>
            </w:r>
          </w:p>
          <w:p w:rsidR="000D56C7" w:rsidRPr="00773735" w:rsidRDefault="009944AA" w:rsidP="00033C14">
            <w:pPr>
              <w:pStyle w:val="TableParagraph"/>
              <w:rPr>
                <w:rFonts w:eastAsia="Arial" w:cstheme="minorHAnsi"/>
                <w:sz w:val="20"/>
                <w:szCs w:val="20"/>
              </w:rPr>
            </w:pPr>
            <w:r w:rsidRPr="00773735">
              <w:rPr>
                <w:rFonts w:cstheme="minorHAnsi"/>
                <w:color w:val="333333"/>
                <w:sz w:val="20"/>
              </w:rPr>
              <w:t>The card is probably temporarily blocked.</w:t>
            </w:r>
          </w:p>
        </w:tc>
        <w:tc>
          <w:tcPr>
            <w:tcW w:w="2309" w:type="dxa"/>
            <w:tcBorders>
              <w:top w:val="single" w:sz="5" w:space="0" w:color="DDDDDD"/>
              <w:left w:val="single" w:sz="5" w:space="0" w:color="DDDDDD"/>
              <w:right w:val="single" w:sz="5" w:space="0" w:color="DDDDDD"/>
            </w:tcBorders>
          </w:tcPr>
          <w:p w:rsidR="000D56C7"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812E3C" w:rsidRPr="00812E3C">
              <w:rPr>
                <w:rFonts w:cstheme="minorHAnsi"/>
                <w:sz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109</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109</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lang w:val="ru-RU"/>
              </w:rPr>
            </w:pPr>
            <w:r w:rsidRPr="00773735">
              <w:rPr>
                <w:rFonts w:cstheme="minorHAnsi"/>
                <w:color w:val="333333"/>
                <w:sz w:val="20"/>
              </w:rPr>
              <w:t>Incorrect merchant/terminal ID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merchant/terminal ID is specified incorrectly or the ACC is blocked at the level of</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processing.</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the store's representative 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111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111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card number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card number.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Check that the card data is entered correctly. If this error occurs again, contact your Bank to clarify the reasons. 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116</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116</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Insufficient funds.</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transaction amount exceeds the available balance of the selected account.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812E3C" w:rsidRPr="00812E3C">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119</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119</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Decline. SECURITY_VIOLATIO</w:t>
            </w:r>
          </w:p>
          <w:p w:rsidR="00640AE1" w:rsidRPr="00773735" w:rsidRDefault="009944AA" w:rsidP="00033C14">
            <w:pPr>
              <w:pStyle w:val="TableParagraph"/>
              <w:rPr>
                <w:rFonts w:eastAsia="Arial" w:cstheme="minorHAnsi"/>
                <w:sz w:val="20"/>
                <w:szCs w:val="20"/>
              </w:rPr>
            </w:pPr>
            <w:r w:rsidRPr="00773735">
              <w:rPr>
                <w:rFonts w:cstheme="minorHAnsi"/>
                <w:sz w:val="20"/>
              </w:rPr>
              <w:t>N from SV</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transaction is illegal.</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operation was rejected. Contact the bank that issued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119</w:t>
            </w:r>
          </w:p>
          <w:p w:rsidR="00640AE1" w:rsidRPr="00773735" w:rsidRDefault="009944AA" w:rsidP="000D56C7">
            <w:pPr>
              <w:pStyle w:val="TableParagraph"/>
              <w:rPr>
                <w:rFonts w:eastAsia="Arial" w:cstheme="minorHAnsi"/>
                <w:sz w:val="20"/>
                <w:szCs w:val="20"/>
              </w:rPr>
            </w:pPr>
            <w:r w:rsidRPr="00773735">
              <w:rPr>
                <w:rFonts w:cstheme="minorHAnsi"/>
                <w:sz w:val="20"/>
              </w:rPr>
              <w:t xml:space="preserve">(the source code was 93, </w:t>
            </w:r>
            <w:r w:rsidRPr="00773735">
              <w:rPr>
                <w:rFonts w:cstheme="minorHAnsi"/>
                <w:sz w:val="20"/>
                <w:u w:val="single" w:color="000000"/>
              </w:rPr>
              <w:t>mapped as</w:t>
            </w:r>
            <w:r w:rsidRPr="00773735">
              <w:rPr>
                <w:rFonts w:cstheme="minorHAnsi"/>
                <w:b/>
                <w:sz w:val="20"/>
                <w:u w:val="single" w:color="000000"/>
              </w:rPr>
              <w:t xml:space="preserve"> 119</w:t>
            </w:r>
            <w:r w:rsidRPr="00773735">
              <w:rPr>
                <w:rFonts w:cstheme="minorHAnsi"/>
                <w:sz w:val="20"/>
              </w:rPr>
              <w:t>)</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119</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Terminal limit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merchant's acquiring limit has been used up.</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operation was rejected. Contact the bank that issued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120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120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Transaction was rejected by the issuing bank.</w:t>
            </w:r>
          </w:p>
        </w:tc>
        <w:tc>
          <w:tcPr>
            <w:tcW w:w="2024" w:type="dxa"/>
            <w:tcBorders>
              <w:top w:val="single" w:sz="5" w:space="0" w:color="DDDDDD"/>
              <w:left w:val="single" w:sz="5" w:space="0" w:color="DDDDDD"/>
              <w:bottom w:val="single" w:sz="5" w:space="0" w:color="DDDDDD"/>
              <w:right w:val="single" w:sz="5" w:space="0" w:color="DDDDDD"/>
            </w:tcBorders>
          </w:tcPr>
          <w:p w:rsidR="000D56C7" w:rsidRPr="00773735" w:rsidRDefault="009944AA" w:rsidP="000D56C7">
            <w:pPr>
              <w:pStyle w:val="TableParagraph"/>
              <w:rPr>
                <w:rFonts w:eastAsia="Arial" w:cstheme="minorHAnsi"/>
                <w:sz w:val="20"/>
                <w:szCs w:val="20"/>
              </w:rPr>
            </w:pPr>
            <w:r w:rsidRPr="00773735">
              <w:rPr>
                <w:rFonts w:cstheme="minorHAnsi"/>
                <w:color w:val="333333"/>
                <w:sz w:val="20"/>
              </w:rPr>
              <w:t>Refusal to conduct an operation - the transaction is not authorized by the issuer. The response code of the payment network is 57 or 93. Reasons for refusal should be</w:t>
            </w:r>
          </w:p>
          <w:p w:rsidR="00640AE1" w:rsidRPr="00773735" w:rsidRDefault="009944AA" w:rsidP="000D56C7">
            <w:pPr>
              <w:pStyle w:val="TableParagraph"/>
              <w:rPr>
                <w:rFonts w:eastAsia="Arial" w:cstheme="minorHAnsi"/>
                <w:sz w:val="20"/>
                <w:szCs w:val="20"/>
                <w:lang w:val="ru-RU"/>
              </w:rPr>
            </w:pPr>
            <w:r w:rsidRPr="00773735">
              <w:rPr>
                <w:rFonts w:cstheme="minorHAnsi"/>
                <w:color w:val="333333"/>
                <w:sz w:val="20"/>
              </w:rPr>
              <w:t>clarified with the issuer.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D56C7">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812E3C" w:rsidRPr="00812E3C">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121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121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Available limit exceeded.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 attempt has been made to execute a transaction for an amount exceeding the daily limit set by the issuing bank.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AB35F7" w:rsidRPr="00AB35F7">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123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123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Available limit exceeded.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limit on the number of transactions was exceeded: the client has completed the maximum allowed number of transactions within the limit cycle and is trying to conduct another one.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125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125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card number.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card number. Such an error can mean a number of things:</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An attempt to return an amount greater than the hold, an attempt to return a zero amount. For AmEx, the card expiration date is incorrect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Check that the card data is entered correctly. If this error occurs again, contact your Bank to clarify the reasons. 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208</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208</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card is lost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card is lost.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209</w:t>
            </w:r>
          </w:p>
        </w:tc>
        <w:tc>
          <w:tcPr>
            <w:tcW w:w="78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209</w:t>
            </w:r>
          </w:p>
        </w:tc>
        <w:tc>
          <w:tcPr>
            <w:tcW w:w="2156"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 restriction.</w:t>
            </w:r>
          </w:p>
        </w:tc>
        <w:tc>
          <w:tcPr>
            <w:tcW w:w="2024" w:type="dxa"/>
            <w:tcBorders>
              <w:top w:val="single" w:sz="13" w:space="0" w:color="EFEFEF"/>
              <w:left w:val="single" w:sz="5" w:space="0" w:color="DDDDDD"/>
              <w:bottom w:val="single" w:sz="5" w:space="0" w:color="DDDDDD"/>
              <w:right w:val="single" w:sz="5" w:space="0" w:color="DDDDDD"/>
            </w:tcBorders>
          </w:tcPr>
          <w:p w:rsidR="00640AE1" w:rsidRPr="00773735" w:rsidRDefault="00ED468E" w:rsidP="00033C14">
            <w:pPr>
              <w:pStyle w:val="TableParagraph"/>
              <w:rPr>
                <w:rFonts w:eastAsia="Arial" w:cstheme="minorHAnsi"/>
                <w:sz w:val="20"/>
                <w:szCs w:val="20"/>
              </w:rPr>
            </w:pPr>
            <w:r>
              <w:rPr>
                <w:rFonts w:cstheme="minorHAnsi"/>
                <w:color w:val="333333"/>
                <w:sz w:val="20"/>
              </w:rPr>
              <w:t xml:space="preserve">Card limits are </w:t>
            </w:r>
            <w:r w:rsidR="009944AA" w:rsidRPr="00773735">
              <w:rPr>
                <w:rFonts w:cstheme="minorHAnsi"/>
                <w:color w:val="333333"/>
                <w:sz w:val="20"/>
              </w:rPr>
              <w:t>exceeded.</w:t>
            </w:r>
          </w:p>
        </w:tc>
        <w:tc>
          <w:tcPr>
            <w:tcW w:w="230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261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261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Available limit exceeded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An attempt has been made to execute a transaction exceeding the limit set by the acquiring bank.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400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400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Reversal processed.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Reversal processed.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has been cancelled.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433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433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Suspicious reversal</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Suspicious reversal</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434</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434</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response was received after the reversal</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response was received after the reversal</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435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435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There is no such response code from the network</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There is no such response code from the network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 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902</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902</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 restriction.</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Card restriction (The cardholder is trying to execute a transaction that is not allowed for them).</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Available limit exceeded.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An attempt has been made to execute a transaction for an amount exceeding the limit set by the issuing bank.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904</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904</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message format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Incorrect message format from the point of view of the issuing bank.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907</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907</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 connection with the bank.</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There is no connection with the Bank that issued your card. Authorization in stand-in mode is not allowed for this card number (this mode means that the issuer cannot contact the payment network and therefore the transaction is possible offline with subsequent unloading to the back office, or it will be rejected).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ED468E" w:rsidRPr="00ED468E">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909</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909</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It is impossible to perform the operation.</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It is impossible to perform the operation (A general error in the functioning of the system.</w:t>
            </w:r>
            <w:r w:rsidR="006E4A67" w:rsidRPr="006E4A67">
              <w:rPr>
                <w:rFonts w:eastAsia="Arial" w:cstheme="minorHAnsi"/>
                <w:sz w:val="20"/>
                <w:szCs w:val="20"/>
              </w:rPr>
              <w:t xml:space="preserve"> </w:t>
            </w:r>
            <w:r w:rsidRPr="00773735">
              <w:rPr>
                <w:rFonts w:cstheme="minorHAnsi"/>
                <w:color w:val="333333"/>
                <w:sz w:val="20"/>
              </w:rPr>
              <w:t>It shall be recorded by the payment network or the issuing bank).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6E4A67" w:rsidRPr="006E4A67">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910</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910</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No connection with the bank.</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issuing bank is unavailable.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6E4A67" w:rsidRPr="006E4A67">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913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913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message format.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Incorrect message format (Incorrect transaction format</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in terms of the network).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your Bank to clarify the reasons.</w:t>
            </w:r>
            <w:r w:rsidR="006E4A67" w:rsidRPr="006E4A67">
              <w:rPr>
                <w:rFonts w:eastAsia="Arial" w:cstheme="minorHAnsi"/>
                <w:sz w:val="20"/>
                <w:szCs w:val="20"/>
              </w:rPr>
              <w:t xml:space="preserve"> </w:t>
            </w:r>
            <w:r w:rsidRPr="00773735">
              <w:rPr>
                <w:rFonts w:cstheme="minorHAnsi"/>
                <w:sz w:val="20"/>
              </w:rPr>
              <w:t>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914</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914</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jc w:val="both"/>
              <w:rPr>
                <w:rFonts w:eastAsia="Arial" w:cstheme="minorHAnsi"/>
                <w:sz w:val="20"/>
                <w:szCs w:val="20"/>
              </w:rPr>
            </w:pPr>
            <w:r w:rsidRPr="00773735">
              <w:rPr>
                <w:rFonts w:cstheme="minorHAnsi"/>
                <w:color w:val="333333"/>
                <w:sz w:val="20"/>
              </w:rPr>
              <w:t>The original transaction was not found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Transaction not found (when completion or reversal or refund is sent).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When this actionCode occurs, the message is not displayed to the Client</w:t>
            </w:r>
            <w:r w:rsidRPr="00773735">
              <w:rPr>
                <w:rFonts w:cstheme="minorHAnsi"/>
                <w:color w:val="333333"/>
                <w:sz w:val="20"/>
              </w:rPr>
              <w: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999</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999</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Suspicion of fraud.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There is no beginning of transaction authorization.</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Rejected by fraud or 3dsec error.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w:t>
            </w:r>
            <w:r w:rsidR="006E4A67">
              <w:rPr>
                <w:rFonts w:cstheme="minorHAnsi"/>
                <w:sz w:val="20"/>
              </w:rPr>
              <w:t xml:space="preserve">t the representative of store </w:t>
            </w:r>
            <w:r w:rsidRPr="00773735">
              <w:rPr>
                <w:rFonts w:cstheme="minorHAnsi"/>
                <w:sz w:val="20"/>
              </w:rPr>
              <w:t>to find out what to do next.</w:t>
            </w:r>
          </w:p>
        </w:tc>
      </w:tr>
      <w:tr w:rsidR="00BA27BD" w:rsidRPr="00773735" w:rsidTr="000D56C7">
        <w:trPr>
          <w:trHeight w:val="20"/>
        </w:trPr>
        <w:tc>
          <w:tcPr>
            <w:tcW w:w="1217" w:type="dxa"/>
            <w:tcBorders>
              <w:top w:val="single" w:sz="13" w:space="0" w:color="EFEFEF"/>
              <w:left w:val="single" w:sz="5" w:space="0" w:color="DDDDDD"/>
              <w:bottom w:val="single" w:sz="5" w:space="0" w:color="DDDDDD"/>
              <w:right w:val="single" w:sz="5" w:space="0" w:color="DDDDDD"/>
            </w:tcBorders>
          </w:tcPr>
          <w:p w:rsidR="00640AE1" w:rsidRPr="00773735" w:rsidRDefault="00640AE1" w:rsidP="000D56C7">
            <w:pPr>
              <w:rPr>
                <w:rFonts w:cstheme="minorHAnsi"/>
              </w:rPr>
            </w:pPr>
          </w:p>
        </w:tc>
        <w:tc>
          <w:tcPr>
            <w:tcW w:w="782" w:type="dxa"/>
            <w:tcBorders>
              <w:top w:val="single" w:sz="13" w:space="0" w:color="EFEFEF"/>
              <w:left w:val="single" w:sz="5" w:space="0" w:color="DDDDDD"/>
              <w:bottom w:val="single" w:sz="5" w:space="0" w:color="DDDDDD"/>
              <w:right w:val="single" w:sz="5" w:space="0" w:color="DDDDDD"/>
            </w:tcBorders>
          </w:tcPr>
          <w:p w:rsidR="00640AE1" w:rsidRPr="00773735" w:rsidRDefault="00640AE1" w:rsidP="00033C14">
            <w:pPr>
              <w:rPr>
                <w:rFonts w:cstheme="minorHAnsi"/>
              </w:rPr>
            </w:pPr>
          </w:p>
        </w:tc>
        <w:tc>
          <w:tcPr>
            <w:tcW w:w="2156" w:type="dxa"/>
            <w:tcBorders>
              <w:top w:val="single" w:sz="13" w:space="0" w:color="EFEFEF"/>
              <w:left w:val="single" w:sz="5" w:space="0" w:color="DDDDDD"/>
              <w:bottom w:val="single" w:sz="5" w:space="0" w:color="DDDDDD"/>
              <w:right w:val="single" w:sz="18" w:space="0" w:color="E19797"/>
            </w:tcBorders>
          </w:tcPr>
          <w:p w:rsidR="00640AE1" w:rsidRPr="00773735" w:rsidRDefault="00640AE1" w:rsidP="00033C14">
            <w:pPr>
              <w:rPr>
                <w:rFonts w:cstheme="minorHAnsi"/>
              </w:rPr>
            </w:pPr>
          </w:p>
        </w:tc>
        <w:tc>
          <w:tcPr>
            <w:tcW w:w="2024" w:type="dxa"/>
            <w:tcBorders>
              <w:top w:val="single" w:sz="30" w:space="0" w:color="EFEFEF"/>
              <w:left w:val="single" w:sz="18" w:space="0" w:color="E19797"/>
              <w:bottom w:val="single" w:sz="17" w:space="0" w:color="DDDDDD"/>
              <w:right w:val="single" w:sz="19" w:space="0" w:color="E19797"/>
            </w:tcBorders>
            <w:shd w:val="clear" w:color="auto" w:fill="FFE7E7"/>
          </w:tcPr>
          <w:p w:rsidR="00640AE1" w:rsidRPr="00773735" w:rsidRDefault="009944AA" w:rsidP="00033C14">
            <w:pPr>
              <w:pStyle w:val="TableParagraph"/>
              <w:rPr>
                <w:rFonts w:eastAsia="Arial" w:cstheme="minorHAnsi"/>
                <w:sz w:val="24"/>
                <w:szCs w:val="24"/>
              </w:rPr>
            </w:pPr>
            <w:r w:rsidRPr="00773735">
              <w:rPr>
                <w:rFonts w:cstheme="minorHAnsi"/>
                <w:sz w:val="24"/>
              </w:rPr>
              <w:t>After receiving this response code, further attempts to make a payment are rejected.</w:t>
            </w:r>
          </w:p>
        </w:tc>
        <w:tc>
          <w:tcPr>
            <w:tcW w:w="2309" w:type="dxa"/>
            <w:tcBorders>
              <w:top w:val="single" w:sz="13" w:space="0" w:color="EFEFEF"/>
              <w:left w:val="single" w:sz="19" w:space="0" w:color="E19797"/>
              <w:bottom w:val="single" w:sz="5" w:space="0" w:color="DDDDDD"/>
              <w:right w:val="single" w:sz="5" w:space="0" w:color="DDDDDD"/>
            </w:tcBorders>
          </w:tcPr>
          <w:p w:rsidR="00640AE1" w:rsidRPr="00773735" w:rsidRDefault="00640AE1" w:rsidP="00033C14">
            <w:pPr>
              <w:rPr>
                <w:rFonts w:cstheme="minorHAnsi"/>
              </w:rPr>
            </w:pP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1001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1001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Empty</w:t>
            </w:r>
          </w:p>
        </w:tc>
        <w:tc>
          <w:tcPr>
            <w:tcW w:w="2024" w:type="dxa"/>
            <w:tcBorders>
              <w:top w:val="single" w:sz="17"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Empty (It is set at the time of registration of the transaction, i.e. when no card data has been entered for the transaction yet).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When this actionCode occurs, the message is not displayed to the Client.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1111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1111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The number of card requests is exceeded.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172B4D"/>
                <w:sz w:val="20"/>
              </w:rPr>
              <w:t>Response code for orders rejected due to exceeding the number of attempts to pay by card.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operation was rejected. Contact the store.</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Fraud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Fraudulent transaction (according to the processing system or the payment</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network).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w:t>
            </w:r>
            <w:r w:rsidR="00AE2C79">
              <w:rPr>
                <w:rFonts w:cstheme="minorHAnsi"/>
                <w:sz w:val="20"/>
              </w:rPr>
              <w:t xml:space="preserve">t the representative of store </w:t>
            </w:r>
            <w:r w:rsidRPr="00773735">
              <w:rPr>
                <w:rFonts w:cstheme="minorHAnsi"/>
                <w:sz w:val="20"/>
              </w:rPr>
              <w:t>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2002</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2002</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operation</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Invalid operation.</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w:t>
            </w:r>
            <w:r w:rsidR="00AE2C79">
              <w:rPr>
                <w:rFonts w:cstheme="minorHAnsi"/>
                <w:sz w:val="20"/>
              </w:rPr>
              <w:t xml:space="preserve">t the representative of store </w:t>
            </w:r>
            <w:r w:rsidRPr="00773735">
              <w:rPr>
                <w:rFonts w:cstheme="minorHAnsi"/>
                <w:sz w:val="20"/>
              </w:rPr>
              <w:t>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SSL is forbidden</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SSL (Not 3d-</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Secure/SecureCode) transactions are forbidden to the Store.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D56C7">
            <w:pPr>
              <w:pStyle w:val="TableParagraph"/>
              <w:rPr>
                <w:rFonts w:eastAsia="Arial" w:cstheme="minorHAnsi"/>
                <w:sz w:val="20"/>
                <w:szCs w:val="20"/>
              </w:rPr>
            </w:pPr>
            <w:r w:rsidRPr="00773735">
              <w:rPr>
                <w:rFonts w:cstheme="minorHAnsi"/>
                <w:sz w:val="20"/>
              </w:rPr>
              <w:t>Payment error. Try again later. If this error occurs again, contact the store's representative 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2004</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2004</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SSL without CVC is forbidden</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Payment via SSL without entering CVC2 is forbidden.</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w:t>
            </w:r>
            <w:r w:rsidR="00AE2C79">
              <w:rPr>
                <w:rFonts w:cstheme="minorHAnsi"/>
                <w:sz w:val="20"/>
              </w:rPr>
              <w:t xml:space="preserve">t the representative of store </w:t>
            </w:r>
            <w:r w:rsidRPr="00773735">
              <w:rPr>
                <w:rFonts w:cstheme="minorHAnsi"/>
                <w:sz w:val="20"/>
              </w:rPr>
              <w:t>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does not comply with the 3DS rule</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payment does not meet the conditions of the 3ds verification rule.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w:t>
            </w:r>
            <w:r w:rsidR="00AE2C79">
              <w:rPr>
                <w:rFonts w:cstheme="minorHAnsi"/>
                <w:sz w:val="20"/>
              </w:rPr>
              <w:t xml:space="preserve">t the representative of store </w:t>
            </w:r>
            <w:r w:rsidRPr="00773735">
              <w:rPr>
                <w:rFonts w:cstheme="minorHAnsi"/>
                <w:sz w:val="20"/>
              </w:rPr>
              <w:t>to find out what to do next.</w:t>
            </w:r>
          </w:p>
        </w:tc>
        <w:bookmarkStart w:id="80" w:name="_GoBack"/>
        <w:bookmarkEnd w:id="80"/>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2006</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2006</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One-phase payments are forbidden</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One-phase payments are forbidden.</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w:t>
            </w:r>
            <w:r w:rsidR="00AE2C79">
              <w:rPr>
                <w:rFonts w:cstheme="minorHAnsi"/>
                <w:sz w:val="20"/>
              </w:rPr>
              <w:t xml:space="preserve">t the representative of store </w:t>
            </w:r>
            <w:r w:rsidRPr="00773735">
              <w:rPr>
                <w:rFonts w:cstheme="minorHAnsi"/>
                <w:sz w:val="20"/>
              </w:rPr>
              <w:t>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2007</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2007</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has already been paid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order has already been paid.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has already been paid..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2008</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2008</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transaction has not been completed yet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transaction has not been completed yet.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i/>
                <w:color w:val="333333"/>
                <w:sz w:val="20"/>
              </w:rPr>
              <w:t>When this actionCode occurs, the message is not displayed to the Client.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2009</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2009</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refund amount exceeds the payment amount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refund amount exceeds the payment amount.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refund amount exceeds the payment amount.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2014</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2014</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3DS rule execution error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3DS rule execution error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the store's representative 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2015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in executing the terminal selection rule</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Error in executing the terminal selection rule (the rule is incorrect).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Contact the store's representative to find out what to do next.</w:t>
            </w:r>
          </w:p>
        </w:tc>
      </w:tr>
      <w:tr w:rsidR="00BA27BD" w:rsidRPr="00773735" w:rsidTr="000D56C7">
        <w:trPr>
          <w:trHeight w:val="20"/>
        </w:trPr>
        <w:tc>
          <w:tcPr>
            <w:tcW w:w="1217"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2016</w:t>
            </w:r>
          </w:p>
        </w:tc>
        <w:tc>
          <w:tcPr>
            <w:tcW w:w="782"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2016</w:t>
            </w:r>
          </w:p>
        </w:tc>
        <w:tc>
          <w:tcPr>
            <w:tcW w:w="2156"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3DS is forbidden</w:t>
            </w:r>
          </w:p>
        </w:tc>
        <w:tc>
          <w:tcPr>
            <w:tcW w:w="2024"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merchant does not have a 3-D Secure authorization required to make the payment.</w:t>
            </w:r>
          </w:p>
        </w:tc>
        <w:tc>
          <w:tcPr>
            <w:tcW w:w="2309" w:type="dxa"/>
            <w:tcBorders>
              <w:top w:val="single" w:sz="13" w:space="0" w:color="EFEFEF"/>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Contact the store's representative 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2023</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2023</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Thread limit is exceeded</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queue of requests to be processed has exceeded the allowed limit.</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4005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4005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Rejected by the seller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The order was rejected by the seller.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Rejected by the seller.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9001</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9001</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Internal IPS</w:t>
            </w:r>
          </w:p>
          <w:p w:rsidR="00640AE1" w:rsidRPr="00773735" w:rsidRDefault="009944AA" w:rsidP="00033C14">
            <w:pPr>
              <w:pStyle w:val="TableParagraph"/>
              <w:rPr>
                <w:rFonts w:eastAsia="Arial" w:cstheme="minorHAnsi"/>
                <w:sz w:val="20"/>
                <w:szCs w:val="20"/>
              </w:rPr>
            </w:pPr>
            <w:r w:rsidRPr="00773735">
              <w:rPr>
                <w:rFonts w:cstheme="minorHAnsi"/>
                <w:color w:val="333333"/>
                <w:sz w:val="20"/>
              </w:rPr>
              <w:t>error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Internal IPS failure code.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71015</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1015</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The information entered is incorrect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Incorrect card parameters have been entered.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Check that the card data is entered correctly. If this error occurs again, contact your Bank to clarify the reasons. The bank's phone number must be indicated on the back of the card.</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151017</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1017</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Decline. 3DSec comm error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3-D Secure - communication error.</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the store's representative 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151018</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018</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Decline. Processing timeout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Processing timeout. Failed to send.</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the store's representative 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151019</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1019</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Decline. Processing timeout</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Processing timeout. Sending is success, but no response was received from the bank.</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contact the store's representative to find out what to do next.</w:t>
            </w:r>
          </w:p>
        </w:tc>
      </w:tr>
      <w:tr w:rsidR="00BA27BD" w:rsidRPr="00773735" w:rsidTr="000D56C7">
        <w:trPr>
          <w:trHeight w:val="20"/>
        </w:trPr>
        <w:tc>
          <w:tcPr>
            <w:tcW w:w="1217"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341014</w:t>
            </w:r>
          </w:p>
        </w:tc>
        <w:tc>
          <w:tcPr>
            <w:tcW w:w="782"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1014</w:t>
            </w:r>
          </w:p>
        </w:tc>
        <w:tc>
          <w:tcPr>
            <w:tcW w:w="2156"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Decline. General Error</w:t>
            </w:r>
          </w:p>
        </w:tc>
        <w:tc>
          <w:tcPr>
            <w:tcW w:w="2024"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color w:val="333333"/>
                <w:sz w:val="20"/>
              </w:rPr>
              <w:t>IPS failure code.</w:t>
            </w:r>
          </w:p>
        </w:tc>
        <w:tc>
          <w:tcPr>
            <w:tcW w:w="2309" w:type="dxa"/>
            <w:tcBorders>
              <w:top w:val="single" w:sz="5" w:space="0" w:color="DDDDDD"/>
              <w:left w:val="single" w:sz="5" w:space="0" w:color="DDDDDD"/>
              <w:bottom w:val="single" w:sz="5" w:space="0" w:color="DDDDDD"/>
              <w:right w:val="single" w:sz="5" w:space="0" w:color="DDDDDD"/>
            </w:tcBorders>
          </w:tcPr>
          <w:p w:rsidR="00640AE1" w:rsidRPr="00773735" w:rsidRDefault="009944AA" w:rsidP="00033C14">
            <w:pPr>
              <w:pStyle w:val="TableParagraph"/>
              <w:rPr>
                <w:rFonts w:eastAsia="Arial" w:cstheme="minorHAnsi"/>
                <w:sz w:val="20"/>
                <w:szCs w:val="20"/>
              </w:rPr>
            </w:pPr>
            <w:r w:rsidRPr="00773735">
              <w:rPr>
                <w:rFonts w:cstheme="minorHAnsi"/>
                <w:sz w:val="20"/>
              </w:rPr>
              <w:t>Payment error. Try again later. If this error occurs again, contac</w:t>
            </w:r>
            <w:r w:rsidR="006E4A67">
              <w:rPr>
                <w:rFonts w:cstheme="minorHAnsi"/>
                <w:sz w:val="20"/>
              </w:rPr>
              <w:t xml:space="preserve">t the representative of store </w:t>
            </w:r>
            <w:r w:rsidRPr="00773735">
              <w:rPr>
                <w:rFonts w:cstheme="minorHAnsi"/>
                <w:sz w:val="20"/>
              </w:rPr>
              <w:t>to find out what to do next.</w:t>
            </w:r>
          </w:p>
        </w:tc>
      </w:tr>
    </w:tbl>
    <w:p w:rsidR="00033C14" w:rsidRPr="00773735" w:rsidRDefault="00033C14" w:rsidP="000D56C7">
      <w:pPr>
        <w:rPr>
          <w:rFonts w:cstheme="minorHAnsi"/>
        </w:rPr>
      </w:pPr>
    </w:p>
    <w:p w:rsidR="00661751" w:rsidRPr="00773735" w:rsidRDefault="00661751">
      <w:pPr>
        <w:rPr>
          <w:rFonts w:cstheme="minorHAnsi"/>
        </w:rPr>
      </w:pPr>
    </w:p>
    <w:sectPr w:rsidR="00661751" w:rsidRPr="00773735" w:rsidSect="00033C14">
      <w:headerReference w:type="default" r:id="rId65"/>
      <w:pgSz w:w="11900" w:h="16840"/>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3C" w:rsidRDefault="00812E3C" w:rsidP="00BA27BD">
      <w:r>
        <w:separator/>
      </w:r>
    </w:p>
  </w:endnote>
  <w:endnote w:type="continuationSeparator" w:id="0">
    <w:p w:rsidR="00812E3C" w:rsidRDefault="00812E3C" w:rsidP="00BA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3C" w:rsidRDefault="00812E3C" w:rsidP="00BA27BD">
      <w:r>
        <w:separator/>
      </w:r>
    </w:p>
  </w:footnote>
  <w:footnote w:type="continuationSeparator" w:id="0">
    <w:p w:rsidR="00812E3C" w:rsidRDefault="00812E3C" w:rsidP="00BA2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E3C" w:rsidRPr="009944AA" w:rsidRDefault="00812E3C" w:rsidP="00DB0C51">
    <w:pPr>
      <w:spacing w:line="204" w:lineRule="exact"/>
      <w:ind w:left="20"/>
      <w:jc w:val="right"/>
      <w:rPr>
        <w:rFonts w:eastAsia="Arial" w:cstheme="minorHAnsi"/>
        <w:sz w:val="18"/>
        <w:szCs w:val="18"/>
      </w:rPr>
    </w:pPr>
    <w:r w:rsidRPr="00DB0C51">
      <w:rPr>
        <w:rFonts w:eastAsia="Arial" w:cstheme="minorHAnsi"/>
        <w:sz w:val="18"/>
        <w:szCs w:val="18"/>
      </w:rPr>
      <w:t>Alfa Bank – Payment of the order with the input of the card parameters on the merchant's side - AF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B6288A94"/>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15:restartNumberingAfterBreak="0">
    <w:nsid w:val="007D6A43"/>
    <w:multiLevelType w:val="hybridMultilevel"/>
    <w:tmpl w:val="6610EC80"/>
    <w:lvl w:ilvl="0" w:tplc="B4A6E7D4">
      <w:start w:val="1"/>
      <w:numFmt w:val="decimal"/>
      <w:lvlText w:val="%1."/>
      <w:lvlJc w:val="left"/>
      <w:pPr>
        <w:ind w:left="720" w:hanging="360"/>
      </w:pPr>
      <w:rPr>
        <w:rFonts w:eastAsiaTheme="minorHAnsi" w:hint="default"/>
      </w:rPr>
    </w:lvl>
    <w:lvl w:ilvl="1" w:tplc="4E462E4E" w:tentative="1">
      <w:start w:val="1"/>
      <w:numFmt w:val="lowerLetter"/>
      <w:lvlText w:val="%2."/>
      <w:lvlJc w:val="left"/>
      <w:pPr>
        <w:ind w:left="1440" w:hanging="360"/>
      </w:pPr>
    </w:lvl>
    <w:lvl w:ilvl="2" w:tplc="E4AA086E" w:tentative="1">
      <w:start w:val="1"/>
      <w:numFmt w:val="lowerRoman"/>
      <w:lvlText w:val="%3."/>
      <w:lvlJc w:val="right"/>
      <w:pPr>
        <w:ind w:left="2160" w:hanging="180"/>
      </w:pPr>
    </w:lvl>
    <w:lvl w:ilvl="3" w:tplc="BAF6022E" w:tentative="1">
      <w:start w:val="1"/>
      <w:numFmt w:val="decimal"/>
      <w:lvlText w:val="%4."/>
      <w:lvlJc w:val="left"/>
      <w:pPr>
        <w:ind w:left="2880" w:hanging="360"/>
      </w:pPr>
    </w:lvl>
    <w:lvl w:ilvl="4" w:tplc="03B0B0A2" w:tentative="1">
      <w:start w:val="1"/>
      <w:numFmt w:val="lowerLetter"/>
      <w:lvlText w:val="%5."/>
      <w:lvlJc w:val="left"/>
      <w:pPr>
        <w:ind w:left="3600" w:hanging="360"/>
      </w:pPr>
    </w:lvl>
    <w:lvl w:ilvl="5" w:tplc="E4A0817C" w:tentative="1">
      <w:start w:val="1"/>
      <w:numFmt w:val="lowerRoman"/>
      <w:lvlText w:val="%6."/>
      <w:lvlJc w:val="right"/>
      <w:pPr>
        <w:ind w:left="4320" w:hanging="180"/>
      </w:pPr>
    </w:lvl>
    <w:lvl w:ilvl="6" w:tplc="F2AE9750" w:tentative="1">
      <w:start w:val="1"/>
      <w:numFmt w:val="decimal"/>
      <w:lvlText w:val="%7."/>
      <w:lvlJc w:val="left"/>
      <w:pPr>
        <w:ind w:left="5040" w:hanging="360"/>
      </w:pPr>
    </w:lvl>
    <w:lvl w:ilvl="7" w:tplc="63ECEFFC" w:tentative="1">
      <w:start w:val="1"/>
      <w:numFmt w:val="lowerLetter"/>
      <w:lvlText w:val="%8."/>
      <w:lvlJc w:val="left"/>
      <w:pPr>
        <w:ind w:left="5760" w:hanging="360"/>
      </w:pPr>
    </w:lvl>
    <w:lvl w:ilvl="8" w:tplc="46627CF8" w:tentative="1">
      <w:start w:val="1"/>
      <w:numFmt w:val="lowerRoman"/>
      <w:lvlText w:val="%9."/>
      <w:lvlJc w:val="right"/>
      <w:pPr>
        <w:ind w:left="6480" w:hanging="180"/>
      </w:pPr>
    </w:lvl>
  </w:abstractNum>
  <w:abstractNum w:abstractNumId="3" w15:restartNumberingAfterBreak="0">
    <w:nsid w:val="02180E3E"/>
    <w:multiLevelType w:val="hybridMultilevel"/>
    <w:tmpl w:val="32E04392"/>
    <w:lvl w:ilvl="0" w:tplc="D2E2C2A4">
      <w:start w:val="1"/>
      <w:numFmt w:val="bullet"/>
      <w:lvlText w:val=""/>
      <w:lvlJc w:val="left"/>
      <w:pPr>
        <w:ind w:left="462" w:hanging="360"/>
      </w:pPr>
      <w:rPr>
        <w:rFonts w:ascii="Symbol" w:eastAsia="Symbol" w:hAnsi="Symbol" w:hint="default"/>
        <w:w w:val="99"/>
        <w:sz w:val="20"/>
        <w:szCs w:val="20"/>
      </w:rPr>
    </w:lvl>
    <w:lvl w:ilvl="1" w:tplc="B47C9336">
      <w:start w:val="1"/>
      <w:numFmt w:val="bullet"/>
      <w:lvlText w:val="o"/>
      <w:lvlJc w:val="left"/>
      <w:pPr>
        <w:ind w:left="1182" w:hanging="360"/>
      </w:pPr>
      <w:rPr>
        <w:rFonts w:ascii="Courier New" w:eastAsia="Courier New" w:hAnsi="Courier New" w:hint="default"/>
        <w:w w:val="99"/>
        <w:sz w:val="20"/>
        <w:szCs w:val="20"/>
      </w:rPr>
    </w:lvl>
    <w:lvl w:ilvl="2" w:tplc="2524520E">
      <w:start w:val="1"/>
      <w:numFmt w:val="bullet"/>
      <w:lvlText w:val="▪"/>
      <w:lvlJc w:val="left"/>
      <w:pPr>
        <w:ind w:left="1902" w:hanging="360"/>
      </w:pPr>
      <w:rPr>
        <w:rFonts w:ascii="Microsoft Sans Serif" w:eastAsia="Microsoft Sans Serif" w:hAnsi="Microsoft Sans Serif" w:hint="default"/>
        <w:w w:val="128"/>
        <w:sz w:val="20"/>
        <w:szCs w:val="20"/>
      </w:rPr>
    </w:lvl>
    <w:lvl w:ilvl="3" w:tplc="3D1E0E22">
      <w:start w:val="1"/>
      <w:numFmt w:val="bullet"/>
      <w:lvlText w:val=""/>
      <w:lvlJc w:val="left"/>
      <w:pPr>
        <w:ind w:left="2622" w:hanging="360"/>
      </w:pPr>
      <w:rPr>
        <w:rFonts w:ascii="Symbol" w:eastAsia="Symbol" w:hAnsi="Symbol" w:hint="default"/>
        <w:w w:val="99"/>
        <w:sz w:val="20"/>
        <w:szCs w:val="20"/>
      </w:rPr>
    </w:lvl>
    <w:lvl w:ilvl="4" w:tplc="AB9C04CA">
      <w:start w:val="1"/>
      <w:numFmt w:val="bullet"/>
      <w:lvlText w:val="•"/>
      <w:lvlJc w:val="left"/>
      <w:pPr>
        <w:ind w:left="2622" w:hanging="360"/>
      </w:pPr>
      <w:rPr>
        <w:rFonts w:hint="default"/>
      </w:rPr>
    </w:lvl>
    <w:lvl w:ilvl="5" w:tplc="138A01B6">
      <w:start w:val="1"/>
      <w:numFmt w:val="bullet"/>
      <w:lvlText w:val="•"/>
      <w:lvlJc w:val="left"/>
      <w:pPr>
        <w:ind w:left="3638" w:hanging="360"/>
      </w:pPr>
      <w:rPr>
        <w:rFonts w:hint="default"/>
      </w:rPr>
    </w:lvl>
    <w:lvl w:ilvl="6" w:tplc="0C8A6B06">
      <w:start w:val="1"/>
      <w:numFmt w:val="bullet"/>
      <w:lvlText w:val="•"/>
      <w:lvlJc w:val="left"/>
      <w:pPr>
        <w:ind w:left="4654" w:hanging="360"/>
      </w:pPr>
      <w:rPr>
        <w:rFonts w:hint="default"/>
      </w:rPr>
    </w:lvl>
    <w:lvl w:ilvl="7" w:tplc="630C3C9A">
      <w:start w:val="1"/>
      <w:numFmt w:val="bullet"/>
      <w:lvlText w:val="•"/>
      <w:lvlJc w:val="left"/>
      <w:pPr>
        <w:ind w:left="5670" w:hanging="360"/>
      </w:pPr>
      <w:rPr>
        <w:rFonts w:hint="default"/>
      </w:rPr>
    </w:lvl>
    <w:lvl w:ilvl="8" w:tplc="7292B70C">
      <w:start w:val="1"/>
      <w:numFmt w:val="bullet"/>
      <w:lvlText w:val="•"/>
      <w:lvlJc w:val="left"/>
      <w:pPr>
        <w:ind w:left="6687" w:hanging="360"/>
      </w:pPr>
      <w:rPr>
        <w:rFonts w:hint="default"/>
      </w:rPr>
    </w:lvl>
  </w:abstractNum>
  <w:abstractNum w:abstractNumId="4" w15:restartNumberingAfterBreak="0">
    <w:nsid w:val="023A103D"/>
    <w:multiLevelType w:val="hybridMultilevel"/>
    <w:tmpl w:val="274CE2D8"/>
    <w:lvl w:ilvl="0" w:tplc="03BEE89E">
      <w:start w:val="1"/>
      <w:numFmt w:val="decimal"/>
      <w:lvlText w:val="%1."/>
      <w:lvlJc w:val="left"/>
      <w:pPr>
        <w:ind w:left="720" w:hanging="360"/>
      </w:pPr>
      <w:rPr>
        <w:rFonts w:eastAsiaTheme="minorHAnsi" w:hint="default"/>
      </w:rPr>
    </w:lvl>
    <w:lvl w:ilvl="1" w:tplc="87925D64" w:tentative="1">
      <w:start w:val="1"/>
      <w:numFmt w:val="lowerLetter"/>
      <w:lvlText w:val="%2."/>
      <w:lvlJc w:val="left"/>
      <w:pPr>
        <w:ind w:left="1440" w:hanging="360"/>
      </w:pPr>
    </w:lvl>
    <w:lvl w:ilvl="2" w:tplc="2C8E9168" w:tentative="1">
      <w:start w:val="1"/>
      <w:numFmt w:val="lowerRoman"/>
      <w:lvlText w:val="%3."/>
      <w:lvlJc w:val="right"/>
      <w:pPr>
        <w:ind w:left="2160" w:hanging="180"/>
      </w:pPr>
    </w:lvl>
    <w:lvl w:ilvl="3" w:tplc="E3F26A6C" w:tentative="1">
      <w:start w:val="1"/>
      <w:numFmt w:val="decimal"/>
      <w:lvlText w:val="%4."/>
      <w:lvlJc w:val="left"/>
      <w:pPr>
        <w:ind w:left="2880" w:hanging="360"/>
      </w:pPr>
    </w:lvl>
    <w:lvl w:ilvl="4" w:tplc="3184DC7A" w:tentative="1">
      <w:start w:val="1"/>
      <w:numFmt w:val="lowerLetter"/>
      <w:lvlText w:val="%5."/>
      <w:lvlJc w:val="left"/>
      <w:pPr>
        <w:ind w:left="3600" w:hanging="360"/>
      </w:pPr>
    </w:lvl>
    <w:lvl w:ilvl="5" w:tplc="E8A46C1E" w:tentative="1">
      <w:start w:val="1"/>
      <w:numFmt w:val="lowerRoman"/>
      <w:lvlText w:val="%6."/>
      <w:lvlJc w:val="right"/>
      <w:pPr>
        <w:ind w:left="4320" w:hanging="180"/>
      </w:pPr>
    </w:lvl>
    <w:lvl w:ilvl="6" w:tplc="35EAD04C" w:tentative="1">
      <w:start w:val="1"/>
      <w:numFmt w:val="decimal"/>
      <w:lvlText w:val="%7."/>
      <w:lvlJc w:val="left"/>
      <w:pPr>
        <w:ind w:left="5040" w:hanging="360"/>
      </w:pPr>
    </w:lvl>
    <w:lvl w:ilvl="7" w:tplc="9B92B14C" w:tentative="1">
      <w:start w:val="1"/>
      <w:numFmt w:val="lowerLetter"/>
      <w:lvlText w:val="%8."/>
      <w:lvlJc w:val="left"/>
      <w:pPr>
        <w:ind w:left="5760" w:hanging="360"/>
      </w:pPr>
    </w:lvl>
    <w:lvl w:ilvl="8" w:tplc="5B0A01CE" w:tentative="1">
      <w:start w:val="1"/>
      <w:numFmt w:val="lowerRoman"/>
      <w:lvlText w:val="%9."/>
      <w:lvlJc w:val="right"/>
      <w:pPr>
        <w:ind w:left="6480" w:hanging="180"/>
      </w:pPr>
    </w:lvl>
  </w:abstractNum>
  <w:abstractNum w:abstractNumId="5" w15:restartNumberingAfterBreak="0">
    <w:nsid w:val="03032874"/>
    <w:multiLevelType w:val="multilevel"/>
    <w:tmpl w:val="4670B8F4"/>
    <w:lvl w:ilvl="0">
      <w:start w:val="6"/>
      <w:numFmt w:val="decimal"/>
      <w:lvlText w:val="%1"/>
      <w:lvlJc w:val="left"/>
      <w:pPr>
        <w:ind w:left="555" w:hanging="555"/>
      </w:pPr>
      <w:rPr>
        <w:rFonts w:hint="default"/>
        <w:color w:val="585858"/>
      </w:rPr>
    </w:lvl>
    <w:lvl w:ilvl="1">
      <w:start w:val="2"/>
      <w:numFmt w:val="decimal"/>
      <w:lvlText w:val="%1.%2"/>
      <w:lvlJc w:val="left"/>
      <w:pPr>
        <w:ind w:left="309" w:hanging="555"/>
      </w:pPr>
      <w:rPr>
        <w:rFonts w:hint="default"/>
        <w:color w:val="585858"/>
      </w:rPr>
    </w:lvl>
    <w:lvl w:ilvl="2">
      <w:start w:val="4"/>
      <w:numFmt w:val="decimal"/>
      <w:lvlText w:val="%1.%2.%3"/>
      <w:lvlJc w:val="left"/>
      <w:pPr>
        <w:ind w:left="228" w:hanging="720"/>
      </w:pPr>
      <w:rPr>
        <w:rFonts w:hint="default"/>
        <w:color w:val="585858"/>
      </w:rPr>
    </w:lvl>
    <w:lvl w:ilvl="3">
      <w:start w:val="1"/>
      <w:numFmt w:val="decimal"/>
      <w:lvlText w:val="%1.%2.%3.%4"/>
      <w:lvlJc w:val="left"/>
      <w:pPr>
        <w:ind w:left="-18" w:hanging="720"/>
      </w:pPr>
      <w:rPr>
        <w:rFonts w:hint="default"/>
        <w:color w:val="585858"/>
      </w:rPr>
    </w:lvl>
    <w:lvl w:ilvl="4">
      <w:start w:val="1"/>
      <w:numFmt w:val="decimal"/>
      <w:lvlText w:val="%1.%2.%3.%4.%5"/>
      <w:lvlJc w:val="left"/>
      <w:pPr>
        <w:ind w:left="-264" w:hanging="720"/>
      </w:pPr>
      <w:rPr>
        <w:rFonts w:hint="default"/>
        <w:color w:val="585858"/>
      </w:rPr>
    </w:lvl>
    <w:lvl w:ilvl="5">
      <w:start w:val="1"/>
      <w:numFmt w:val="decimal"/>
      <w:lvlText w:val="%1.%2.%3.%4.%5.%6"/>
      <w:lvlJc w:val="left"/>
      <w:pPr>
        <w:ind w:left="-150" w:hanging="1080"/>
      </w:pPr>
      <w:rPr>
        <w:rFonts w:hint="default"/>
        <w:color w:val="585858"/>
      </w:rPr>
    </w:lvl>
    <w:lvl w:ilvl="6">
      <w:start w:val="1"/>
      <w:numFmt w:val="decimal"/>
      <w:lvlText w:val="%1.%2.%3.%4.%5.%6.%7"/>
      <w:lvlJc w:val="left"/>
      <w:pPr>
        <w:ind w:left="-396" w:hanging="1080"/>
      </w:pPr>
      <w:rPr>
        <w:rFonts w:hint="default"/>
        <w:color w:val="585858"/>
      </w:rPr>
    </w:lvl>
    <w:lvl w:ilvl="7">
      <w:start w:val="1"/>
      <w:numFmt w:val="decimal"/>
      <w:lvlText w:val="%1.%2.%3.%4.%5.%6.%7.%8"/>
      <w:lvlJc w:val="left"/>
      <w:pPr>
        <w:ind w:left="-282" w:hanging="1440"/>
      </w:pPr>
      <w:rPr>
        <w:rFonts w:hint="default"/>
        <w:color w:val="585858"/>
      </w:rPr>
    </w:lvl>
    <w:lvl w:ilvl="8">
      <w:start w:val="1"/>
      <w:numFmt w:val="decimal"/>
      <w:lvlText w:val="%1.%2.%3.%4.%5.%6.%7.%8.%9"/>
      <w:lvlJc w:val="left"/>
      <w:pPr>
        <w:ind w:left="-528" w:hanging="1440"/>
      </w:pPr>
      <w:rPr>
        <w:rFonts w:hint="default"/>
        <w:color w:val="585858"/>
      </w:rPr>
    </w:lvl>
  </w:abstractNum>
  <w:abstractNum w:abstractNumId="6" w15:restartNumberingAfterBreak="0">
    <w:nsid w:val="04B305FC"/>
    <w:multiLevelType w:val="hybridMultilevel"/>
    <w:tmpl w:val="6A1648AA"/>
    <w:lvl w:ilvl="0" w:tplc="8974CD30">
      <w:start w:val="1"/>
      <w:numFmt w:val="bullet"/>
      <w:lvlText w:val=""/>
      <w:lvlJc w:val="left"/>
      <w:pPr>
        <w:ind w:left="383" w:hanging="360"/>
      </w:pPr>
      <w:rPr>
        <w:rFonts w:ascii="Symbol" w:eastAsia="Symbol" w:hAnsi="Symbol" w:hint="default"/>
        <w:w w:val="99"/>
        <w:sz w:val="20"/>
        <w:szCs w:val="20"/>
      </w:rPr>
    </w:lvl>
    <w:lvl w:ilvl="1" w:tplc="69C06CBE">
      <w:start w:val="1"/>
      <w:numFmt w:val="bullet"/>
      <w:lvlText w:val="•"/>
      <w:lvlJc w:val="left"/>
      <w:pPr>
        <w:ind w:left="733" w:hanging="360"/>
      </w:pPr>
      <w:rPr>
        <w:rFonts w:hint="default"/>
      </w:rPr>
    </w:lvl>
    <w:lvl w:ilvl="2" w:tplc="416C1D6C">
      <w:start w:val="1"/>
      <w:numFmt w:val="bullet"/>
      <w:lvlText w:val="•"/>
      <w:lvlJc w:val="left"/>
      <w:pPr>
        <w:ind w:left="1084" w:hanging="360"/>
      </w:pPr>
      <w:rPr>
        <w:rFonts w:hint="default"/>
      </w:rPr>
    </w:lvl>
    <w:lvl w:ilvl="3" w:tplc="0424501E">
      <w:start w:val="1"/>
      <w:numFmt w:val="bullet"/>
      <w:lvlText w:val="•"/>
      <w:lvlJc w:val="left"/>
      <w:pPr>
        <w:ind w:left="1435" w:hanging="360"/>
      </w:pPr>
      <w:rPr>
        <w:rFonts w:hint="default"/>
      </w:rPr>
    </w:lvl>
    <w:lvl w:ilvl="4" w:tplc="26BE9EF4">
      <w:start w:val="1"/>
      <w:numFmt w:val="bullet"/>
      <w:lvlText w:val="•"/>
      <w:lvlJc w:val="left"/>
      <w:pPr>
        <w:ind w:left="1786" w:hanging="360"/>
      </w:pPr>
      <w:rPr>
        <w:rFonts w:hint="default"/>
      </w:rPr>
    </w:lvl>
    <w:lvl w:ilvl="5" w:tplc="8424D8FA">
      <w:start w:val="1"/>
      <w:numFmt w:val="bullet"/>
      <w:lvlText w:val="•"/>
      <w:lvlJc w:val="left"/>
      <w:pPr>
        <w:ind w:left="2137" w:hanging="360"/>
      </w:pPr>
      <w:rPr>
        <w:rFonts w:hint="default"/>
      </w:rPr>
    </w:lvl>
    <w:lvl w:ilvl="6" w:tplc="84485B20">
      <w:start w:val="1"/>
      <w:numFmt w:val="bullet"/>
      <w:lvlText w:val="•"/>
      <w:lvlJc w:val="left"/>
      <w:pPr>
        <w:ind w:left="2487" w:hanging="360"/>
      </w:pPr>
      <w:rPr>
        <w:rFonts w:hint="default"/>
      </w:rPr>
    </w:lvl>
    <w:lvl w:ilvl="7" w:tplc="3AF07784">
      <w:start w:val="1"/>
      <w:numFmt w:val="bullet"/>
      <w:lvlText w:val="•"/>
      <w:lvlJc w:val="left"/>
      <w:pPr>
        <w:ind w:left="2838" w:hanging="360"/>
      </w:pPr>
      <w:rPr>
        <w:rFonts w:hint="default"/>
      </w:rPr>
    </w:lvl>
    <w:lvl w:ilvl="8" w:tplc="6C7ADE4E">
      <w:start w:val="1"/>
      <w:numFmt w:val="bullet"/>
      <w:lvlText w:val="•"/>
      <w:lvlJc w:val="left"/>
      <w:pPr>
        <w:ind w:left="3189" w:hanging="360"/>
      </w:pPr>
      <w:rPr>
        <w:rFonts w:hint="default"/>
      </w:rPr>
    </w:lvl>
  </w:abstractNum>
  <w:abstractNum w:abstractNumId="7" w15:restartNumberingAfterBreak="0">
    <w:nsid w:val="068973F4"/>
    <w:multiLevelType w:val="hybridMultilevel"/>
    <w:tmpl w:val="54967870"/>
    <w:lvl w:ilvl="0" w:tplc="6C2EBA90">
      <w:start w:val="1"/>
      <w:numFmt w:val="bullet"/>
      <w:lvlText w:val=""/>
      <w:lvlJc w:val="left"/>
      <w:pPr>
        <w:ind w:left="385" w:hanging="360"/>
      </w:pPr>
      <w:rPr>
        <w:rFonts w:ascii="Symbol" w:eastAsia="Symbol" w:hAnsi="Symbol" w:hint="default"/>
        <w:w w:val="99"/>
        <w:sz w:val="20"/>
        <w:szCs w:val="20"/>
      </w:rPr>
    </w:lvl>
    <w:lvl w:ilvl="1" w:tplc="D4F0AF5C">
      <w:start w:val="1"/>
      <w:numFmt w:val="bullet"/>
      <w:lvlText w:val="•"/>
      <w:lvlJc w:val="left"/>
      <w:pPr>
        <w:ind w:left="549" w:hanging="360"/>
      </w:pPr>
      <w:rPr>
        <w:rFonts w:hint="default"/>
      </w:rPr>
    </w:lvl>
    <w:lvl w:ilvl="2" w:tplc="C9EA9750">
      <w:start w:val="1"/>
      <w:numFmt w:val="bullet"/>
      <w:lvlText w:val="•"/>
      <w:lvlJc w:val="left"/>
      <w:pPr>
        <w:ind w:left="712" w:hanging="360"/>
      </w:pPr>
      <w:rPr>
        <w:rFonts w:hint="default"/>
      </w:rPr>
    </w:lvl>
    <w:lvl w:ilvl="3" w:tplc="6D3C09C0">
      <w:start w:val="1"/>
      <w:numFmt w:val="bullet"/>
      <w:lvlText w:val="•"/>
      <w:lvlJc w:val="left"/>
      <w:pPr>
        <w:ind w:left="876" w:hanging="360"/>
      </w:pPr>
      <w:rPr>
        <w:rFonts w:hint="default"/>
      </w:rPr>
    </w:lvl>
    <w:lvl w:ilvl="4" w:tplc="8C2E27F8">
      <w:start w:val="1"/>
      <w:numFmt w:val="bullet"/>
      <w:lvlText w:val="•"/>
      <w:lvlJc w:val="left"/>
      <w:pPr>
        <w:ind w:left="1039" w:hanging="360"/>
      </w:pPr>
      <w:rPr>
        <w:rFonts w:hint="default"/>
      </w:rPr>
    </w:lvl>
    <w:lvl w:ilvl="5" w:tplc="B8169E66">
      <w:start w:val="1"/>
      <w:numFmt w:val="bullet"/>
      <w:lvlText w:val="•"/>
      <w:lvlJc w:val="left"/>
      <w:pPr>
        <w:ind w:left="1203" w:hanging="360"/>
      </w:pPr>
      <w:rPr>
        <w:rFonts w:hint="default"/>
      </w:rPr>
    </w:lvl>
    <w:lvl w:ilvl="6" w:tplc="4F305BCA">
      <w:start w:val="1"/>
      <w:numFmt w:val="bullet"/>
      <w:lvlText w:val="•"/>
      <w:lvlJc w:val="left"/>
      <w:pPr>
        <w:ind w:left="1367" w:hanging="360"/>
      </w:pPr>
      <w:rPr>
        <w:rFonts w:hint="default"/>
      </w:rPr>
    </w:lvl>
    <w:lvl w:ilvl="7" w:tplc="B590CEFC">
      <w:start w:val="1"/>
      <w:numFmt w:val="bullet"/>
      <w:lvlText w:val="•"/>
      <w:lvlJc w:val="left"/>
      <w:pPr>
        <w:ind w:left="1530" w:hanging="360"/>
      </w:pPr>
      <w:rPr>
        <w:rFonts w:hint="default"/>
      </w:rPr>
    </w:lvl>
    <w:lvl w:ilvl="8" w:tplc="35A68BF0">
      <w:start w:val="1"/>
      <w:numFmt w:val="bullet"/>
      <w:lvlText w:val="•"/>
      <w:lvlJc w:val="left"/>
      <w:pPr>
        <w:ind w:left="1694" w:hanging="360"/>
      </w:pPr>
      <w:rPr>
        <w:rFonts w:hint="default"/>
      </w:rPr>
    </w:lvl>
  </w:abstractNum>
  <w:abstractNum w:abstractNumId="8" w15:restartNumberingAfterBreak="0">
    <w:nsid w:val="081A0CB8"/>
    <w:multiLevelType w:val="hybridMultilevel"/>
    <w:tmpl w:val="3252BEB6"/>
    <w:lvl w:ilvl="0" w:tplc="82A0D73A">
      <w:start w:val="1"/>
      <w:numFmt w:val="bullet"/>
      <w:lvlText w:val="-"/>
      <w:lvlJc w:val="left"/>
      <w:pPr>
        <w:ind w:left="366" w:hanging="123"/>
      </w:pPr>
      <w:rPr>
        <w:rFonts w:ascii="Arial" w:eastAsia="Arial" w:hAnsi="Arial" w:hint="default"/>
        <w:w w:val="99"/>
        <w:sz w:val="20"/>
        <w:szCs w:val="20"/>
      </w:rPr>
    </w:lvl>
    <w:lvl w:ilvl="1" w:tplc="4B86CCFC">
      <w:start w:val="1"/>
      <w:numFmt w:val="bullet"/>
      <w:lvlText w:val="•"/>
      <w:lvlJc w:val="left"/>
      <w:pPr>
        <w:ind w:left="1148" w:hanging="123"/>
      </w:pPr>
      <w:rPr>
        <w:rFonts w:hint="default"/>
      </w:rPr>
    </w:lvl>
    <w:lvl w:ilvl="2" w:tplc="7DB86C40">
      <w:start w:val="1"/>
      <w:numFmt w:val="bullet"/>
      <w:lvlText w:val="•"/>
      <w:lvlJc w:val="left"/>
      <w:pPr>
        <w:ind w:left="1931" w:hanging="123"/>
      </w:pPr>
      <w:rPr>
        <w:rFonts w:hint="default"/>
      </w:rPr>
    </w:lvl>
    <w:lvl w:ilvl="3" w:tplc="2B4ED1D6">
      <w:start w:val="1"/>
      <w:numFmt w:val="bullet"/>
      <w:lvlText w:val="•"/>
      <w:lvlJc w:val="left"/>
      <w:pPr>
        <w:ind w:left="2714" w:hanging="123"/>
      </w:pPr>
      <w:rPr>
        <w:rFonts w:hint="default"/>
      </w:rPr>
    </w:lvl>
    <w:lvl w:ilvl="4" w:tplc="AF167D04">
      <w:start w:val="1"/>
      <w:numFmt w:val="bullet"/>
      <w:lvlText w:val="•"/>
      <w:lvlJc w:val="left"/>
      <w:pPr>
        <w:ind w:left="3496" w:hanging="123"/>
      </w:pPr>
      <w:rPr>
        <w:rFonts w:hint="default"/>
      </w:rPr>
    </w:lvl>
    <w:lvl w:ilvl="5" w:tplc="988CB6BA">
      <w:start w:val="1"/>
      <w:numFmt w:val="bullet"/>
      <w:lvlText w:val="•"/>
      <w:lvlJc w:val="left"/>
      <w:pPr>
        <w:ind w:left="4279" w:hanging="123"/>
      </w:pPr>
      <w:rPr>
        <w:rFonts w:hint="default"/>
      </w:rPr>
    </w:lvl>
    <w:lvl w:ilvl="6" w:tplc="7B527748">
      <w:start w:val="1"/>
      <w:numFmt w:val="bullet"/>
      <w:lvlText w:val="•"/>
      <w:lvlJc w:val="left"/>
      <w:pPr>
        <w:ind w:left="5062" w:hanging="123"/>
      </w:pPr>
      <w:rPr>
        <w:rFonts w:hint="default"/>
      </w:rPr>
    </w:lvl>
    <w:lvl w:ilvl="7" w:tplc="88745112">
      <w:start w:val="1"/>
      <w:numFmt w:val="bullet"/>
      <w:lvlText w:val="•"/>
      <w:lvlJc w:val="left"/>
      <w:pPr>
        <w:ind w:left="5845" w:hanging="123"/>
      </w:pPr>
      <w:rPr>
        <w:rFonts w:hint="default"/>
      </w:rPr>
    </w:lvl>
    <w:lvl w:ilvl="8" w:tplc="AAC61AF4">
      <w:start w:val="1"/>
      <w:numFmt w:val="bullet"/>
      <w:lvlText w:val="•"/>
      <w:lvlJc w:val="left"/>
      <w:pPr>
        <w:ind w:left="6627" w:hanging="123"/>
      </w:pPr>
      <w:rPr>
        <w:rFonts w:hint="default"/>
      </w:rPr>
    </w:lvl>
  </w:abstractNum>
  <w:abstractNum w:abstractNumId="9" w15:restartNumberingAfterBreak="0">
    <w:nsid w:val="08776229"/>
    <w:multiLevelType w:val="hybridMultilevel"/>
    <w:tmpl w:val="0A0A8846"/>
    <w:lvl w:ilvl="0" w:tplc="637ABAF2">
      <w:start w:val="1"/>
      <w:numFmt w:val="bullet"/>
      <w:lvlText w:val=""/>
      <w:lvlJc w:val="left"/>
      <w:pPr>
        <w:ind w:left="445" w:hanging="360"/>
      </w:pPr>
      <w:rPr>
        <w:rFonts w:ascii="Symbol" w:eastAsia="Symbol" w:hAnsi="Symbol" w:hint="default"/>
        <w:w w:val="99"/>
        <w:sz w:val="20"/>
        <w:szCs w:val="20"/>
      </w:rPr>
    </w:lvl>
    <w:lvl w:ilvl="1" w:tplc="4B2AEB50">
      <w:start w:val="1"/>
      <w:numFmt w:val="bullet"/>
      <w:lvlText w:val="•"/>
      <w:lvlJc w:val="left"/>
      <w:pPr>
        <w:ind w:left="870" w:hanging="360"/>
      </w:pPr>
      <w:rPr>
        <w:rFonts w:hint="default"/>
      </w:rPr>
    </w:lvl>
    <w:lvl w:ilvl="2" w:tplc="E2D2171C">
      <w:start w:val="1"/>
      <w:numFmt w:val="bullet"/>
      <w:lvlText w:val="•"/>
      <w:lvlJc w:val="left"/>
      <w:pPr>
        <w:ind w:left="1295" w:hanging="360"/>
      </w:pPr>
      <w:rPr>
        <w:rFonts w:hint="default"/>
      </w:rPr>
    </w:lvl>
    <w:lvl w:ilvl="3" w:tplc="132A76B6">
      <w:start w:val="1"/>
      <w:numFmt w:val="bullet"/>
      <w:lvlText w:val="•"/>
      <w:lvlJc w:val="left"/>
      <w:pPr>
        <w:ind w:left="1719" w:hanging="360"/>
      </w:pPr>
      <w:rPr>
        <w:rFonts w:hint="default"/>
      </w:rPr>
    </w:lvl>
    <w:lvl w:ilvl="4" w:tplc="BB042A7C">
      <w:start w:val="1"/>
      <w:numFmt w:val="bullet"/>
      <w:lvlText w:val="•"/>
      <w:lvlJc w:val="left"/>
      <w:pPr>
        <w:ind w:left="2144" w:hanging="360"/>
      </w:pPr>
      <w:rPr>
        <w:rFonts w:hint="default"/>
      </w:rPr>
    </w:lvl>
    <w:lvl w:ilvl="5" w:tplc="4E94FE30">
      <w:start w:val="1"/>
      <w:numFmt w:val="bullet"/>
      <w:lvlText w:val="•"/>
      <w:lvlJc w:val="left"/>
      <w:pPr>
        <w:ind w:left="2569" w:hanging="360"/>
      </w:pPr>
      <w:rPr>
        <w:rFonts w:hint="default"/>
      </w:rPr>
    </w:lvl>
    <w:lvl w:ilvl="6" w:tplc="16448F38">
      <w:start w:val="1"/>
      <w:numFmt w:val="bullet"/>
      <w:lvlText w:val="•"/>
      <w:lvlJc w:val="left"/>
      <w:pPr>
        <w:ind w:left="2994" w:hanging="360"/>
      </w:pPr>
      <w:rPr>
        <w:rFonts w:hint="default"/>
      </w:rPr>
    </w:lvl>
    <w:lvl w:ilvl="7" w:tplc="D5B05B78">
      <w:start w:val="1"/>
      <w:numFmt w:val="bullet"/>
      <w:lvlText w:val="•"/>
      <w:lvlJc w:val="left"/>
      <w:pPr>
        <w:ind w:left="3419" w:hanging="360"/>
      </w:pPr>
      <w:rPr>
        <w:rFonts w:hint="default"/>
      </w:rPr>
    </w:lvl>
    <w:lvl w:ilvl="8" w:tplc="633677E0">
      <w:start w:val="1"/>
      <w:numFmt w:val="bullet"/>
      <w:lvlText w:val="•"/>
      <w:lvlJc w:val="left"/>
      <w:pPr>
        <w:ind w:left="3843" w:hanging="360"/>
      </w:pPr>
      <w:rPr>
        <w:rFonts w:hint="default"/>
      </w:rPr>
    </w:lvl>
  </w:abstractNum>
  <w:abstractNum w:abstractNumId="10" w15:restartNumberingAfterBreak="0">
    <w:nsid w:val="08CD635F"/>
    <w:multiLevelType w:val="hybridMultilevel"/>
    <w:tmpl w:val="6ADC18B2"/>
    <w:lvl w:ilvl="0" w:tplc="7590B2C2">
      <w:start w:val="1"/>
      <w:numFmt w:val="decimal"/>
      <w:lvlText w:val="%1."/>
      <w:lvlJc w:val="left"/>
      <w:pPr>
        <w:ind w:left="720" w:hanging="360"/>
      </w:pPr>
      <w:rPr>
        <w:rFonts w:eastAsiaTheme="minorHAnsi" w:hint="default"/>
      </w:rPr>
    </w:lvl>
    <w:lvl w:ilvl="1" w:tplc="2DF4678E" w:tentative="1">
      <w:start w:val="1"/>
      <w:numFmt w:val="lowerLetter"/>
      <w:lvlText w:val="%2."/>
      <w:lvlJc w:val="left"/>
      <w:pPr>
        <w:ind w:left="1440" w:hanging="360"/>
      </w:pPr>
    </w:lvl>
    <w:lvl w:ilvl="2" w:tplc="1D14080A" w:tentative="1">
      <w:start w:val="1"/>
      <w:numFmt w:val="lowerRoman"/>
      <w:lvlText w:val="%3."/>
      <w:lvlJc w:val="right"/>
      <w:pPr>
        <w:ind w:left="2160" w:hanging="180"/>
      </w:pPr>
    </w:lvl>
    <w:lvl w:ilvl="3" w:tplc="BECAE9B0" w:tentative="1">
      <w:start w:val="1"/>
      <w:numFmt w:val="decimal"/>
      <w:lvlText w:val="%4."/>
      <w:lvlJc w:val="left"/>
      <w:pPr>
        <w:ind w:left="2880" w:hanging="360"/>
      </w:pPr>
    </w:lvl>
    <w:lvl w:ilvl="4" w:tplc="A142FF9E" w:tentative="1">
      <w:start w:val="1"/>
      <w:numFmt w:val="lowerLetter"/>
      <w:lvlText w:val="%5."/>
      <w:lvlJc w:val="left"/>
      <w:pPr>
        <w:ind w:left="3600" w:hanging="360"/>
      </w:pPr>
    </w:lvl>
    <w:lvl w:ilvl="5" w:tplc="138EA974" w:tentative="1">
      <w:start w:val="1"/>
      <w:numFmt w:val="lowerRoman"/>
      <w:lvlText w:val="%6."/>
      <w:lvlJc w:val="right"/>
      <w:pPr>
        <w:ind w:left="4320" w:hanging="180"/>
      </w:pPr>
    </w:lvl>
    <w:lvl w:ilvl="6" w:tplc="3E268FCE" w:tentative="1">
      <w:start w:val="1"/>
      <w:numFmt w:val="decimal"/>
      <w:lvlText w:val="%7."/>
      <w:lvlJc w:val="left"/>
      <w:pPr>
        <w:ind w:left="5040" w:hanging="360"/>
      </w:pPr>
    </w:lvl>
    <w:lvl w:ilvl="7" w:tplc="73CE42F0" w:tentative="1">
      <w:start w:val="1"/>
      <w:numFmt w:val="lowerLetter"/>
      <w:lvlText w:val="%8."/>
      <w:lvlJc w:val="left"/>
      <w:pPr>
        <w:ind w:left="5760" w:hanging="360"/>
      </w:pPr>
    </w:lvl>
    <w:lvl w:ilvl="8" w:tplc="4268EABE" w:tentative="1">
      <w:start w:val="1"/>
      <w:numFmt w:val="lowerRoman"/>
      <w:lvlText w:val="%9."/>
      <w:lvlJc w:val="right"/>
      <w:pPr>
        <w:ind w:left="6480" w:hanging="180"/>
      </w:pPr>
    </w:lvl>
  </w:abstractNum>
  <w:abstractNum w:abstractNumId="11" w15:restartNumberingAfterBreak="0">
    <w:nsid w:val="0932704C"/>
    <w:multiLevelType w:val="multilevel"/>
    <w:tmpl w:val="E18A08CC"/>
    <w:lvl w:ilvl="0">
      <w:start w:val="5"/>
      <w:numFmt w:val="decimal"/>
      <w:lvlText w:val="%1"/>
      <w:lvlJc w:val="left"/>
      <w:pPr>
        <w:ind w:left="822" w:hanging="720"/>
      </w:pPr>
      <w:rPr>
        <w:rFonts w:hint="default"/>
      </w:rPr>
    </w:lvl>
    <w:lvl w:ilvl="1">
      <w:start w:val="1"/>
      <w:numFmt w:val="decimal"/>
      <w:lvlText w:val="%1.%2"/>
      <w:lvlJc w:val="left"/>
      <w:pPr>
        <w:ind w:left="822" w:hanging="720"/>
      </w:pPr>
      <w:rPr>
        <w:rFonts w:hint="default"/>
      </w:rPr>
    </w:lvl>
    <w:lvl w:ilvl="2">
      <w:start w:val="3"/>
      <w:numFmt w:val="decimal"/>
      <w:lvlText w:val="%1.%2.%3"/>
      <w:lvlJc w:val="left"/>
      <w:pPr>
        <w:ind w:left="720" w:hanging="720"/>
      </w:pPr>
      <w:rPr>
        <w:rFonts w:ascii="Arial" w:eastAsia="Arial" w:hAnsi="Arial" w:hint="default"/>
        <w:b/>
        <w:bCs/>
        <w:color w:val="585858"/>
        <w:spacing w:val="-1"/>
        <w:w w:val="99"/>
        <w:sz w:val="26"/>
        <w:szCs w:val="26"/>
      </w:rPr>
    </w:lvl>
    <w:lvl w:ilvl="3">
      <w:start w:val="1"/>
      <w:numFmt w:val="decimal"/>
      <w:lvlText w:val="%1.%2.%3.%4"/>
      <w:lvlJc w:val="left"/>
      <w:pPr>
        <w:ind w:left="983" w:hanging="862"/>
      </w:pPr>
      <w:rPr>
        <w:rFonts w:asciiTheme="minorHAnsi" w:eastAsia="Arial" w:hAnsiTheme="minorHAnsi" w:cstheme="minorHAnsi" w:hint="default"/>
        <w:color w:val="585858"/>
        <w:w w:val="99"/>
        <w:sz w:val="20"/>
        <w:szCs w:val="20"/>
      </w:rPr>
    </w:lvl>
    <w:lvl w:ilvl="4">
      <w:start w:val="1"/>
      <w:numFmt w:val="bullet"/>
      <w:lvlText w:val="•"/>
      <w:lvlJc w:val="left"/>
      <w:pPr>
        <w:ind w:left="2917" w:hanging="862"/>
      </w:pPr>
      <w:rPr>
        <w:rFonts w:hint="default"/>
      </w:rPr>
    </w:lvl>
    <w:lvl w:ilvl="5">
      <w:start w:val="1"/>
      <w:numFmt w:val="bullet"/>
      <w:lvlText w:val="•"/>
      <w:lvlJc w:val="left"/>
      <w:pPr>
        <w:ind w:left="3884" w:hanging="862"/>
      </w:pPr>
      <w:rPr>
        <w:rFonts w:hint="default"/>
      </w:rPr>
    </w:lvl>
    <w:lvl w:ilvl="6">
      <w:start w:val="1"/>
      <w:numFmt w:val="bullet"/>
      <w:lvlText w:val="•"/>
      <w:lvlJc w:val="left"/>
      <w:pPr>
        <w:ind w:left="4851" w:hanging="862"/>
      </w:pPr>
      <w:rPr>
        <w:rFonts w:hint="default"/>
      </w:rPr>
    </w:lvl>
    <w:lvl w:ilvl="7">
      <w:start w:val="1"/>
      <w:numFmt w:val="bullet"/>
      <w:lvlText w:val="•"/>
      <w:lvlJc w:val="left"/>
      <w:pPr>
        <w:ind w:left="5818" w:hanging="862"/>
      </w:pPr>
      <w:rPr>
        <w:rFonts w:hint="default"/>
      </w:rPr>
    </w:lvl>
    <w:lvl w:ilvl="8">
      <w:start w:val="1"/>
      <w:numFmt w:val="bullet"/>
      <w:lvlText w:val="•"/>
      <w:lvlJc w:val="left"/>
      <w:pPr>
        <w:ind w:left="6785" w:hanging="862"/>
      </w:pPr>
      <w:rPr>
        <w:rFonts w:hint="default"/>
      </w:rPr>
    </w:lvl>
  </w:abstractNum>
  <w:abstractNum w:abstractNumId="12" w15:restartNumberingAfterBreak="0">
    <w:nsid w:val="09D1507F"/>
    <w:multiLevelType w:val="hybridMultilevel"/>
    <w:tmpl w:val="AFC23C4A"/>
    <w:lvl w:ilvl="0" w:tplc="42341A26">
      <w:start w:val="1"/>
      <w:numFmt w:val="bullet"/>
      <w:lvlText w:val=""/>
      <w:lvlJc w:val="left"/>
      <w:pPr>
        <w:ind w:left="382" w:hanging="360"/>
      </w:pPr>
      <w:rPr>
        <w:rFonts w:ascii="Symbol" w:eastAsia="Symbol" w:hAnsi="Symbol" w:hint="default"/>
        <w:w w:val="99"/>
        <w:sz w:val="20"/>
        <w:szCs w:val="20"/>
      </w:rPr>
    </w:lvl>
    <w:lvl w:ilvl="1" w:tplc="75440C7A">
      <w:start w:val="1"/>
      <w:numFmt w:val="bullet"/>
      <w:lvlText w:val="•"/>
      <w:lvlJc w:val="left"/>
      <w:pPr>
        <w:ind w:left="1163" w:hanging="360"/>
      </w:pPr>
      <w:rPr>
        <w:rFonts w:hint="default"/>
      </w:rPr>
    </w:lvl>
    <w:lvl w:ilvl="2" w:tplc="1236272E">
      <w:start w:val="1"/>
      <w:numFmt w:val="bullet"/>
      <w:lvlText w:val="•"/>
      <w:lvlJc w:val="left"/>
      <w:pPr>
        <w:ind w:left="1944" w:hanging="360"/>
      </w:pPr>
      <w:rPr>
        <w:rFonts w:hint="default"/>
      </w:rPr>
    </w:lvl>
    <w:lvl w:ilvl="3" w:tplc="7534B790">
      <w:start w:val="1"/>
      <w:numFmt w:val="bullet"/>
      <w:lvlText w:val="•"/>
      <w:lvlJc w:val="left"/>
      <w:pPr>
        <w:ind w:left="2726" w:hanging="360"/>
      </w:pPr>
      <w:rPr>
        <w:rFonts w:hint="default"/>
      </w:rPr>
    </w:lvl>
    <w:lvl w:ilvl="4" w:tplc="B0703FC0">
      <w:start w:val="1"/>
      <w:numFmt w:val="bullet"/>
      <w:lvlText w:val="•"/>
      <w:lvlJc w:val="left"/>
      <w:pPr>
        <w:ind w:left="3507" w:hanging="360"/>
      </w:pPr>
      <w:rPr>
        <w:rFonts w:hint="default"/>
      </w:rPr>
    </w:lvl>
    <w:lvl w:ilvl="5" w:tplc="2C148886">
      <w:start w:val="1"/>
      <w:numFmt w:val="bullet"/>
      <w:lvlText w:val="•"/>
      <w:lvlJc w:val="left"/>
      <w:pPr>
        <w:ind w:left="4288" w:hanging="360"/>
      </w:pPr>
      <w:rPr>
        <w:rFonts w:hint="default"/>
      </w:rPr>
    </w:lvl>
    <w:lvl w:ilvl="6" w:tplc="DE0270AE">
      <w:start w:val="1"/>
      <w:numFmt w:val="bullet"/>
      <w:lvlText w:val="•"/>
      <w:lvlJc w:val="left"/>
      <w:pPr>
        <w:ind w:left="5069" w:hanging="360"/>
      </w:pPr>
      <w:rPr>
        <w:rFonts w:hint="default"/>
      </w:rPr>
    </w:lvl>
    <w:lvl w:ilvl="7" w:tplc="548E417C">
      <w:start w:val="1"/>
      <w:numFmt w:val="bullet"/>
      <w:lvlText w:val="•"/>
      <w:lvlJc w:val="left"/>
      <w:pPr>
        <w:ind w:left="5850" w:hanging="360"/>
      </w:pPr>
      <w:rPr>
        <w:rFonts w:hint="default"/>
      </w:rPr>
    </w:lvl>
    <w:lvl w:ilvl="8" w:tplc="B70A6926">
      <w:start w:val="1"/>
      <w:numFmt w:val="bullet"/>
      <w:lvlText w:val="•"/>
      <w:lvlJc w:val="left"/>
      <w:pPr>
        <w:ind w:left="6631" w:hanging="360"/>
      </w:pPr>
      <w:rPr>
        <w:rFonts w:hint="default"/>
      </w:rPr>
    </w:lvl>
  </w:abstractNum>
  <w:abstractNum w:abstractNumId="13" w15:restartNumberingAfterBreak="0">
    <w:nsid w:val="0AE22BC2"/>
    <w:multiLevelType w:val="multilevel"/>
    <w:tmpl w:val="BC688090"/>
    <w:lvl w:ilvl="0">
      <w:start w:val="5"/>
      <w:numFmt w:val="decimal"/>
      <w:lvlText w:val="%1"/>
      <w:lvlJc w:val="left"/>
      <w:pPr>
        <w:ind w:left="822" w:hanging="720"/>
      </w:pPr>
      <w:rPr>
        <w:rFonts w:hint="default"/>
      </w:rPr>
    </w:lvl>
    <w:lvl w:ilvl="1">
      <w:start w:val="1"/>
      <w:numFmt w:val="decimal"/>
      <w:lvlText w:val="%1.%2"/>
      <w:lvlJc w:val="left"/>
      <w:pPr>
        <w:ind w:left="822" w:hanging="720"/>
      </w:pPr>
      <w:rPr>
        <w:rFonts w:hint="default"/>
      </w:rPr>
    </w:lvl>
    <w:lvl w:ilvl="2">
      <w:start w:val="6"/>
      <w:numFmt w:val="decimal"/>
      <w:lvlText w:val="%1.%2.%3"/>
      <w:lvlJc w:val="left"/>
      <w:pPr>
        <w:ind w:left="822" w:hanging="720"/>
      </w:pPr>
      <w:rPr>
        <w:rFonts w:ascii="Arial" w:eastAsia="Arial" w:hAnsi="Arial" w:hint="default"/>
        <w:b/>
        <w:bCs/>
        <w:color w:val="585858"/>
        <w:spacing w:val="-1"/>
        <w:w w:val="99"/>
        <w:sz w:val="26"/>
        <w:szCs w:val="26"/>
      </w:rPr>
    </w:lvl>
    <w:lvl w:ilvl="3">
      <w:start w:val="1"/>
      <w:numFmt w:val="decimal"/>
      <w:lvlText w:val="%1.%2.%3.%4"/>
      <w:lvlJc w:val="left"/>
      <w:pPr>
        <w:ind w:left="963" w:hanging="862"/>
      </w:pPr>
      <w:rPr>
        <w:rFonts w:asciiTheme="minorHAnsi" w:eastAsia="Arial" w:hAnsiTheme="minorHAnsi" w:cstheme="minorHAnsi" w:hint="default"/>
        <w:color w:val="585858"/>
        <w:w w:val="99"/>
        <w:sz w:val="20"/>
        <w:szCs w:val="20"/>
      </w:rPr>
    </w:lvl>
    <w:lvl w:ilvl="4">
      <w:start w:val="1"/>
      <w:numFmt w:val="bullet"/>
      <w:lvlText w:val="•"/>
      <w:lvlJc w:val="left"/>
      <w:pPr>
        <w:ind w:left="3548" w:hanging="862"/>
      </w:pPr>
      <w:rPr>
        <w:rFonts w:hint="default"/>
      </w:rPr>
    </w:lvl>
    <w:lvl w:ilvl="5">
      <w:start w:val="1"/>
      <w:numFmt w:val="bullet"/>
      <w:lvlText w:val="•"/>
      <w:lvlJc w:val="left"/>
      <w:pPr>
        <w:ind w:left="4410" w:hanging="862"/>
      </w:pPr>
      <w:rPr>
        <w:rFonts w:hint="default"/>
      </w:rPr>
    </w:lvl>
    <w:lvl w:ilvl="6">
      <w:start w:val="1"/>
      <w:numFmt w:val="bullet"/>
      <w:lvlText w:val="•"/>
      <w:lvlJc w:val="left"/>
      <w:pPr>
        <w:ind w:left="5272" w:hanging="862"/>
      </w:pPr>
      <w:rPr>
        <w:rFonts w:hint="default"/>
      </w:rPr>
    </w:lvl>
    <w:lvl w:ilvl="7">
      <w:start w:val="1"/>
      <w:numFmt w:val="bullet"/>
      <w:lvlText w:val="•"/>
      <w:lvlJc w:val="left"/>
      <w:pPr>
        <w:ind w:left="6134" w:hanging="862"/>
      </w:pPr>
      <w:rPr>
        <w:rFonts w:hint="default"/>
      </w:rPr>
    </w:lvl>
    <w:lvl w:ilvl="8">
      <w:start w:val="1"/>
      <w:numFmt w:val="bullet"/>
      <w:lvlText w:val="•"/>
      <w:lvlJc w:val="left"/>
      <w:pPr>
        <w:ind w:left="6995" w:hanging="862"/>
      </w:pPr>
      <w:rPr>
        <w:rFonts w:hint="default"/>
      </w:rPr>
    </w:lvl>
  </w:abstractNum>
  <w:abstractNum w:abstractNumId="14" w15:restartNumberingAfterBreak="0">
    <w:nsid w:val="0D4C5765"/>
    <w:multiLevelType w:val="hybridMultilevel"/>
    <w:tmpl w:val="9E743EC4"/>
    <w:lvl w:ilvl="0" w:tplc="473C3E1A">
      <w:start w:val="1"/>
      <w:numFmt w:val="decimal"/>
      <w:lvlText w:val="%1."/>
      <w:lvlJc w:val="left"/>
      <w:pPr>
        <w:ind w:left="720" w:hanging="360"/>
      </w:pPr>
      <w:rPr>
        <w:rFonts w:eastAsiaTheme="minorHAnsi" w:hint="default"/>
      </w:rPr>
    </w:lvl>
    <w:lvl w:ilvl="1" w:tplc="C3A633E0" w:tentative="1">
      <w:start w:val="1"/>
      <w:numFmt w:val="lowerLetter"/>
      <w:lvlText w:val="%2."/>
      <w:lvlJc w:val="left"/>
      <w:pPr>
        <w:ind w:left="1440" w:hanging="360"/>
      </w:pPr>
    </w:lvl>
    <w:lvl w:ilvl="2" w:tplc="794858C4" w:tentative="1">
      <w:start w:val="1"/>
      <w:numFmt w:val="lowerRoman"/>
      <w:lvlText w:val="%3."/>
      <w:lvlJc w:val="right"/>
      <w:pPr>
        <w:ind w:left="2160" w:hanging="180"/>
      </w:pPr>
    </w:lvl>
    <w:lvl w:ilvl="3" w:tplc="D20A47CA" w:tentative="1">
      <w:start w:val="1"/>
      <w:numFmt w:val="decimal"/>
      <w:lvlText w:val="%4."/>
      <w:lvlJc w:val="left"/>
      <w:pPr>
        <w:ind w:left="2880" w:hanging="360"/>
      </w:pPr>
    </w:lvl>
    <w:lvl w:ilvl="4" w:tplc="7B0AC0D8" w:tentative="1">
      <w:start w:val="1"/>
      <w:numFmt w:val="lowerLetter"/>
      <w:lvlText w:val="%5."/>
      <w:lvlJc w:val="left"/>
      <w:pPr>
        <w:ind w:left="3600" w:hanging="360"/>
      </w:pPr>
    </w:lvl>
    <w:lvl w:ilvl="5" w:tplc="C932FCBA" w:tentative="1">
      <w:start w:val="1"/>
      <w:numFmt w:val="lowerRoman"/>
      <w:lvlText w:val="%6."/>
      <w:lvlJc w:val="right"/>
      <w:pPr>
        <w:ind w:left="4320" w:hanging="180"/>
      </w:pPr>
    </w:lvl>
    <w:lvl w:ilvl="6" w:tplc="3648BEE0" w:tentative="1">
      <w:start w:val="1"/>
      <w:numFmt w:val="decimal"/>
      <w:lvlText w:val="%7."/>
      <w:lvlJc w:val="left"/>
      <w:pPr>
        <w:ind w:left="5040" w:hanging="360"/>
      </w:pPr>
    </w:lvl>
    <w:lvl w:ilvl="7" w:tplc="2D1A8272" w:tentative="1">
      <w:start w:val="1"/>
      <w:numFmt w:val="lowerLetter"/>
      <w:lvlText w:val="%8."/>
      <w:lvlJc w:val="left"/>
      <w:pPr>
        <w:ind w:left="5760" w:hanging="360"/>
      </w:pPr>
    </w:lvl>
    <w:lvl w:ilvl="8" w:tplc="F802E6E4" w:tentative="1">
      <w:start w:val="1"/>
      <w:numFmt w:val="lowerRoman"/>
      <w:lvlText w:val="%9."/>
      <w:lvlJc w:val="right"/>
      <w:pPr>
        <w:ind w:left="6480" w:hanging="180"/>
      </w:pPr>
    </w:lvl>
  </w:abstractNum>
  <w:abstractNum w:abstractNumId="15" w15:restartNumberingAfterBreak="0">
    <w:nsid w:val="0D662EFB"/>
    <w:multiLevelType w:val="hybridMultilevel"/>
    <w:tmpl w:val="11568AEC"/>
    <w:lvl w:ilvl="0" w:tplc="15129BC8">
      <w:start w:val="1"/>
      <w:numFmt w:val="bullet"/>
      <w:lvlText w:val=""/>
      <w:lvlJc w:val="left"/>
      <w:pPr>
        <w:ind w:left="383" w:hanging="360"/>
      </w:pPr>
      <w:rPr>
        <w:rFonts w:ascii="Symbol" w:eastAsia="Symbol" w:hAnsi="Symbol" w:hint="default"/>
        <w:w w:val="99"/>
        <w:sz w:val="20"/>
        <w:szCs w:val="20"/>
      </w:rPr>
    </w:lvl>
    <w:lvl w:ilvl="1" w:tplc="E3FCE7B6">
      <w:start w:val="1"/>
      <w:numFmt w:val="bullet"/>
      <w:lvlText w:val="•"/>
      <w:lvlJc w:val="left"/>
      <w:pPr>
        <w:ind w:left="693" w:hanging="360"/>
      </w:pPr>
      <w:rPr>
        <w:rFonts w:hint="default"/>
      </w:rPr>
    </w:lvl>
    <w:lvl w:ilvl="2" w:tplc="AD148ADE">
      <w:start w:val="1"/>
      <w:numFmt w:val="bullet"/>
      <w:lvlText w:val="•"/>
      <w:lvlJc w:val="left"/>
      <w:pPr>
        <w:ind w:left="1004" w:hanging="360"/>
      </w:pPr>
      <w:rPr>
        <w:rFonts w:hint="default"/>
      </w:rPr>
    </w:lvl>
    <w:lvl w:ilvl="3" w:tplc="F9BEAEF0">
      <w:start w:val="1"/>
      <w:numFmt w:val="bullet"/>
      <w:lvlText w:val="•"/>
      <w:lvlJc w:val="left"/>
      <w:pPr>
        <w:ind w:left="1314" w:hanging="360"/>
      </w:pPr>
      <w:rPr>
        <w:rFonts w:hint="default"/>
      </w:rPr>
    </w:lvl>
    <w:lvl w:ilvl="4" w:tplc="CA4EAD00">
      <w:start w:val="1"/>
      <w:numFmt w:val="bullet"/>
      <w:lvlText w:val="•"/>
      <w:lvlJc w:val="left"/>
      <w:pPr>
        <w:ind w:left="1625" w:hanging="360"/>
      </w:pPr>
      <w:rPr>
        <w:rFonts w:hint="default"/>
      </w:rPr>
    </w:lvl>
    <w:lvl w:ilvl="5" w:tplc="78B06F50">
      <w:start w:val="1"/>
      <w:numFmt w:val="bullet"/>
      <w:lvlText w:val="•"/>
      <w:lvlJc w:val="left"/>
      <w:pPr>
        <w:ind w:left="1935" w:hanging="360"/>
      </w:pPr>
      <w:rPr>
        <w:rFonts w:hint="default"/>
      </w:rPr>
    </w:lvl>
    <w:lvl w:ilvl="6" w:tplc="D812D036">
      <w:start w:val="1"/>
      <w:numFmt w:val="bullet"/>
      <w:lvlText w:val="•"/>
      <w:lvlJc w:val="left"/>
      <w:pPr>
        <w:ind w:left="2246" w:hanging="360"/>
      </w:pPr>
      <w:rPr>
        <w:rFonts w:hint="default"/>
      </w:rPr>
    </w:lvl>
    <w:lvl w:ilvl="7" w:tplc="3F0047F8">
      <w:start w:val="1"/>
      <w:numFmt w:val="bullet"/>
      <w:lvlText w:val="•"/>
      <w:lvlJc w:val="left"/>
      <w:pPr>
        <w:ind w:left="2556" w:hanging="360"/>
      </w:pPr>
      <w:rPr>
        <w:rFonts w:hint="default"/>
      </w:rPr>
    </w:lvl>
    <w:lvl w:ilvl="8" w:tplc="4EDA9292">
      <w:start w:val="1"/>
      <w:numFmt w:val="bullet"/>
      <w:lvlText w:val="•"/>
      <w:lvlJc w:val="left"/>
      <w:pPr>
        <w:ind w:left="2867" w:hanging="360"/>
      </w:pPr>
      <w:rPr>
        <w:rFonts w:hint="default"/>
      </w:rPr>
    </w:lvl>
  </w:abstractNum>
  <w:abstractNum w:abstractNumId="16" w15:restartNumberingAfterBreak="0">
    <w:nsid w:val="0E2A170E"/>
    <w:multiLevelType w:val="hybridMultilevel"/>
    <w:tmpl w:val="7C72A51A"/>
    <w:lvl w:ilvl="0" w:tplc="BCD83502">
      <w:start w:val="1"/>
      <w:numFmt w:val="decimal"/>
      <w:lvlText w:val="%1."/>
      <w:lvlJc w:val="left"/>
      <w:pPr>
        <w:ind w:left="720" w:hanging="360"/>
      </w:pPr>
      <w:rPr>
        <w:rFonts w:eastAsiaTheme="minorHAnsi" w:hint="default"/>
      </w:rPr>
    </w:lvl>
    <w:lvl w:ilvl="1" w:tplc="0464CB1A" w:tentative="1">
      <w:start w:val="1"/>
      <w:numFmt w:val="lowerLetter"/>
      <w:lvlText w:val="%2."/>
      <w:lvlJc w:val="left"/>
      <w:pPr>
        <w:ind w:left="1440" w:hanging="360"/>
      </w:pPr>
    </w:lvl>
    <w:lvl w:ilvl="2" w:tplc="33BC08D0" w:tentative="1">
      <w:start w:val="1"/>
      <w:numFmt w:val="lowerRoman"/>
      <w:lvlText w:val="%3."/>
      <w:lvlJc w:val="right"/>
      <w:pPr>
        <w:ind w:left="2160" w:hanging="180"/>
      </w:pPr>
    </w:lvl>
    <w:lvl w:ilvl="3" w:tplc="85C4359A" w:tentative="1">
      <w:start w:val="1"/>
      <w:numFmt w:val="decimal"/>
      <w:lvlText w:val="%4."/>
      <w:lvlJc w:val="left"/>
      <w:pPr>
        <w:ind w:left="2880" w:hanging="360"/>
      </w:pPr>
    </w:lvl>
    <w:lvl w:ilvl="4" w:tplc="A7969E34" w:tentative="1">
      <w:start w:val="1"/>
      <w:numFmt w:val="lowerLetter"/>
      <w:lvlText w:val="%5."/>
      <w:lvlJc w:val="left"/>
      <w:pPr>
        <w:ind w:left="3600" w:hanging="360"/>
      </w:pPr>
    </w:lvl>
    <w:lvl w:ilvl="5" w:tplc="D492A620" w:tentative="1">
      <w:start w:val="1"/>
      <w:numFmt w:val="lowerRoman"/>
      <w:lvlText w:val="%6."/>
      <w:lvlJc w:val="right"/>
      <w:pPr>
        <w:ind w:left="4320" w:hanging="180"/>
      </w:pPr>
    </w:lvl>
    <w:lvl w:ilvl="6" w:tplc="8D2C55A2" w:tentative="1">
      <w:start w:val="1"/>
      <w:numFmt w:val="decimal"/>
      <w:lvlText w:val="%7."/>
      <w:lvlJc w:val="left"/>
      <w:pPr>
        <w:ind w:left="5040" w:hanging="360"/>
      </w:pPr>
    </w:lvl>
    <w:lvl w:ilvl="7" w:tplc="98D82358" w:tentative="1">
      <w:start w:val="1"/>
      <w:numFmt w:val="lowerLetter"/>
      <w:lvlText w:val="%8."/>
      <w:lvlJc w:val="left"/>
      <w:pPr>
        <w:ind w:left="5760" w:hanging="360"/>
      </w:pPr>
    </w:lvl>
    <w:lvl w:ilvl="8" w:tplc="5550380A" w:tentative="1">
      <w:start w:val="1"/>
      <w:numFmt w:val="lowerRoman"/>
      <w:lvlText w:val="%9."/>
      <w:lvlJc w:val="right"/>
      <w:pPr>
        <w:ind w:left="6480" w:hanging="180"/>
      </w:pPr>
    </w:lvl>
  </w:abstractNum>
  <w:abstractNum w:abstractNumId="17" w15:restartNumberingAfterBreak="0">
    <w:nsid w:val="10AF3564"/>
    <w:multiLevelType w:val="hybridMultilevel"/>
    <w:tmpl w:val="48E4CE04"/>
    <w:lvl w:ilvl="0" w:tplc="F322187E">
      <w:start w:val="1"/>
      <w:numFmt w:val="decimal"/>
      <w:lvlText w:val="%1."/>
      <w:lvlJc w:val="left"/>
      <w:pPr>
        <w:ind w:left="720" w:hanging="360"/>
      </w:pPr>
      <w:rPr>
        <w:rFonts w:eastAsiaTheme="minorHAnsi" w:hint="default"/>
      </w:rPr>
    </w:lvl>
    <w:lvl w:ilvl="1" w:tplc="E4A4EC6C" w:tentative="1">
      <w:start w:val="1"/>
      <w:numFmt w:val="lowerLetter"/>
      <w:lvlText w:val="%2."/>
      <w:lvlJc w:val="left"/>
      <w:pPr>
        <w:ind w:left="1440" w:hanging="360"/>
      </w:pPr>
    </w:lvl>
    <w:lvl w:ilvl="2" w:tplc="9F983A66" w:tentative="1">
      <w:start w:val="1"/>
      <w:numFmt w:val="lowerRoman"/>
      <w:lvlText w:val="%3."/>
      <w:lvlJc w:val="right"/>
      <w:pPr>
        <w:ind w:left="2160" w:hanging="180"/>
      </w:pPr>
    </w:lvl>
    <w:lvl w:ilvl="3" w:tplc="E236ABBC" w:tentative="1">
      <w:start w:val="1"/>
      <w:numFmt w:val="decimal"/>
      <w:lvlText w:val="%4."/>
      <w:lvlJc w:val="left"/>
      <w:pPr>
        <w:ind w:left="2880" w:hanging="360"/>
      </w:pPr>
    </w:lvl>
    <w:lvl w:ilvl="4" w:tplc="CE984EEE" w:tentative="1">
      <w:start w:val="1"/>
      <w:numFmt w:val="lowerLetter"/>
      <w:lvlText w:val="%5."/>
      <w:lvlJc w:val="left"/>
      <w:pPr>
        <w:ind w:left="3600" w:hanging="360"/>
      </w:pPr>
    </w:lvl>
    <w:lvl w:ilvl="5" w:tplc="8500AF68" w:tentative="1">
      <w:start w:val="1"/>
      <w:numFmt w:val="lowerRoman"/>
      <w:lvlText w:val="%6."/>
      <w:lvlJc w:val="right"/>
      <w:pPr>
        <w:ind w:left="4320" w:hanging="180"/>
      </w:pPr>
    </w:lvl>
    <w:lvl w:ilvl="6" w:tplc="BBF2C7B6" w:tentative="1">
      <w:start w:val="1"/>
      <w:numFmt w:val="decimal"/>
      <w:lvlText w:val="%7."/>
      <w:lvlJc w:val="left"/>
      <w:pPr>
        <w:ind w:left="5040" w:hanging="360"/>
      </w:pPr>
    </w:lvl>
    <w:lvl w:ilvl="7" w:tplc="47D2B730" w:tentative="1">
      <w:start w:val="1"/>
      <w:numFmt w:val="lowerLetter"/>
      <w:lvlText w:val="%8."/>
      <w:lvlJc w:val="left"/>
      <w:pPr>
        <w:ind w:left="5760" w:hanging="360"/>
      </w:pPr>
    </w:lvl>
    <w:lvl w:ilvl="8" w:tplc="5E567F04" w:tentative="1">
      <w:start w:val="1"/>
      <w:numFmt w:val="lowerRoman"/>
      <w:lvlText w:val="%9."/>
      <w:lvlJc w:val="right"/>
      <w:pPr>
        <w:ind w:left="6480" w:hanging="180"/>
      </w:pPr>
    </w:lvl>
  </w:abstractNum>
  <w:abstractNum w:abstractNumId="18" w15:restartNumberingAfterBreak="0">
    <w:nsid w:val="10D033F3"/>
    <w:multiLevelType w:val="hybridMultilevel"/>
    <w:tmpl w:val="4B4405AA"/>
    <w:lvl w:ilvl="0" w:tplc="DB4CA75A">
      <w:start w:val="1"/>
      <w:numFmt w:val="bullet"/>
      <w:lvlText w:val=""/>
      <w:lvlJc w:val="left"/>
      <w:pPr>
        <w:ind w:left="383" w:hanging="360"/>
      </w:pPr>
      <w:rPr>
        <w:rFonts w:ascii="Symbol" w:eastAsia="Symbol" w:hAnsi="Symbol" w:hint="default"/>
        <w:w w:val="99"/>
        <w:sz w:val="20"/>
        <w:szCs w:val="20"/>
      </w:rPr>
    </w:lvl>
    <w:lvl w:ilvl="1" w:tplc="D42E8D54">
      <w:start w:val="1"/>
      <w:numFmt w:val="bullet"/>
      <w:lvlText w:val="•"/>
      <w:lvlJc w:val="left"/>
      <w:pPr>
        <w:ind w:left="876" w:hanging="360"/>
      </w:pPr>
      <w:rPr>
        <w:rFonts w:hint="default"/>
      </w:rPr>
    </w:lvl>
    <w:lvl w:ilvl="2" w:tplc="5B8429E2">
      <w:start w:val="1"/>
      <w:numFmt w:val="bullet"/>
      <w:lvlText w:val="•"/>
      <w:lvlJc w:val="left"/>
      <w:pPr>
        <w:ind w:left="1369" w:hanging="360"/>
      </w:pPr>
      <w:rPr>
        <w:rFonts w:hint="default"/>
      </w:rPr>
    </w:lvl>
    <w:lvl w:ilvl="3" w:tplc="17928F70">
      <w:start w:val="1"/>
      <w:numFmt w:val="bullet"/>
      <w:lvlText w:val="•"/>
      <w:lvlJc w:val="left"/>
      <w:pPr>
        <w:ind w:left="1863" w:hanging="360"/>
      </w:pPr>
      <w:rPr>
        <w:rFonts w:hint="default"/>
      </w:rPr>
    </w:lvl>
    <w:lvl w:ilvl="4" w:tplc="65A01310">
      <w:start w:val="1"/>
      <w:numFmt w:val="bullet"/>
      <w:lvlText w:val="•"/>
      <w:lvlJc w:val="left"/>
      <w:pPr>
        <w:ind w:left="2356" w:hanging="360"/>
      </w:pPr>
      <w:rPr>
        <w:rFonts w:hint="default"/>
      </w:rPr>
    </w:lvl>
    <w:lvl w:ilvl="5" w:tplc="A24EF2E0">
      <w:start w:val="1"/>
      <w:numFmt w:val="bullet"/>
      <w:lvlText w:val="•"/>
      <w:lvlJc w:val="left"/>
      <w:pPr>
        <w:ind w:left="2850" w:hanging="360"/>
      </w:pPr>
      <w:rPr>
        <w:rFonts w:hint="default"/>
      </w:rPr>
    </w:lvl>
    <w:lvl w:ilvl="6" w:tplc="1F1A97C6">
      <w:start w:val="1"/>
      <w:numFmt w:val="bullet"/>
      <w:lvlText w:val="•"/>
      <w:lvlJc w:val="left"/>
      <w:pPr>
        <w:ind w:left="3343" w:hanging="360"/>
      </w:pPr>
      <w:rPr>
        <w:rFonts w:hint="default"/>
      </w:rPr>
    </w:lvl>
    <w:lvl w:ilvl="7" w:tplc="02CEEBE6">
      <w:start w:val="1"/>
      <w:numFmt w:val="bullet"/>
      <w:lvlText w:val="•"/>
      <w:lvlJc w:val="left"/>
      <w:pPr>
        <w:ind w:left="3837" w:hanging="360"/>
      </w:pPr>
      <w:rPr>
        <w:rFonts w:hint="default"/>
      </w:rPr>
    </w:lvl>
    <w:lvl w:ilvl="8" w:tplc="573C0256">
      <w:start w:val="1"/>
      <w:numFmt w:val="bullet"/>
      <w:lvlText w:val="•"/>
      <w:lvlJc w:val="left"/>
      <w:pPr>
        <w:ind w:left="4330" w:hanging="360"/>
      </w:pPr>
      <w:rPr>
        <w:rFonts w:hint="default"/>
      </w:rPr>
    </w:lvl>
  </w:abstractNum>
  <w:abstractNum w:abstractNumId="19" w15:restartNumberingAfterBreak="0">
    <w:nsid w:val="12464BE2"/>
    <w:multiLevelType w:val="hybridMultilevel"/>
    <w:tmpl w:val="9ED24D52"/>
    <w:lvl w:ilvl="0" w:tplc="281AC804">
      <w:start w:val="1"/>
      <w:numFmt w:val="bullet"/>
      <w:lvlText w:val=""/>
      <w:lvlJc w:val="left"/>
      <w:pPr>
        <w:ind w:left="385" w:hanging="360"/>
      </w:pPr>
      <w:rPr>
        <w:rFonts w:ascii="Symbol" w:eastAsia="Symbol" w:hAnsi="Symbol" w:hint="default"/>
        <w:w w:val="99"/>
        <w:sz w:val="20"/>
        <w:szCs w:val="20"/>
      </w:rPr>
    </w:lvl>
    <w:lvl w:ilvl="1" w:tplc="FA3A20E6">
      <w:start w:val="1"/>
      <w:numFmt w:val="bullet"/>
      <w:lvlText w:val="•"/>
      <w:lvlJc w:val="left"/>
      <w:pPr>
        <w:ind w:left="741" w:hanging="360"/>
      </w:pPr>
      <w:rPr>
        <w:rFonts w:hint="default"/>
      </w:rPr>
    </w:lvl>
    <w:lvl w:ilvl="2" w:tplc="9CCE1A80">
      <w:start w:val="1"/>
      <w:numFmt w:val="bullet"/>
      <w:lvlText w:val="•"/>
      <w:lvlJc w:val="left"/>
      <w:pPr>
        <w:ind w:left="1096" w:hanging="360"/>
      </w:pPr>
      <w:rPr>
        <w:rFonts w:hint="default"/>
      </w:rPr>
    </w:lvl>
    <w:lvl w:ilvl="3" w:tplc="26588B0A">
      <w:start w:val="1"/>
      <w:numFmt w:val="bullet"/>
      <w:lvlText w:val="•"/>
      <w:lvlJc w:val="left"/>
      <w:pPr>
        <w:ind w:left="1452" w:hanging="360"/>
      </w:pPr>
      <w:rPr>
        <w:rFonts w:hint="default"/>
      </w:rPr>
    </w:lvl>
    <w:lvl w:ilvl="4" w:tplc="684ED876">
      <w:start w:val="1"/>
      <w:numFmt w:val="bullet"/>
      <w:lvlText w:val="•"/>
      <w:lvlJc w:val="left"/>
      <w:pPr>
        <w:ind w:left="1807" w:hanging="360"/>
      </w:pPr>
      <w:rPr>
        <w:rFonts w:hint="default"/>
      </w:rPr>
    </w:lvl>
    <w:lvl w:ilvl="5" w:tplc="C63EF42A">
      <w:start w:val="1"/>
      <w:numFmt w:val="bullet"/>
      <w:lvlText w:val="•"/>
      <w:lvlJc w:val="left"/>
      <w:pPr>
        <w:ind w:left="2163" w:hanging="360"/>
      </w:pPr>
      <w:rPr>
        <w:rFonts w:hint="default"/>
      </w:rPr>
    </w:lvl>
    <w:lvl w:ilvl="6" w:tplc="9DF89FCA">
      <w:start w:val="1"/>
      <w:numFmt w:val="bullet"/>
      <w:lvlText w:val="•"/>
      <w:lvlJc w:val="left"/>
      <w:pPr>
        <w:ind w:left="2519" w:hanging="360"/>
      </w:pPr>
      <w:rPr>
        <w:rFonts w:hint="default"/>
      </w:rPr>
    </w:lvl>
    <w:lvl w:ilvl="7" w:tplc="A596F13C">
      <w:start w:val="1"/>
      <w:numFmt w:val="bullet"/>
      <w:lvlText w:val="•"/>
      <w:lvlJc w:val="left"/>
      <w:pPr>
        <w:ind w:left="2874" w:hanging="360"/>
      </w:pPr>
      <w:rPr>
        <w:rFonts w:hint="default"/>
      </w:rPr>
    </w:lvl>
    <w:lvl w:ilvl="8" w:tplc="32E62488">
      <w:start w:val="1"/>
      <w:numFmt w:val="bullet"/>
      <w:lvlText w:val="•"/>
      <w:lvlJc w:val="left"/>
      <w:pPr>
        <w:ind w:left="3230" w:hanging="360"/>
      </w:pPr>
      <w:rPr>
        <w:rFonts w:hint="default"/>
      </w:rPr>
    </w:lvl>
  </w:abstractNum>
  <w:abstractNum w:abstractNumId="20" w15:restartNumberingAfterBreak="0">
    <w:nsid w:val="135C57CC"/>
    <w:multiLevelType w:val="hybridMultilevel"/>
    <w:tmpl w:val="DD9EA7EA"/>
    <w:lvl w:ilvl="0" w:tplc="CE866B7A">
      <w:start w:val="1"/>
      <w:numFmt w:val="bullet"/>
      <w:lvlText w:val=""/>
      <w:lvlJc w:val="left"/>
      <w:pPr>
        <w:ind w:left="383" w:hanging="360"/>
      </w:pPr>
      <w:rPr>
        <w:rFonts w:ascii="Symbol" w:eastAsia="Symbol" w:hAnsi="Symbol" w:hint="default"/>
        <w:w w:val="99"/>
        <w:sz w:val="20"/>
        <w:szCs w:val="20"/>
      </w:rPr>
    </w:lvl>
    <w:lvl w:ilvl="1" w:tplc="9822DDF6">
      <w:start w:val="1"/>
      <w:numFmt w:val="bullet"/>
      <w:lvlText w:val="•"/>
      <w:lvlJc w:val="left"/>
      <w:pPr>
        <w:ind w:left="815" w:hanging="360"/>
      </w:pPr>
      <w:rPr>
        <w:rFonts w:hint="default"/>
      </w:rPr>
    </w:lvl>
    <w:lvl w:ilvl="2" w:tplc="AC3608A8">
      <w:start w:val="1"/>
      <w:numFmt w:val="bullet"/>
      <w:lvlText w:val="•"/>
      <w:lvlJc w:val="left"/>
      <w:pPr>
        <w:ind w:left="1247" w:hanging="360"/>
      </w:pPr>
      <w:rPr>
        <w:rFonts w:hint="default"/>
      </w:rPr>
    </w:lvl>
    <w:lvl w:ilvl="3" w:tplc="9504306C">
      <w:start w:val="1"/>
      <w:numFmt w:val="bullet"/>
      <w:lvlText w:val="•"/>
      <w:lvlJc w:val="left"/>
      <w:pPr>
        <w:ind w:left="1679" w:hanging="360"/>
      </w:pPr>
      <w:rPr>
        <w:rFonts w:hint="default"/>
      </w:rPr>
    </w:lvl>
    <w:lvl w:ilvl="4" w:tplc="008EC11C">
      <w:start w:val="1"/>
      <w:numFmt w:val="bullet"/>
      <w:lvlText w:val="•"/>
      <w:lvlJc w:val="left"/>
      <w:pPr>
        <w:ind w:left="2111" w:hanging="360"/>
      </w:pPr>
      <w:rPr>
        <w:rFonts w:hint="default"/>
      </w:rPr>
    </w:lvl>
    <w:lvl w:ilvl="5" w:tplc="BFF6BF94">
      <w:start w:val="1"/>
      <w:numFmt w:val="bullet"/>
      <w:lvlText w:val="•"/>
      <w:lvlJc w:val="left"/>
      <w:pPr>
        <w:ind w:left="2543" w:hanging="360"/>
      </w:pPr>
      <w:rPr>
        <w:rFonts w:hint="default"/>
      </w:rPr>
    </w:lvl>
    <w:lvl w:ilvl="6" w:tplc="117AEA58">
      <w:start w:val="1"/>
      <w:numFmt w:val="bullet"/>
      <w:lvlText w:val="•"/>
      <w:lvlJc w:val="left"/>
      <w:pPr>
        <w:ind w:left="2975" w:hanging="360"/>
      </w:pPr>
      <w:rPr>
        <w:rFonts w:hint="default"/>
      </w:rPr>
    </w:lvl>
    <w:lvl w:ilvl="7" w:tplc="CD1A14F4">
      <w:start w:val="1"/>
      <w:numFmt w:val="bullet"/>
      <w:lvlText w:val="•"/>
      <w:lvlJc w:val="left"/>
      <w:pPr>
        <w:ind w:left="3407" w:hanging="360"/>
      </w:pPr>
      <w:rPr>
        <w:rFonts w:hint="default"/>
      </w:rPr>
    </w:lvl>
    <w:lvl w:ilvl="8" w:tplc="201AEF32">
      <w:start w:val="1"/>
      <w:numFmt w:val="bullet"/>
      <w:lvlText w:val="•"/>
      <w:lvlJc w:val="left"/>
      <w:pPr>
        <w:ind w:left="3839" w:hanging="360"/>
      </w:pPr>
      <w:rPr>
        <w:rFonts w:hint="default"/>
      </w:rPr>
    </w:lvl>
  </w:abstractNum>
  <w:abstractNum w:abstractNumId="21" w15:restartNumberingAfterBreak="0">
    <w:nsid w:val="1370695D"/>
    <w:multiLevelType w:val="hybridMultilevel"/>
    <w:tmpl w:val="C3E848A6"/>
    <w:lvl w:ilvl="0" w:tplc="3DCACD96">
      <w:start w:val="1"/>
      <w:numFmt w:val="bullet"/>
      <w:lvlText w:val=""/>
      <w:lvlJc w:val="left"/>
      <w:pPr>
        <w:ind w:left="382" w:hanging="360"/>
      </w:pPr>
      <w:rPr>
        <w:rFonts w:ascii="Symbol" w:eastAsia="Symbol" w:hAnsi="Symbol" w:hint="default"/>
        <w:w w:val="99"/>
        <w:sz w:val="20"/>
        <w:szCs w:val="20"/>
      </w:rPr>
    </w:lvl>
    <w:lvl w:ilvl="1" w:tplc="6EEA9A78">
      <w:start w:val="1"/>
      <w:numFmt w:val="bullet"/>
      <w:lvlText w:val="•"/>
      <w:lvlJc w:val="left"/>
      <w:pPr>
        <w:ind w:left="1163" w:hanging="360"/>
      </w:pPr>
      <w:rPr>
        <w:rFonts w:hint="default"/>
      </w:rPr>
    </w:lvl>
    <w:lvl w:ilvl="2" w:tplc="973E94BC">
      <w:start w:val="1"/>
      <w:numFmt w:val="bullet"/>
      <w:lvlText w:val="•"/>
      <w:lvlJc w:val="left"/>
      <w:pPr>
        <w:ind w:left="1944" w:hanging="360"/>
      </w:pPr>
      <w:rPr>
        <w:rFonts w:hint="default"/>
      </w:rPr>
    </w:lvl>
    <w:lvl w:ilvl="3" w:tplc="8E8649DC">
      <w:start w:val="1"/>
      <w:numFmt w:val="bullet"/>
      <w:lvlText w:val="•"/>
      <w:lvlJc w:val="left"/>
      <w:pPr>
        <w:ind w:left="2726" w:hanging="360"/>
      </w:pPr>
      <w:rPr>
        <w:rFonts w:hint="default"/>
      </w:rPr>
    </w:lvl>
    <w:lvl w:ilvl="4" w:tplc="D4460C22">
      <w:start w:val="1"/>
      <w:numFmt w:val="bullet"/>
      <w:lvlText w:val="•"/>
      <w:lvlJc w:val="left"/>
      <w:pPr>
        <w:ind w:left="3507" w:hanging="360"/>
      </w:pPr>
      <w:rPr>
        <w:rFonts w:hint="default"/>
      </w:rPr>
    </w:lvl>
    <w:lvl w:ilvl="5" w:tplc="ED7691CE">
      <w:start w:val="1"/>
      <w:numFmt w:val="bullet"/>
      <w:lvlText w:val="•"/>
      <w:lvlJc w:val="left"/>
      <w:pPr>
        <w:ind w:left="4288" w:hanging="360"/>
      </w:pPr>
      <w:rPr>
        <w:rFonts w:hint="default"/>
      </w:rPr>
    </w:lvl>
    <w:lvl w:ilvl="6" w:tplc="1C1A9070">
      <w:start w:val="1"/>
      <w:numFmt w:val="bullet"/>
      <w:lvlText w:val="•"/>
      <w:lvlJc w:val="left"/>
      <w:pPr>
        <w:ind w:left="5069" w:hanging="360"/>
      </w:pPr>
      <w:rPr>
        <w:rFonts w:hint="default"/>
      </w:rPr>
    </w:lvl>
    <w:lvl w:ilvl="7" w:tplc="892E23F0">
      <w:start w:val="1"/>
      <w:numFmt w:val="bullet"/>
      <w:lvlText w:val="•"/>
      <w:lvlJc w:val="left"/>
      <w:pPr>
        <w:ind w:left="5850" w:hanging="360"/>
      </w:pPr>
      <w:rPr>
        <w:rFonts w:hint="default"/>
      </w:rPr>
    </w:lvl>
    <w:lvl w:ilvl="8" w:tplc="F6CC9104">
      <w:start w:val="1"/>
      <w:numFmt w:val="bullet"/>
      <w:lvlText w:val="•"/>
      <w:lvlJc w:val="left"/>
      <w:pPr>
        <w:ind w:left="6631" w:hanging="360"/>
      </w:pPr>
      <w:rPr>
        <w:rFonts w:hint="default"/>
      </w:rPr>
    </w:lvl>
  </w:abstractNum>
  <w:abstractNum w:abstractNumId="22" w15:restartNumberingAfterBreak="0">
    <w:nsid w:val="13F00780"/>
    <w:multiLevelType w:val="hybridMultilevel"/>
    <w:tmpl w:val="B7085284"/>
    <w:lvl w:ilvl="0" w:tplc="043CC322">
      <w:start w:val="1"/>
      <w:numFmt w:val="bullet"/>
      <w:lvlText w:val="-"/>
      <w:lvlJc w:val="left"/>
      <w:pPr>
        <w:ind w:left="366" w:hanging="123"/>
      </w:pPr>
      <w:rPr>
        <w:rFonts w:ascii="Arial" w:eastAsia="Arial" w:hAnsi="Arial" w:hint="default"/>
        <w:w w:val="99"/>
        <w:sz w:val="20"/>
        <w:szCs w:val="20"/>
      </w:rPr>
    </w:lvl>
    <w:lvl w:ilvl="1" w:tplc="8AFEB5C6">
      <w:start w:val="1"/>
      <w:numFmt w:val="bullet"/>
      <w:lvlText w:val="•"/>
      <w:lvlJc w:val="left"/>
      <w:pPr>
        <w:ind w:left="1148" w:hanging="123"/>
      </w:pPr>
      <w:rPr>
        <w:rFonts w:hint="default"/>
      </w:rPr>
    </w:lvl>
    <w:lvl w:ilvl="2" w:tplc="08B69EE4">
      <w:start w:val="1"/>
      <w:numFmt w:val="bullet"/>
      <w:lvlText w:val="•"/>
      <w:lvlJc w:val="left"/>
      <w:pPr>
        <w:ind w:left="1931" w:hanging="123"/>
      </w:pPr>
      <w:rPr>
        <w:rFonts w:hint="default"/>
      </w:rPr>
    </w:lvl>
    <w:lvl w:ilvl="3" w:tplc="373C543C">
      <w:start w:val="1"/>
      <w:numFmt w:val="bullet"/>
      <w:lvlText w:val="•"/>
      <w:lvlJc w:val="left"/>
      <w:pPr>
        <w:ind w:left="2714" w:hanging="123"/>
      </w:pPr>
      <w:rPr>
        <w:rFonts w:hint="default"/>
      </w:rPr>
    </w:lvl>
    <w:lvl w:ilvl="4" w:tplc="D200C2C4">
      <w:start w:val="1"/>
      <w:numFmt w:val="bullet"/>
      <w:lvlText w:val="•"/>
      <w:lvlJc w:val="left"/>
      <w:pPr>
        <w:ind w:left="3496" w:hanging="123"/>
      </w:pPr>
      <w:rPr>
        <w:rFonts w:hint="default"/>
      </w:rPr>
    </w:lvl>
    <w:lvl w:ilvl="5" w:tplc="60D67376">
      <w:start w:val="1"/>
      <w:numFmt w:val="bullet"/>
      <w:lvlText w:val="•"/>
      <w:lvlJc w:val="left"/>
      <w:pPr>
        <w:ind w:left="4279" w:hanging="123"/>
      </w:pPr>
      <w:rPr>
        <w:rFonts w:hint="default"/>
      </w:rPr>
    </w:lvl>
    <w:lvl w:ilvl="6" w:tplc="DFB8387E">
      <w:start w:val="1"/>
      <w:numFmt w:val="bullet"/>
      <w:lvlText w:val="•"/>
      <w:lvlJc w:val="left"/>
      <w:pPr>
        <w:ind w:left="5062" w:hanging="123"/>
      </w:pPr>
      <w:rPr>
        <w:rFonts w:hint="default"/>
      </w:rPr>
    </w:lvl>
    <w:lvl w:ilvl="7" w:tplc="CA3E40BA">
      <w:start w:val="1"/>
      <w:numFmt w:val="bullet"/>
      <w:lvlText w:val="•"/>
      <w:lvlJc w:val="left"/>
      <w:pPr>
        <w:ind w:left="5845" w:hanging="123"/>
      </w:pPr>
      <w:rPr>
        <w:rFonts w:hint="default"/>
      </w:rPr>
    </w:lvl>
    <w:lvl w:ilvl="8" w:tplc="74FA3DDC">
      <w:start w:val="1"/>
      <w:numFmt w:val="bullet"/>
      <w:lvlText w:val="•"/>
      <w:lvlJc w:val="left"/>
      <w:pPr>
        <w:ind w:left="6627" w:hanging="123"/>
      </w:pPr>
      <w:rPr>
        <w:rFonts w:hint="default"/>
      </w:rPr>
    </w:lvl>
  </w:abstractNum>
  <w:abstractNum w:abstractNumId="23" w15:restartNumberingAfterBreak="0">
    <w:nsid w:val="14663D77"/>
    <w:multiLevelType w:val="hybridMultilevel"/>
    <w:tmpl w:val="61B24126"/>
    <w:lvl w:ilvl="0" w:tplc="D8C45C70">
      <w:start w:val="1"/>
      <w:numFmt w:val="bullet"/>
      <w:lvlText w:val=""/>
      <w:lvlJc w:val="left"/>
      <w:pPr>
        <w:ind w:left="385" w:hanging="360"/>
      </w:pPr>
      <w:rPr>
        <w:rFonts w:ascii="Symbol" w:eastAsia="Symbol" w:hAnsi="Symbol" w:hint="default"/>
        <w:w w:val="99"/>
        <w:sz w:val="20"/>
        <w:szCs w:val="20"/>
      </w:rPr>
    </w:lvl>
    <w:lvl w:ilvl="1" w:tplc="B3287C56">
      <w:start w:val="1"/>
      <w:numFmt w:val="bullet"/>
      <w:lvlText w:val="•"/>
      <w:lvlJc w:val="left"/>
      <w:pPr>
        <w:ind w:left="549" w:hanging="360"/>
      </w:pPr>
      <w:rPr>
        <w:rFonts w:hint="default"/>
      </w:rPr>
    </w:lvl>
    <w:lvl w:ilvl="2" w:tplc="863417C4">
      <w:start w:val="1"/>
      <w:numFmt w:val="bullet"/>
      <w:lvlText w:val="•"/>
      <w:lvlJc w:val="left"/>
      <w:pPr>
        <w:ind w:left="712" w:hanging="360"/>
      </w:pPr>
      <w:rPr>
        <w:rFonts w:hint="default"/>
      </w:rPr>
    </w:lvl>
    <w:lvl w:ilvl="3" w:tplc="F932999E">
      <w:start w:val="1"/>
      <w:numFmt w:val="bullet"/>
      <w:lvlText w:val="•"/>
      <w:lvlJc w:val="left"/>
      <w:pPr>
        <w:ind w:left="876" w:hanging="360"/>
      </w:pPr>
      <w:rPr>
        <w:rFonts w:hint="default"/>
      </w:rPr>
    </w:lvl>
    <w:lvl w:ilvl="4" w:tplc="E41A7808">
      <w:start w:val="1"/>
      <w:numFmt w:val="bullet"/>
      <w:lvlText w:val="•"/>
      <w:lvlJc w:val="left"/>
      <w:pPr>
        <w:ind w:left="1039" w:hanging="360"/>
      </w:pPr>
      <w:rPr>
        <w:rFonts w:hint="default"/>
      </w:rPr>
    </w:lvl>
    <w:lvl w:ilvl="5" w:tplc="6D1AE7D6">
      <w:start w:val="1"/>
      <w:numFmt w:val="bullet"/>
      <w:lvlText w:val="•"/>
      <w:lvlJc w:val="left"/>
      <w:pPr>
        <w:ind w:left="1203" w:hanging="360"/>
      </w:pPr>
      <w:rPr>
        <w:rFonts w:hint="default"/>
      </w:rPr>
    </w:lvl>
    <w:lvl w:ilvl="6" w:tplc="864C7D82">
      <w:start w:val="1"/>
      <w:numFmt w:val="bullet"/>
      <w:lvlText w:val="•"/>
      <w:lvlJc w:val="left"/>
      <w:pPr>
        <w:ind w:left="1367" w:hanging="360"/>
      </w:pPr>
      <w:rPr>
        <w:rFonts w:hint="default"/>
      </w:rPr>
    </w:lvl>
    <w:lvl w:ilvl="7" w:tplc="4620C9C6">
      <w:start w:val="1"/>
      <w:numFmt w:val="bullet"/>
      <w:lvlText w:val="•"/>
      <w:lvlJc w:val="left"/>
      <w:pPr>
        <w:ind w:left="1530" w:hanging="360"/>
      </w:pPr>
      <w:rPr>
        <w:rFonts w:hint="default"/>
      </w:rPr>
    </w:lvl>
    <w:lvl w:ilvl="8" w:tplc="363CF8F2">
      <w:start w:val="1"/>
      <w:numFmt w:val="bullet"/>
      <w:lvlText w:val="•"/>
      <w:lvlJc w:val="left"/>
      <w:pPr>
        <w:ind w:left="1694" w:hanging="360"/>
      </w:pPr>
      <w:rPr>
        <w:rFonts w:hint="default"/>
      </w:rPr>
    </w:lvl>
  </w:abstractNum>
  <w:abstractNum w:abstractNumId="24" w15:restartNumberingAfterBreak="0">
    <w:nsid w:val="14C166E9"/>
    <w:multiLevelType w:val="hybridMultilevel"/>
    <w:tmpl w:val="039258E4"/>
    <w:lvl w:ilvl="0" w:tplc="3DD6A478">
      <w:start w:val="1"/>
      <w:numFmt w:val="decimal"/>
      <w:lvlText w:val="%1."/>
      <w:lvlJc w:val="left"/>
      <w:pPr>
        <w:ind w:left="382" w:hanging="360"/>
      </w:pPr>
      <w:rPr>
        <w:rFonts w:asciiTheme="minorHAnsi" w:eastAsia="Arial" w:hAnsiTheme="minorHAnsi" w:cstheme="minorHAnsi" w:hint="default"/>
        <w:spacing w:val="-1"/>
        <w:w w:val="99"/>
        <w:sz w:val="20"/>
        <w:szCs w:val="20"/>
      </w:rPr>
    </w:lvl>
    <w:lvl w:ilvl="1" w:tplc="1B26087E">
      <w:start w:val="1"/>
      <w:numFmt w:val="bullet"/>
      <w:lvlText w:val="-"/>
      <w:lvlJc w:val="left"/>
      <w:pPr>
        <w:ind w:left="726" w:hanging="123"/>
      </w:pPr>
      <w:rPr>
        <w:rFonts w:ascii="Arial" w:eastAsia="Arial" w:hAnsi="Arial" w:hint="default"/>
        <w:w w:val="99"/>
        <w:sz w:val="20"/>
        <w:szCs w:val="20"/>
      </w:rPr>
    </w:lvl>
    <w:lvl w:ilvl="2" w:tplc="106E8F34">
      <w:start w:val="1"/>
      <w:numFmt w:val="bullet"/>
      <w:lvlText w:val="•"/>
      <w:lvlJc w:val="left"/>
      <w:pPr>
        <w:ind w:left="1555" w:hanging="123"/>
      </w:pPr>
      <w:rPr>
        <w:rFonts w:hint="default"/>
      </w:rPr>
    </w:lvl>
    <w:lvl w:ilvl="3" w:tplc="452AD85E">
      <w:start w:val="1"/>
      <w:numFmt w:val="bullet"/>
      <w:lvlText w:val="•"/>
      <w:lvlJc w:val="left"/>
      <w:pPr>
        <w:ind w:left="2385" w:hanging="123"/>
      </w:pPr>
      <w:rPr>
        <w:rFonts w:hint="default"/>
      </w:rPr>
    </w:lvl>
    <w:lvl w:ilvl="4" w:tplc="4FFE38AE">
      <w:start w:val="1"/>
      <w:numFmt w:val="bullet"/>
      <w:lvlText w:val="•"/>
      <w:lvlJc w:val="left"/>
      <w:pPr>
        <w:ind w:left="3215" w:hanging="123"/>
      </w:pPr>
      <w:rPr>
        <w:rFonts w:hint="default"/>
      </w:rPr>
    </w:lvl>
    <w:lvl w:ilvl="5" w:tplc="E91EE0D2">
      <w:start w:val="1"/>
      <w:numFmt w:val="bullet"/>
      <w:lvlText w:val="•"/>
      <w:lvlJc w:val="left"/>
      <w:pPr>
        <w:ind w:left="4044" w:hanging="123"/>
      </w:pPr>
      <w:rPr>
        <w:rFonts w:hint="default"/>
      </w:rPr>
    </w:lvl>
    <w:lvl w:ilvl="6" w:tplc="6166E218">
      <w:start w:val="1"/>
      <w:numFmt w:val="bullet"/>
      <w:lvlText w:val="•"/>
      <w:lvlJc w:val="left"/>
      <w:pPr>
        <w:ind w:left="4874" w:hanging="123"/>
      </w:pPr>
      <w:rPr>
        <w:rFonts w:hint="default"/>
      </w:rPr>
    </w:lvl>
    <w:lvl w:ilvl="7" w:tplc="73A05B80">
      <w:start w:val="1"/>
      <w:numFmt w:val="bullet"/>
      <w:lvlText w:val="•"/>
      <w:lvlJc w:val="left"/>
      <w:pPr>
        <w:ind w:left="5704" w:hanging="123"/>
      </w:pPr>
      <w:rPr>
        <w:rFonts w:hint="default"/>
      </w:rPr>
    </w:lvl>
    <w:lvl w:ilvl="8" w:tplc="97EA53AC">
      <w:start w:val="1"/>
      <w:numFmt w:val="bullet"/>
      <w:lvlText w:val="•"/>
      <w:lvlJc w:val="left"/>
      <w:pPr>
        <w:ind w:left="6533" w:hanging="123"/>
      </w:pPr>
      <w:rPr>
        <w:rFonts w:hint="default"/>
      </w:rPr>
    </w:lvl>
  </w:abstractNum>
  <w:abstractNum w:abstractNumId="25" w15:restartNumberingAfterBreak="0">
    <w:nsid w:val="15B4402D"/>
    <w:multiLevelType w:val="hybridMultilevel"/>
    <w:tmpl w:val="7AFCA7FE"/>
    <w:lvl w:ilvl="0" w:tplc="1514060A">
      <w:start w:val="1"/>
      <w:numFmt w:val="bullet"/>
      <w:lvlText w:val=""/>
      <w:lvlJc w:val="left"/>
      <w:pPr>
        <w:ind w:left="382" w:hanging="360"/>
      </w:pPr>
      <w:rPr>
        <w:rFonts w:ascii="Symbol" w:eastAsia="Symbol" w:hAnsi="Symbol" w:hint="default"/>
        <w:w w:val="99"/>
        <w:sz w:val="20"/>
        <w:szCs w:val="20"/>
      </w:rPr>
    </w:lvl>
    <w:lvl w:ilvl="1" w:tplc="FD5069F4">
      <w:start w:val="1"/>
      <w:numFmt w:val="bullet"/>
      <w:lvlText w:val="•"/>
      <w:lvlJc w:val="left"/>
      <w:pPr>
        <w:ind w:left="1163" w:hanging="360"/>
      </w:pPr>
      <w:rPr>
        <w:rFonts w:hint="default"/>
      </w:rPr>
    </w:lvl>
    <w:lvl w:ilvl="2" w:tplc="182E09DE">
      <w:start w:val="1"/>
      <w:numFmt w:val="bullet"/>
      <w:lvlText w:val="•"/>
      <w:lvlJc w:val="left"/>
      <w:pPr>
        <w:ind w:left="1944" w:hanging="360"/>
      </w:pPr>
      <w:rPr>
        <w:rFonts w:hint="default"/>
      </w:rPr>
    </w:lvl>
    <w:lvl w:ilvl="3" w:tplc="05CA7876">
      <w:start w:val="1"/>
      <w:numFmt w:val="bullet"/>
      <w:lvlText w:val="•"/>
      <w:lvlJc w:val="left"/>
      <w:pPr>
        <w:ind w:left="2726" w:hanging="360"/>
      </w:pPr>
      <w:rPr>
        <w:rFonts w:hint="default"/>
      </w:rPr>
    </w:lvl>
    <w:lvl w:ilvl="4" w:tplc="BC4C2D7C">
      <w:start w:val="1"/>
      <w:numFmt w:val="bullet"/>
      <w:lvlText w:val="•"/>
      <w:lvlJc w:val="left"/>
      <w:pPr>
        <w:ind w:left="3507" w:hanging="360"/>
      </w:pPr>
      <w:rPr>
        <w:rFonts w:hint="default"/>
      </w:rPr>
    </w:lvl>
    <w:lvl w:ilvl="5" w:tplc="578E3E14">
      <w:start w:val="1"/>
      <w:numFmt w:val="bullet"/>
      <w:lvlText w:val="•"/>
      <w:lvlJc w:val="left"/>
      <w:pPr>
        <w:ind w:left="4288" w:hanging="360"/>
      </w:pPr>
      <w:rPr>
        <w:rFonts w:hint="default"/>
      </w:rPr>
    </w:lvl>
    <w:lvl w:ilvl="6" w:tplc="0F906BD8">
      <w:start w:val="1"/>
      <w:numFmt w:val="bullet"/>
      <w:lvlText w:val="•"/>
      <w:lvlJc w:val="left"/>
      <w:pPr>
        <w:ind w:left="5069" w:hanging="360"/>
      </w:pPr>
      <w:rPr>
        <w:rFonts w:hint="default"/>
      </w:rPr>
    </w:lvl>
    <w:lvl w:ilvl="7" w:tplc="A4CE0252">
      <w:start w:val="1"/>
      <w:numFmt w:val="bullet"/>
      <w:lvlText w:val="•"/>
      <w:lvlJc w:val="left"/>
      <w:pPr>
        <w:ind w:left="5850" w:hanging="360"/>
      </w:pPr>
      <w:rPr>
        <w:rFonts w:hint="default"/>
      </w:rPr>
    </w:lvl>
    <w:lvl w:ilvl="8" w:tplc="4D6CAFBA">
      <w:start w:val="1"/>
      <w:numFmt w:val="bullet"/>
      <w:lvlText w:val="•"/>
      <w:lvlJc w:val="left"/>
      <w:pPr>
        <w:ind w:left="6631" w:hanging="360"/>
      </w:pPr>
      <w:rPr>
        <w:rFonts w:hint="default"/>
      </w:rPr>
    </w:lvl>
  </w:abstractNum>
  <w:abstractNum w:abstractNumId="26" w15:restartNumberingAfterBreak="0">
    <w:nsid w:val="17041684"/>
    <w:multiLevelType w:val="multilevel"/>
    <w:tmpl w:val="34DC54EE"/>
    <w:lvl w:ilvl="0">
      <w:start w:val="5"/>
      <w:numFmt w:val="decimal"/>
      <w:lvlText w:val="%1"/>
      <w:lvlJc w:val="left"/>
      <w:pPr>
        <w:ind w:left="822" w:hanging="720"/>
      </w:pPr>
      <w:rPr>
        <w:rFonts w:hint="default"/>
      </w:rPr>
    </w:lvl>
    <w:lvl w:ilvl="1">
      <w:start w:val="1"/>
      <w:numFmt w:val="decimal"/>
      <w:lvlText w:val="%1.%2"/>
      <w:lvlJc w:val="left"/>
      <w:pPr>
        <w:ind w:left="822" w:hanging="720"/>
      </w:pPr>
      <w:rPr>
        <w:rFonts w:hint="default"/>
      </w:rPr>
    </w:lvl>
    <w:lvl w:ilvl="2">
      <w:start w:val="2"/>
      <w:numFmt w:val="decimal"/>
      <w:lvlText w:val="%1.%2.%3"/>
      <w:lvlJc w:val="left"/>
      <w:pPr>
        <w:ind w:left="822" w:hanging="720"/>
      </w:pPr>
      <w:rPr>
        <w:rFonts w:ascii="Arial" w:eastAsia="Arial" w:hAnsi="Arial" w:hint="default"/>
        <w:b/>
        <w:bCs/>
        <w:color w:val="585858"/>
        <w:spacing w:val="-1"/>
        <w:w w:val="99"/>
        <w:sz w:val="26"/>
        <w:szCs w:val="26"/>
      </w:rPr>
    </w:lvl>
    <w:lvl w:ilvl="3">
      <w:start w:val="1"/>
      <w:numFmt w:val="decimal"/>
      <w:lvlText w:val="%1.%2.%3.%4"/>
      <w:lvlJc w:val="left"/>
      <w:pPr>
        <w:ind w:left="963" w:hanging="862"/>
      </w:pPr>
      <w:rPr>
        <w:rFonts w:asciiTheme="minorHAnsi" w:eastAsia="Arial" w:hAnsiTheme="minorHAnsi" w:cstheme="minorHAnsi" w:hint="default"/>
        <w:color w:val="585858"/>
        <w:w w:val="99"/>
        <w:sz w:val="20"/>
        <w:szCs w:val="20"/>
      </w:rPr>
    </w:lvl>
    <w:lvl w:ilvl="4">
      <w:start w:val="1"/>
      <w:numFmt w:val="bullet"/>
      <w:lvlText w:val="•"/>
      <w:lvlJc w:val="left"/>
      <w:pPr>
        <w:ind w:left="3548" w:hanging="862"/>
      </w:pPr>
      <w:rPr>
        <w:rFonts w:hint="default"/>
      </w:rPr>
    </w:lvl>
    <w:lvl w:ilvl="5">
      <w:start w:val="1"/>
      <w:numFmt w:val="bullet"/>
      <w:lvlText w:val="•"/>
      <w:lvlJc w:val="left"/>
      <w:pPr>
        <w:ind w:left="4410" w:hanging="862"/>
      </w:pPr>
      <w:rPr>
        <w:rFonts w:hint="default"/>
      </w:rPr>
    </w:lvl>
    <w:lvl w:ilvl="6">
      <w:start w:val="1"/>
      <w:numFmt w:val="bullet"/>
      <w:lvlText w:val="•"/>
      <w:lvlJc w:val="left"/>
      <w:pPr>
        <w:ind w:left="5272" w:hanging="862"/>
      </w:pPr>
      <w:rPr>
        <w:rFonts w:hint="default"/>
      </w:rPr>
    </w:lvl>
    <w:lvl w:ilvl="7">
      <w:start w:val="1"/>
      <w:numFmt w:val="bullet"/>
      <w:lvlText w:val="•"/>
      <w:lvlJc w:val="left"/>
      <w:pPr>
        <w:ind w:left="6134" w:hanging="862"/>
      </w:pPr>
      <w:rPr>
        <w:rFonts w:hint="default"/>
      </w:rPr>
    </w:lvl>
    <w:lvl w:ilvl="8">
      <w:start w:val="1"/>
      <w:numFmt w:val="bullet"/>
      <w:lvlText w:val="•"/>
      <w:lvlJc w:val="left"/>
      <w:pPr>
        <w:ind w:left="6995" w:hanging="862"/>
      </w:pPr>
      <w:rPr>
        <w:rFonts w:hint="default"/>
      </w:rPr>
    </w:lvl>
  </w:abstractNum>
  <w:abstractNum w:abstractNumId="27" w15:restartNumberingAfterBreak="0">
    <w:nsid w:val="17D73DA7"/>
    <w:multiLevelType w:val="hybridMultilevel"/>
    <w:tmpl w:val="ADDED3CC"/>
    <w:lvl w:ilvl="0" w:tplc="2BB04594">
      <w:start w:val="1"/>
      <w:numFmt w:val="decimal"/>
      <w:lvlText w:val="%1."/>
      <w:lvlJc w:val="left"/>
      <w:pPr>
        <w:ind w:left="720" w:hanging="360"/>
      </w:pPr>
      <w:rPr>
        <w:rFonts w:eastAsiaTheme="minorHAnsi" w:hint="default"/>
      </w:rPr>
    </w:lvl>
    <w:lvl w:ilvl="1" w:tplc="C778EBBC" w:tentative="1">
      <w:start w:val="1"/>
      <w:numFmt w:val="lowerLetter"/>
      <w:lvlText w:val="%2."/>
      <w:lvlJc w:val="left"/>
      <w:pPr>
        <w:ind w:left="1440" w:hanging="360"/>
      </w:pPr>
    </w:lvl>
    <w:lvl w:ilvl="2" w:tplc="546AF1B2" w:tentative="1">
      <w:start w:val="1"/>
      <w:numFmt w:val="lowerRoman"/>
      <w:lvlText w:val="%3."/>
      <w:lvlJc w:val="right"/>
      <w:pPr>
        <w:ind w:left="2160" w:hanging="180"/>
      </w:pPr>
    </w:lvl>
    <w:lvl w:ilvl="3" w:tplc="DCA2D06C" w:tentative="1">
      <w:start w:val="1"/>
      <w:numFmt w:val="decimal"/>
      <w:lvlText w:val="%4."/>
      <w:lvlJc w:val="left"/>
      <w:pPr>
        <w:ind w:left="2880" w:hanging="360"/>
      </w:pPr>
    </w:lvl>
    <w:lvl w:ilvl="4" w:tplc="4ECA1FA6" w:tentative="1">
      <w:start w:val="1"/>
      <w:numFmt w:val="lowerLetter"/>
      <w:lvlText w:val="%5."/>
      <w:lvlJc w:val="left"/>
      <w:pPr>
        <w:ind w:left="3600" w:hanging="360"/>
      </w:pPr>
    </w:lvl>
    <w:lvl w:ilvl="5" w:tplc="695ED4A4" w:tentative="1">
      <w:start w:val="1"/>
      <w:numFmt w:val="lowerRoman"/>
      <w:lvlText w:val="%6."/>
      <w:lvlJc w:val="right"/>
      <w:pPr>
        <w:ind w:left="4320" w:hanging="180"/>
      </w:pPr>
    </w:lvl>
    <w:lvl w:ilvl="6" w:tplc="1426422A" w:tentative="1">
      <w:start w:val="1"/>
      <w:numFmt w:val="decimal"/>
      <w:lvlText w:val="%7."/>
      <w:lvlJc w:val="left"/>
      <w:pPr>
        <w:ind w:left="5040" w:hanging="360"/>
      </w:pPr>
    </w:lvl>
    <w:lvl w:ilvl="7" w:tplc="D2604FE2" w:tentative="1">
      <w:start w:val="1"/>
      <w:numFmt w:val="lowerLetter"/>
      <w:lvlText w:val="%8."/>
      <w:lvlJc w:val="left"/>
      <w:pPr>
        <w:ind w:left="5760" w:hanging="360"/>
      </w:pPr>
    </w:lvl>
    <w:lvl w:ilvl="8" w:tplc="292CF8D6" w:tentative="1">
      <w:start w:val="1"/>
      <w:numFmt w:val="lowerRoman"/>
      <w:lvlText w:val="%9."/>
      <w:lvlJc w:val="right"/>
      <w:pPr>
        <w:ind w:left="6480" w:hanging="180"/>
      </w:pPr>
    </w:lvl>
  </w:abstractNum>
  <w:abstractNum w:abstractNumId="28" w15:restartNumberingAfterBreak="0">
    <w:nsid w:val="18E11C4C"/>
    <w:multiLevelType w:val="hybridMultilevel"/>
    <w:tmpl w:val="6D2E16C8"/>
    <w:lvl w:ilvl="0" w:tplc="F0B4CFCA">
      <w:start w:val="1"/>
      <w:numFmt w:val="bullet"/>
      <w:lvlText w:val=""/>
      <w:lvlJc w:val="left"/>
      <w:pPr>
        <w:ind w:left="383" w:hanging="360"/>
      </w:pPr>
      <w:rPr>
        <w:rFonts w:ascii="Symbol" w:eastAsia="Symbol" w:hAnsi="Symbol" w:hint="default"/>
        <w:w w:val="99"/>
        <w:sz w:val="20"/>
        <w:szCs w:val="20"/>
      </w:rPr>
    </w:lvl>
    <w:lvl w:ilvl="1" w:tplc="FB209E9C">
      <w:start w:val="1"/>
      <w:numFmt w:val="bullet"/>
      <w:lvlText w:val="•"/>
      <w:lvlJc w:val="left"/>
      <w:pPr>
        <w:ind w:left="693" w:hanging="360"/>
      </w:pPr>
      <w:rPr>
        <w:rFonts w:hint="default"/>
      </w:rPr>
    </w:lvl>
    <w:lvl w:ilvl="2" w:tplc="2CDE9F96">
      <w:start w:val="1"/>
      <w:numFmt w:val="bullet"/>
      <w:lvlText w:val="•"/>
      <w:lvlJc w:val="left"/>
      <w:pPr>
        <w:ind w:left="1004" w:hanging="360"/>
      </w:pPr>
      <w:rPr>
        <w:rFonts w:hint="default"/>
      </w:rPr>
    </w:lvl>
    <w:lvl w:ilvl="3" w:tplc="E42269B2">
      <w:start w:val="1"/>
      <w:numFmt w:val="bullet"/>
      <w:lvlText w:val="•"/>
      <w:lvlJc w:val="left"/>
      <w:pPr>
        <w:ind w:left="1314" w:hanging="360"/>
      </w:pPr>
      <w:rPr>
        <w:rFonts w:hint="default"/>
      </w:rPr>
    </w:lvl>
    <w:lvl w:ilvl="4" w:tplc="44F4DB68">
      <w:start w:val="1"/>
      <w:numFmt w:val="bullet"/>
      <w:lvlText w:val="•"/>
      <w:lvlJc w:val="left"/>
      <w:pPr>
        <w:ind w:left="1625" w:hanging="360"/>
      </w:pPr>
      <w:rPr>
        <w:rFonts w:hint="default"/>
      </w:rPr>
    </w:lvl>
    <w:lvl w:ilvl="5" w:tplc="A3383A96">
      <w:start w:val="1"/>
      <w:numFmt w:val="bullet"/>
      <w:lvlText w:val="•"/>
      <w:lvlJc w:val="left"/>
      <w:pPr>
        <w:ind w:left="1935" w:hanging="360"/>
      </w:pPr>
      <w:rPr>
        <w:rFonts w:hint="default"/>
      </w:rPr>
    </w:lvl>
    <w:lvl w:ilvl="6" w:tplc="E982A64C">
      <w:start w:val="1"/>
      <w:numFmt w:val="bullet"/>
      <w:lvlText w:val="•"/>
      <w:lvlJc w:val="left"/>
      <w:pPr>
        <w:ind w:left="2246" w:hanging="360"/>
      </w:pPr>
      <w:rPr>
        <w:rFonts w:hint="default"/>
      </w:rPr>
    </w:lvl>
    <w:lvl w:ilvl="7" w:tplc="34E6E52C">
      <w:start w:val="1"/>
      <w:numFmt w:val="bullet"/>
      <w:lvlText w:val="•"/>
      <w:lvlJc w:val="left"/>
      <w:pPr>
        <w:ind w:left="2556" w:hanging="360"/>
      </w:pPr>
      <w:rPr>
        <w:rFonts w:hint="default"/>
      </w:rPr>
    </w:lvl>
    <w:lvl w:ilvl="8" w:tplc="4428258E">
      <w:start w:val="1"/>
      <w:numFmt w:val="bullet"/>
      <w:lvlText w:val="•"/>
      <w:lvlJc w:val="left"/>
      <w:pPr>
        <w:ind w:left="2867" w:hanging="360"/>
      </w:pPr>
      <w:rPr>
        <w:rFonts w:hint="default"/>
      </w:rPr>
    </w:lvl>
  </w:abstractNum>
  <w:abstractNum w:abstractNumId="29" w15:restartNumberingAfterBreak="0">
    <w:nsid w:val="18E36BF2"/>
    <w:multiLevelType w:val="hybridMultilevel"/>
    <w:tmpl w:val="DC8C8ECA"/>
    <w:lvl w:ilvl="0" w:tplc="34EA4FF4">
      <w:start w:val="1"/>
      <w:numFmt w:val="bullet"/>
      <w:lvlText w:val="-"/>
      <w:lvlJc w:val="left"/>
      <w:pPr>
        <w:ind w:left="366" w:hanging="123"/>
      </w:pPr>
      <w:rPr>
        <w:rFonts w:ascii="Arial" w:eastAsia="Arial" w:hAnsi="Arial" w:hint="default"/>
        <w:w w:val="99"/>
        <w:sz w:val="20"/>
        <w:szCs w:val="20"/>
      </w:rPr>
    </w:lvl>
    <w:lvl w:ilvl="1" w:tplc="A806997A">
      <w:start w:val="1"/>
      <w:numFmt w:val="bullet"/>
      <w:lvlText w:val="•"/>
      <w:lvlJc w:val="left"/>
      <w:pPr>
        <w:ind w:left="1148" w:hanging="123"/>
      </w:pPr>
      <w:rPr>
        <w:rFonts w:hint="default"/>
      </w:rPr>
    </w:lvl>
    <w:lvl w:ilvl="2" w:tplc="8ABA72FE">
      <w:start w:val="1"/>
      <w:numFmt w:val="bullet"/>
      <w:lvlText w:val="•"/>
      <w:lvlJc w:val="left"/>
      <w:pPr>
        <w:ind w:left="1931" w:hanging="123"/>
      </w:pPr>
      <w:rPr>
        <w:rFonts w:hint="default"/>
      </w:rPr>
    </w:lvl>
    <w:lvl w:ilvl="3" w:tplc="E84AEB18">
      <w:start w:val="1"/>
      <w:numFmt w:val="bullet"/>
      <w:lvlText w:val="•"/>
      <w:lvlJc w:val="left"/>
      <w:pPr>
        <w:ind w:left="2714" w:hanging="123"/>
      </w:pPr>
      <w:rPr>
        <w:rFonts w:hint="default"/>
      </w:rPr>
    </w:lvl>
    <w:lvl w:ilvl="4" w:tplc="A8BCB190">
      <w:start w:val="1"/>
      <w:numFmt w:val="bullet"/>
      <w:lvlText w:val="•"/>
      <w:lvlJc w:val="left"/>
      <w:pPr>
        <w:ind w:left="3496" w:hanging="123"/>
      </w:pPr>
      <w:rPr>
        <w:rFonts w:hint="default"/>
      </w:rPr>
    </w:lvl>
    <w:lvl w:ilvl="5" w:tplc="84F40BDC">
      <w:start w:val="1"/>
      <w:numFmt w:val="bullet"/>
      <w:lvlText w:val="•"/>
      <w:lvlJc w:val="left"/>
      <w:pPr>
        <w:ind w:left="4279" w:hanging="123"/>
      </w:pPr>
      <w:rPr>
        <w:rFonts w:hint="default"/>
      </w:rPr>
    </w:lvl>
    <w:lvl w:ilvl="6" w:tplc="3EE0967E">
      <w:start w:val="1"/>
      <w:numFmt w:val="bullet"/>
      <w:lvlText w:val="•"/>
      <w:lvlJc w:val="left"/>
      <w:pPr>
        <w:ind w:left="5062" w:hanging="123"/>
      </w:pPr>
      <w:rPr>
        <w:rFonts w:hint="default"/>
      </w:rPr>
    </w:lvl>
    <w:lvl w:ilvl="7" w:tplc="04CEAC9E">
      <w:start w:val="1"/>
      <w:numFmt w:val="bullet"/>
      <w:lvlText w:val="•"/>
      <w:lvlJc w:val="left"/>
      <w:pPr>
        <w:ind w:left="5845" w:hanging="123"/>
      </w:pPr>
      <w:rPr>
        <w:rFonts w:hint="default"/>
      </w:rPr>
    </w:lvl>
    <w:lvl w:ilvl="8" w:tplc="D4B0153E">
      <w:start w:val="1"/>
      <w:numFmt w:val="bullet"/>
      <w:lvlText w:val="•"/>
      <w:lvlJc w:val="left"/>
      <w:pPr>
        <w:ind w:left="6627" w:hanging="123"/>
      </w:pPr>
      <w:rPr>
        <w:rFonts w:hint="default"/>
      </w:rPr>
    </w:lvl>
  </w:abstractNum>
  <w:abstractNum w:abstractNumId="30" w15:restartNumberingAfterBreak="0">
    <w:nsid w:val="19034234"/>
    <w:multiLevelType w:val="hybridMultilevel"/>
    <w:tmpl w:val="0E90FB80"/>
    <w:lvl w:ilvl="0" w:tplc="C5C83276">
      <w:start w:val="1"/>
      <w:numFmt w:val="bullet"/>
      <w:lvlText w:val="-"/>
      <w:lvlJc w:val="left"/>
      <w:pPr>
        <w:ind w:left="366" w:hanging="123"/>
      </w:pPr>
      <w:rPr>
        <w:rFonts w:ascii="Arial" w:eastAsia="Arial" w:hAnsi="Arial" w:hint="default"/>
        <w:w w:val="99"/>
        <w:sz w:val="20"/>
        <w:szCs w:val="20"/>
      </w:rPr>
    </w:lvl>
    <w:lvl w:ilvl="1" w:tplc="3F8C4098">
      <w:start w:val="1"/>
      <w:numFmt w:val="bullet"/>
      <w:lvlText w:val="•"/>
      <w:lvlJc w:val="left"/>
      <w:pPr>
        <w:ind w:left="1148" w:hanging="123"/>
      </w:pPr>
      <w:rPr>
        <w:rFonts w:hint="default"/>
      </w:rPr>
    </w:lvl>
    <w:lvl w:ilvl="2" w:tplc="6CE0415E">
      <w:start w:val="1"/>
      <w:numFmt w:val="bullet"/>
      <w:lvlText w:val="•"/>
      <w:lvlJc w:val="left"/>
      <w:pPr>
        <w:ind w:left="1931" w:hanging="123"/>
      </w:pPr>
      <w:rPr>
        <w:rFonts w:hint="default"/>
      </w:rPr>
    </w:lvl>
    <w:lvl w:ilvl="3" w:tplc="3CA4E476">
      <w:start w:val="1"/>
      <w:numFmt w:val="bullet"/>
      <w:lvlText w:val="•"/>
      <w:lvlJc w:val="left"/>
      <w:pPr>
        <w:ind w:left="2714" w:hanging="123"/>
      </w:pPr>
      <w:rPr>
        <w:rFonts w:hint="default"/>
      </w:rPr>
    </w:lvl>
    <w:lvl w:ilvl="4" w:tplc="1DF824F4">
      <w:start w:val="1"/>
      <w:numFmt w:val="bullet"/>
      <w:lvlText w:val="•"/>
      <w:lvlJc w:val="left"/>
      <w:pPr>
        <w:ind w:left="3496" w:hanging="123"/>
      </w:pPr>
      <w:rPr>
        <w:rFonts w:hint="default"/>
      </w:rPr>
    </w:lvl>
    <w:lvl w:ilvl="5" w:tplc="2F3C72EE">
      <w:start w:val="1"/>
      <w:numFmt w:val="bullet"/>
      <w:lvlText w:val="•"/>
      <w:lvlJc w:val="left"/>
      <w:pPr>
        <w:ind w:left="4279" w:hanging="123"/>
      </w:pPr>
      <w:rPr>
        <w:rFonts w:hint="default"/>
      </w:rPr>
    </w:lvl>
    <w:lvl w:ilvl="6" w:tplc="79342454">
      <w:start w:val="1"/>
      <w:numFmt w:val="bullet"/>
      <w:lvlText w:val="•"/>
      <w:lvlJc w:val="left"/>
      <w:pPr>
        <w:ind w:left="5062" w:hanging="123"/>
      </w:pPr>
      <w:rPr>
        <w:rFonts w:hint="default"/>
      </w:rPr>
    </w:lvl>
    <w:lvl w:ilvl="7" w:tplc="1A6AD24A">
      <w:start w:val="1"/>
      <w:numFmt w:val="bullet"/>
      <w:lvlText w:val="•"/>
      <w:lvlJc w:val="left"/>
      <w:pPr>
        <w:ind w:left="5845" w:hanging="123"/>
      </w:pPr>
      <w:rPr>
        <w:rFonts w:hint="default"/>
      </w:rPr>
    </w:lvl>
    <w:lvl w:ilvl="8" w:tplc="F3F49518">
      <w:start w:val="1"/>
      <w:numFmt w:val="bullet"/>
      <w:lvlText w:val="•"/>
      <w:lvlJc w:val="left"/>
      <w:pPr>
        <w:ind w:left="6627" w:hanging="123"/>
      </w:pPr>
      <w:rPr>
        <w:rFonts w:hint="default"/>
      </w:rPr>
    </w:lvl>
  </w:abstractNum>
  <w:abstractNum w:abstractNumId="31" w15:restartNumberingAfterBreak="0">
    <w:nsid w:val="195A5379"/>
    <w:multiLevelType w:val="hybridMultilevel"/>
    <w:tmpl w:val="6E064E6E"/>
    <w:lvl w:ilvl="0" w:tplc="264A70EE">
      <w:start w:val="1"/>
      <w:numFmt w:val="decimal"/>
      <w:lvlText w:val="%1."/>
      <w:lvlJc w:val="left"/>
      <w:pPr>
        <w:ind w:left="462" w:hanging="360"/>
      </w:pPr>
      <w:rPr>
        <w:rFonts w:asciiTheme="minorHAnsi" w:eastAsia="Arial" w:hAnsiTheme="minorHAnsi" w:cstheme="minorHAnsi" w:hint="default"/>
        <w:spacing w:val="-1"/>
        <w:w w:val="99"/>
        <w:sz w:val="20"/>
        <w:szCs w:val="20"/>
      </w:rPr>
    </w:lvl>
    <w:lvl w:ilvl="1" w:tplc="D94CC902">
      <w:start w:val="5"/>
      <w:numFmt w:val="decimal"/>
      <w:lvlText w:val="%2."/>
      <w:lvlJc w:val="left"/>
      <w:pPr>
        <w:ind w:left="385" w:hanging="221"/>
      </w:pPr>
      <w:rPr>
        <w:rFonts w:asciiTheme="minorHAnsi" w:eastAsia="Arial" w:hAnsiTheme="minorHAnsi" w:cstheme="minorHAnsi" w:hint="default"/>
        <w:w w:val="99"/>
        <w:sz w:val="20"/>
        <w:szCs w:val="20"/>
      </w:rPr>
    </w:lvl>
    <w:lvl w:ilvl="2" w:tplc="FFE475BE">
      <w:start w:val="1"/>
      <w:numFmt w:val="bullet"/>
      <w:lvlText w:val="•"/>
      <w:lvlJc w:val="left"/>
      <w:pPr>
        <w:ind w:left="1379" w:hanging="221"/>
      </w:pPr>
      <w:rPr>
        <w:rFonts w:hint="default"/>
      </w:rPr>
    </w:lvl>
    <w:lvl w:ilvl="3" w:tplc="9FDC37FE">
      <w:start w:val="1"/>
      <w:numFmt w:val="bullet"/>
      <w:lvlText w:val="•"/>
      <w:lvlJc w:val="left"/>
      <w:pPr>
        <w:ind w:left="2296" w:hanging="221"/>
      </w:pPr>
      <w:rPr>
        <w:rFonts w:hint="default"/>
      </w:rPr>
    </w:lvl>
    <w:lvl w:ilvl="4" w:tplc="81260704">
      <w:start w:val="1"/>
      <w:numFmt w:val="bullet"/>
      <w:lvlText w:val="•"/>
      <w:lvlJc w:val="left"/>
      <w:pPr>
        <w:ind w:left="3214" w:hanging="221"/>
      </w:pPr>
      <w:rPr>
        <w:rFonts w:hint="default"/>
      </w:rPr>
    </w:lvl>
    <w:lvl w:ilvl="5" w:tplc="86BC4016">
      <w:start w:val="1"/>
      <w:numFmt w:val="bullet"/>
      <w:lvlText w:val="•"/>
      <w:lvlJc w:val="left"/>
      <w:pPr>
        <w:ind w:left="4131" w:hanging="221"/>
      </w:pPr>
      <w:rPr>
        <w:rFonts w:hint="default"/>
      </w:rPr>
    </w:lvl>
    <w:lvl w:ilvl="6" w:tplc="EB4092E2">
      <w:start w:val="1"/>
      <w:numFmt w:val="bullet"/>
      <w:lvlText w:val="•"/>
      <w:lvlJc w:val="left"/>
      <w:pPr>
        <w:ind w:left="5049" w:hanging="221"/>
      </w:pPr>
      <w:rPr>
        <w:rFonts w:hint="default"/>
      </w:rPr>
    </w:lvl>
    <w:lvl w:ilvl="7" w:tplc="6BEA61BA">
      <w:start w:val="1"/>
      <w:numFmt w:val="bullet"/>
      <w:lvlText w:val="•"/>
      <w:lvlJc w:val="left"/>
      <w:pPr>
        <w:ind w:left="5966" w:hanging="221"/>
      </w:pPr>
      <w:rPr>
        <w:rFonts w:hint="default"/>
      </w:rPr>
    </w:lvl>
    <w:lvl w:ilvl="8" w:tplc="8FC27870">
      <w:start w:val="1"/>
      <w:numFmt w:val="bullet"/>
      <w:lvlText w:val="•"/>
      <w:lvlJc w:val="left"/>
      <w:pPr>
        <w:ind w:left="6884" w:hanging="221"/>
      </w:pPr>
      <w:rPr>
        <w:rFonts w:hint="default"/>
      </w:rPr>
    </w:lvl>
  </w:abstractNum>
  <w:abstractNum w:abstractNumId="32" w15:restartNumberingAfterBreak="0">
    <w:nsid w:val="19772DBE"/>
    <w:multiLevelType w:val="hybridMultilevel"/>
    <w:tmpl w:val="240E9A18"/>
    <w:lvl w:ilvl="0" w:tplc="D9FC4C5E">
      <w:start w:val="1"/>
      <w:numFmt w:val="bullet"/>
      <w:lvlText w:val=""/>
      <w:lvlJc w:val="left"/>
      <w:pPr>
        <w:ind w:left="383" w:hanging="360"/>
      </w:pPr>
      <w:rPr>
        <w:rFonts w:ascii="Symbol" w:eastAsia="Symbol" w:hAnsi="Symbol" w:hint="default"/>
        <w:w w:val="99"/>
        <w:sz w:val="20"/>
        <w:szCs w:val="20"/>
      </w:rPr>
    </w:lvl>
    <w:lvl w:ilvl="1" w:tplc="26FC133C">
      <w:start w:val="1"/>
      <w:numFmt w:val="bullet"/>
      <w:lvlText w:val="•"/>
      <w:lvlJc w:val="left"/>
      <w:pPr>
        <w:ind w:left="733" w:hanging="360"/>
      </w:pPr>
      <w:rPr>
        <w:rFonts w:hint="default"/>
      </w:rPr>
    </w:lvl>
    <w:lvl w:ilvl="2" w:tplc="27F2ED18">
      <w:start w:val="1"/>
      <w:numFmt w:val="bullet"/>
      <w:lvlText w:val="•"/>
      <w:lvlJc w:val="left"/>
      <w:pPr>
        <w:ind w:left="1084" w:hanging="360"/>
      </w:pPr>
      <w:rPr>
        <w:rFonts w:hint="default"/>
      </w:rPr>
    </w:lvl>
    <w:lvl w:ilvl="3" w:tplc="4DCAA734">
      <w:start w:val="1"/>
      <w:numFmt w:val="bullet"/>
      <w:lvlText w:val="•"/>
      <w:lvlJc w:val="left"/>
      <w:pPr>
        <w:ind w:left="1435" w:hanging="360"/>
      </w:pPr>
      <w:rPr>
        <w:rFonts w:hint="default"/>
      </w:rPr>
    </w:lvl>
    <w:lvl w:ilvl="4" w:tplc="0E4A7564">
      <w:start w:val="1"/>
      <w:numFmt w:val="bullet"/>
      <w:lvlText w:val="•"/>
      <w:lvlJc w:val="left"/>
      <w:pPr>
        <w:ind w:left="1786" w:hanging="360"/>
      </w:pPr>
      <w:rPr>
        <w:rFonts w:hint="default"/>
      </w:rPr>
    </w:lvl>
    <w:lvl w:ilvl="5" w:tplc="1B0CFE7C">
      <w:start w:val="1"/>
      <w:numFmt w:val="bullet"/>
      <w:lvlText w:val="•"/>
      <w:lvlJc w:val="left"/>
      <w:pPr>
        <w:ind w:left="2137" w:hanging="360"/>
      </w:pPr>
      <w:rPr>
        <w:rFonts w:hint="default"/>
      </w:rPr>
    </w:lvl>
    <w:lvl w:ilvl="6" w:tplc="6576FA16">
      <w:start w:val="1"/>
      <w:numFmt w:val="bullet"/>
      <w:lvlText w:val="•"/>
      <w:lvlJc w:val="left"/>
      <w:pPr>
        <w:ind w:left="2487" w:hanging="360"/>
      </w:pPr>
      <w:rPr>
        <w:rFonts w:hint="default"/>
      </w:rPr>
    </w:lvl>
    <w:lvl w:ilvl="7" w:tplc="CA98C45C">
      <w:start w:val="1"/>
      <w:numFmt w:val="bullet"/>
      <w:lvlText w:val="•"/>
      <w:lvlJc w:val="left"/>
      <w:pPr>
        <w:ind w:left="2838" w:hanging="360"/>
      </w:pPr>
      <w:rPr>
        <w:rFonts w:hint="default"/>
      </w:rPr>
    </w:lvl>
    <w:lvl w:ilvl="8" w:tplc="857EB366">
      <w:start w:val="1"/>
      <w:numFmt w:val="bullet"/>
      <w:lvlText w:val="•"/>
      <w:lvlJc w:val="left"/>
      <w:pPr>
        <w:ind w:left="3189" w:hanging="360"/>
      </w:pPr>
      <w:rPr>
        <w:rFonts w:hint="default"/>
      </w:rPr>
    </w:lvl>
  </w:abstractNum>
  <w:abstractNum w:abstractNumId="33" w15:restartNumberingAfterBreak="0">
    <w:nsid w:val="1A5E3E1B"/>
    <w:multiLevelType w:val="hybridMultilevel"/>
    <w:tmpl w:val="B9687822"/>
    <w:lvl w:ilvl="0" w:tplc="166C6A22">
      <w:start w:val="1"/>
      <w:numFmt w:val="decimal"/>
      <w:lvlText w:val="%1."/>
      <w:lvlJc w:val="left"/>
      <w:pPr>
        <w:ind w:left="23" w:hanging="221"/>
      </w:pPr>
      <w:rPr>
        <w:rFonts w:ascii="Arial" w:eastAsia="Arial" w:hAnsi="Arial" w:hint="default"/>
        <w:w w:val="99"/>
        <w:sz w:val="20"/>
        <w:szCs w:val="20"/>
      </w:rPr>
    </w:lvl>
    <w:lvl w:ilvl="1" w:tplc="FCB0A86C">
      <w:start w:val="1"/>
      <w:numFmt w:val="bullet"/>
      <w:lvlText w:val="•"/>
      <w:lvlJc w:val="left"/>
      <w:pPr>
        <w:ind w:left="510" w:hanging="221"/>
      </w:pPr>
      <w:rPr>
        <w:rFonts w:hint="default"/>
      </w:rPr>
    </w:lvl>
    <w:lvl w:ilvl="2" w:tplc="D72646FA">
      <w:start w:val="1"/>
      <w:numFmt w:val="bullet"/>
      <w:lvlText w:val="•"/>
      <w:lvlJc w:val="left"/>
      <w:pPr>
        <w:ind w:left="998" w:hanging="221"/>
      </w:pPr>
      <w:rPr>
        <w:rFonts w:hint="default"/>
      </w:rPr>
    </w:lvl>
    <w:lvl w:ilvl="3" w:tplc="770EB5CE">
      <w:start w:val="1"/>
      <w:numFmt w:val="bullet"/>
      <w:lvlText w:val="•"/>
      <w:lvlJc w:val="left"/>
      <w:pPr>
        <w:ind w:left="1486" w:hanging="221"/>
      </w:pPr>
      <w:rPr>
        <w:rFonts w:hint="default"/>
      </w:rPr>
    </w:lvl>
    <w:lvl w:ilvl="4" w:tplc="469E9C00">
      <w:start w:val="1"/>
      <w:numFmt w:val="bullet"/>
      <w:lvlText w:val="•"/>
      <w:lvlJc w:val="left"/>
      <w:pPr>
        <w:ind w:left="1973" w:hanging="221"/>
      </w:pPr>
      <w:rPr>
        <w:rFonts w:hint="default"/>
      </w:rPr>
    </w:lvl>
    <w:lvl w:ilvl="5" w:tplc="3AD2DF20">
      <w:start w:val="1"/>
      <w:numFmt w:val="bullet"/>
      <w:lvlText w:val="•"/>
      <w:lvlJc w:val="left"/>
      <w:pPr>
        <w:ind w:left="2461" w:hanging="221"/>
      </w:pPr>
      <w:rPr>
        <w:rFonts w:hint="default"/>
      </w:rPr>
    </w:lvl>
    <w:lvl w:ilvl="6" w:tplc="793A067C">
      <w:start w:val="1"/>
      <w:numFmt w:val="bullet"/>
      <w:lvlText w:val="•"/>
      <w:lvlJc w:val="left"/>
      <w:pPr>
        <w:ind w:left="2949" w:hanging="221"/>
      </w:pPr>
      <w:rPr>
        <w:rFonts w:hint="default"/>
      </w:rPr>
    </w:lvl>
    <w:lvl w:ilvl="7" w:tplc="1578E4BA">
      <w:start w:val="1"/>
      <w:numFmt w:val="bullet"/>
      <w:lvlText w:val="•"/>
      <w:lvlJc w:val="left"/>
      <w:pPr>
        <w:ind w:left="3436" w:hanging="221"/>
      </w:pPr>
      <w:rPr>
        <w:rFonts w:hint="default"/>
      </w:rPr>
    </w:lvl>
    <w:lvl w:ilvl="8" w:tplc="512C76B4">
      <w:start w:val="1"/>
      <w:numFmt w:val="bullet"/>
      <w:lvlText w:val="•"/>
      <w:lvlJc w:val="left"/>
      <w:pPr>
        <w:ind w:left="3924" w:hanging="221"/>
      </w:pPr>
      <w:rPr>
        <w:rFonts w:hint="default"/>
      </w:rPr>
    </w:lvl>
  </w:abstractNum>
  <w:abstractNum w:abstractNumId="34" w15:restartNumberingAfterBreak="0">
    <w:nsid w:val="1AE31CF9"/>
    <w:multiLevelType w:val="hybridMultilevel"/>
    <w:tmpl w:val="6DC0D69E"/>
    <w:lvl w:ilvl="0" w:tplc="36526874">
      <w:start w:val="1"/>
      <w:numFmt w:val="bullet"/>
      <w:lvlText w:val=""/>
      <w:lvlJc w:val="left"/>
      <w:pPr>
        <w:ind w:left="383" w:hanging="361"/>
      </w:pPr>
      <w:rPr>
        <w:rFonts w:ascii="Symbol" w:eastAsia="Symbol" w:hAnsi="Symbol" w:hint="default"/>
        <w:w w:val="99"/>
        <w:sz w:val="20"/>
        <w:szCs w:val="20"/>
      </w:rPr>
    </w:lvl>
    <w:lvl w:ilvl="1" w:tplc="9B3A8D5E">
      <w:start w:val="1"/>
      <w:numFmt w:val="bullet"/>
      <w:lvlText w:val="•"/>
      <w:lvlJc w:val="left"/>
      <w:pPr>
        <w:ind w:left="753" w:hanging="361"/>
      </w:pPr>
      <w:rPr>
        <w:rFonts w:hint="default"/>
      </w:rPr>
    </w:lvl>
    <w:lvl w:ilvl="2" w:tplc="BFAEF650">
      <w:start w:val="1"/>
      <w:numFmt w:val="bullet"/>
      <w:lvlText w:val="•"/>
      <w:lvlJc w:val="left"/>
      <w:pPr>
        <w:ind w:left="1124" w:hanging="361"/>
      </w:pPr>
      <w:rPr>
        <w:rFonts w:hint="default"/>
      </w:rPr>
    </w:lvl>
    <w:lvl w:ilvl="3" w:tplc="F90ABC5E">
      <w:start w:val="1"/>
      <w:numFmt w:val="bullet"/>
      <w:lvlText w:val="•"/>
      <w:lvlJc w:val="left"/>
      <w:pPr>
        <w:ind w:left="1494" w:hanging="361"/>
      </w:pPr>
      <w:rPr>
        <w:rFonts w:hint="default"/>
      </w:rPr>
    </w:lvl>
    <w:lvl w:ilvl="4" w:tplc="01F6B9D6">
      <w:start w:val="1"/>
      <w:numFmt w:val="bullet"/>
      <w:lvlText w:val="•"/>
      <w:lvlJc w:val="left"/>
      <w:pPr>
        <w:ind w:left="1865" w:hanging="361"/>
      </w:pPr>
      <w:rPr>
        <w:rFonts w:hint="default"/>
      </w:rPr>
    </w:lvl>
    <w:lvl w:ilvl="5" w:tplc="CB120054">
      <w:start w:val="1"/>
      <w:numFmt w:val="bullet"/>
      <w:lvlText w:val="•"/>
      <w:lvlJc w:val="left"/>
      <w:pPr>
        <w:ind w:left="2236" w:hanging="361"/>
      </w:pPr>
      <w:rPr>
        <w:rFonts w:hint="default"/>
      </w:rPr>
    </w:lvl>
    <w:lvl w:ilvl="6" w:tplc="F49ED176">
      <w:start w:val="1"/>
      <w:numFmt w:val="bullet"/>
      <w:lvlText w:val="•"/>
      <w:lvlJc w:val="left"/>
      <w:pPr>
        <w:ind w:left="2606" w:hanging="361"/>
      </w:pPr>
      <w:rPr>
        <w:rFonts w:hint="default"/>
      </w:rPr>
    </w:lvl>
    <w:lvl w:ilvl="7" w:tplc="302C8ED4">
      <w:start w:val="1"/>
      <w:numFmt w:val="bullet"/>
      <w:lvlText w:val="•"/>
      <w:lvlJc w:val="left"/>
      <w:pPr>
        <w:ind w:left="2977" w:hanging="361"/>
      </w:pPr>
      <w:rPr>
        <w:rFonts w:hint="default"/>
      </w:rPr>
    </w:lvl>
    <w:lvl w:ilvl="8" w:tplc="CA440576">
      <w:start w:val="1"/>
      <w:numFmt w:val="bullet"/>
      <w:lvlText w:val="•"/>
      <w:lvlJc w:val="left"/>
      <w:pPr>
        <w:ind w:left="3347" w:hanging="361"/>
      </w:pPr>
      <w:rPr>
        <w:rFonts w:hint="default"/>
      </w:rPr>
    </w:lvl>
  </w:abstractNum>
  <w:abstractNum w:abstractNumId="35" w15:restartNumberingAfterBreak="0">
    <w:nsid w:val="1B344694"/>
    <w:multiLevelType w:val="hybridMultilevel"/>
    <w:tmpl w:val="B80A0C0E"/>
    <w:lvl w:ilvl="0" w:tplc="C74E7734">
      <w:start w:val="1"/>
      <w:numFmt w:val="decimal"/>
      <w:lvlText w:val="%1."/>
      <w:lvlJc w:val="left"/>
      <w:pPr>
        <w:ind w:left="502" w:hanging="360"/>
      </w:pPr>
      <w:rPr>
        <w:rFonts w:asciiTheme="minorHAnsi" w:eastAsia="Arial" w:hAnsiTheme="minorHAnsi" w:cstheme="minorHAnsi" w:hint="default"/>
        <w:spacing w:val="-1"/>
        <w:w w:val="99"/>
        <w:sz w:val="20"/>
        <w:szCs w:val="20"/>
      </w:rPr>
    </w:lvl>
    <w:lvl w:ilvl="1" w:tplc="9188BB70">
      <w:start w:val="1"/>
      <w:numFmt w:val="bullet"/>
      <w:lvlText w:val="-"/>
      <w:lvlJc w:val="left"/>
      <w:pPr>
        <w:ind w:left="846" w:hanging="123"/>
      </w:pPr>
      <w:rPr>
        <w:rFonts w:ascii="Arial" w:eastAsia="Arial" w:hAnsi="Arial" w:hint="default"/>
        <w:w w:val="99"/>
        <w:sz w:val="20"/>
        <w:szCs w:val="20"/>
      </w:rPr>
    </w:lvl>
    <w:lvl w:ilvl="2" w:tplc="6B947910">
      <w:start w:val="1"/>
      <w:numFmt w:val="bullet"/>
      <w:lvlText w:val="•"/>
      <w:lvlJc w:val="left"/>
      <w:pPr>
        <w:ind w:left="1675" w:hanging="123"/>
      </w:pPr>
      <w:rPr>
        <w:rFonts w:hint="default"/>
      </w:rPr>
    </w:lvl>
    <w:lvl w:ilvl="3" w:tplc="B8A88706">
      <w:start w:val="1"/>
      <w:numFmt w:val="bullet"/>
      <w:lvlText w:val="•"/>
      <w:lvlJc w:val="left"/>
      <w:pPr>
        <w:ind w:left="2505" w:hanging="123"/>
      </w:pPr>
      <w:rPr>
        <w:rFonts w:hint="default"/>
      </w:rPr>
    </w:lvl>
    <w:lvl w:ilvl="4" w:tplc="6BBEDB2A">
      <w:start w:val="1"/>
      <w:numFmt w:val="bullet"/>
      <w:lvlText w:val="•"/>
      <w:lvlJc w:val="left"/>
      <w:pPr>
        <w:ind w:left="3335" w:hanging="123"/>
      </w:pPr>
      <w:rPr>
        <w:rFonts w:hint="default"/>
      </w:rPr>
    </w:lvl>
    <w:lvl w:ilvl="5" w:tplc="522A9F2E">
      <w:start w:val="1"/>
      <w:numFmt w:val="bullet"/>
      <w:lvlText w:val="•"/>
      <w:lvlJc w:val="left"/>
      <w:pPr>
        <w:ind w:left="4164" w:hanging="123"/>
      </w:pPr>
      <w:rPr>
        <w:rFonts w:hint="default"/>
      </w:rPr>
    </w:lvl>
    <w:lvl w:ilvl="6" w:tplc="411AEC5C">
      <w:start w:val="1"/>
      <w:numFmt w:val="bullet"/>
      <w:lvlText w:val="•"/>
      <w:lvlJc w:val="left"/>
      <w:pPr>
        <w:ind w:left="4994" w:hanging="123"/>
      </w:pPr>
      <w:rPr>
        <w:rFonts w:hint="default"/>
      </w:rPr>
    </w:lvl>
    <w:lvl w:ilvl="7" w:tplc="4D1C9DA2">
      <w:start w:val="1"/>
      <w:numFmt w:val="bullet"/>
      <w:lvlText w:val="•"/>
      <w:lvlJc w:val="left"/>
      <w:pPr>
        <w:ind w:left="5824" w:hanging="123"/>
      </w:pPr>
      <w:rPr>
        <w:rFonts w:hint="default"/>
      </w:rPr>
    </w:lvl>
    <w:lvl w:ilvl="8" w:tplc="E29056B2">
      <w:start w:val="1"/>
      <w:numFmt w:val="bullet"/>
      <w:lvlText w:val="•"/>
      <w:lvlJc w:val="left"/>
      <w:pPr>
        <w:ind w:left="6653" w:hanging="123"/>
      </w:pPr>
      <w:rPr>
        <w:rFonts w:hint="default"/>
      </w:rPr>
    </w:lvl>
  </w:abstractNum>
  <w:abstractNum w:abstractNumId="36" w15:restartNumberingAfterBreak="0">
    <w:nsid w:val="1C191177"/>
    <w:multiLevelType w:val="hybridMultilevel"/>
    <w:tmpl w:val="8AA8F442"/>
    <w:lvl w:ilvl="0" w:tplc="F420062E">
      <w:start w:val="1"/>
      <w:numFmt w:val="bullet"/>
      <w:lvlText w:val=""/>
      <w:lvlJc w:val="left"/>
      <w:pPr>
        <w:ind w:left="385" w:hanging="360"/>
      </w:pPr>
      <w:rPr>
        <w:rFonts w:ascii="Symbol" w:eastAsia="Symbol" w:hAnsi="Symbol" w:hint="default"/>
        <w:w w:val="99"/>
        <w:sz w:val="20"/>
        <w:szCs w:val="20"/>
      </w:rPr>
    </w:lvl>
    <w:lvl w:ilvl="1" w:tplc="6CF4657E">
      <w:start w:val="1"/>
      <w:numFmt w:val="bullet"/>
      <w:lvlText w:val="•"/>
      <w:lvlJc w:val="left"/>
      <w:pPr>
        <w:ind w:left="741" w:hanging="360"/>
      </w:pPr>
      <w:rPr>
        <w:rFonts w:hint="default"/>
      </w:rPr>
    </w:lvl>
    <w:lvl w:ilvl="2" w:tplc="EA66F3AA">
      <w:start w:val="1"/>
      <w:numFmt w:val="bullet"/>
      <w:lvlText w:val="•"/>
      <w:lvlJc w:val="left"/>
      <w:pPr>
        <w:ind w:left="1096" w:hanging="360"/>
      </w:pPr>
      <w:rPr>
        <w:rFonts w:hint="default"/>
      </w:rPr>
    </w:lvl>
    <w:lvl w:ilvl="3" w:tplc="76AACD20">
      <w:start w:val="1"/>
      <w:numFmt w:val="bullet"/>
      <w:lvlText w:val="•"/>
      <w:lvlJc w:val="left"/>
      <w:pPr>
        <w:ind w:left="1452" w:hanging="360"/>
      </w:pPr>
      <w:rPr>
        <w:rFonts w:hint="default"/>
      </w:rPr>
    </w:lvl>
    <w:lvl w:ilvl="4" w:tplc="D19AADD4">
      <w:start w:val="1"/>
      <w:numFmt w:val="bullet"/>
      <w:lvlText w:val="•"/>
      <w:lvlJc w:val="left"/>
      <w:pPr>
        <w:ind w:left="1807" w:hanging="360"/>
      </w:pPr>
      <w:rPr>
        <w:rFonts w:hint="default"/>
      </w:rPr>
    </w:lvl>
    <w:lvl w:ilvl="5" w:tplc="47062072">
      <w:start w:val="1"/>
      <w:numFmt w:val="bullet"/>
      <w:lvlText w:val="•"/>
      <w:lvlJc w:val="left"/>
      <w:pPr>
        <w:ind w:left="2163" w:hanging="360"/>
      </w:pPr>
      <w:rPr>
        <w:rFonts w:hint="default"/>
      </w:rPr>
    </w:lvl>
    <w:lvl w:ilvl="6" w:tplc="26086BD8">
      <w:start w:val="1"/>
      <w:numFmt w:val="bullet"/>
      <w:lvlText w:val="•"/>
      <w:lvlJc w:val="left"/>
      <w:pPr>
        <w:ind w:left="2519" w:hanging="360"/>
      </w:pPr>
      <w:rPr>
        <w:rFonts w:hint="default"/>
      </w:rPr>
    </w:lvl>
    <w:lvl w:ilvl="7" w:tplc="B456F060">
      <w:start w:val="1"/>
      <w:numFmt w:val="bullet"/>
      <w:lvlText w:val="•"/>
      <w:lvlJc w:val="left"/>
      <w:pPr>
        <w:ind w:left="2874" w:hanging="360"/>
      </w:pPr>
      <w:rPr>
        <w:rFonts w:hint="default"/>
      </w:rPr>
    </w:lvl>
    <w:lvl w:ilvl="8" w:tplc="344CAF14">
      <w:start w:val="1"/>
      <w:numFmt w:val="bullet"/>
      <w:lvlText w:val="•"/>
      <w:lvlJc w:val="left"/>
      <w:pPr>
        <w:ind w:left="3230" w:hanging="360"/>
      </w:pPr>
      <w:rPr>
        <w:rFonts w:hint="default"/>
      </w:rPr>
    </w:lvl>
  </w:abstractNum>
  <w:abstractNum w:abstractNumId="37" w15:restartNumberingAfterBreak="0">
    <w:nsid w:val="1CDB233A"/>
    <w:multiLevelType w:val="hybridMultilevel"/>
    <w:tmpl w:val="360CC948"/>
    <w:lvl w:ilvl="0" w:tplc="81D65F9A">
      <w:start w:val="1"/>
      <w:numFmt w:val="bullet"/>
      <w:lvlText w:val=""/>
      <w:lvlJc w:val="left"/>
      <w:pPr>
        <w:ind w:left="383" w:hanging="360"/>
      </w:pPr>
      <w:rPr>
        <w:rFonts w:ascii="Symbol" w:eastAsia="Symbol" w:hAnsi="Symbol" w:hint="default"/>
        <w:w w:val="99"/>
        <w:sz w:val="20"/>
        <w:szCs w:val="20"/>
      </w:rPr>
    </w:lvl>
    <w:lvl w:ilvl="1" w:tplc="128E4802">
      <w:start w:val="1"/>
      <w:numFmt w:val="bullet"/>
      <w:lvlText w:val="•"/>
      <w:lvlJc w:val="left"/>
      <w:pPr>
        <w:ind w:left="833" w:hanging="360"/>
      </w:pPr>
      <w:rPr>
        <w:rFonts w:hint="default"/>
      </w:rPr>
    </w:lvl>
    <w:lvl w:ilvl="2" w:tplc="D9AAE020">
      <w:start w:val="1"/>
      <w:numFmt w:val="bullet"/>
      <w:lvlText w:val="•"/>
      <w:lvlJc w:val="left"/>
      <w:pPr>
        <w:ind w:left="1283" w:hanging="360"/>
      </w:pPr>
      <w:rPr>
        <w:rFonts w:hint="default"/>
      </w:rPr>
    </w:lvl>
    <w:lvl w:ilvl="3" w:tplc="DBEA38DA">
      <w:start w:val="1"/>
      <w:numFmt w:val="bullet"/>
      <w:lvlText w:val="•"/>
      <w:lvlJc w:val="left"/>
      <w:pPr>
        <w:ind w:left="1733" w:hanging="360"/>
      </w:pPr>
      <w:rPr>
        <w:rFonts w:hint="default"/>
      </w:rPr>
    </w:lvl>
    <w:lvl w:ilvl="4" w:tplc="7898D554">
      <w:start w:val="1"/>
      <w:numFmt w:val="bullet"/>
      <w:lvlText w:val="•"/>
      <w:lvlJc w:val="left"/>
      <w:pPr>
        <w:ind w:left="2183" w:hanging="360"/>
      </w:pPr>
      <w:rPr>
        <w:rFonts w:hint="default"/>
      </w:rPr>
    </w:lvl>
    <w:lvl w:ilvl="5" w:tplc="868404EC">
      <w:start w:val="1"/>
      <w:numFmt w:val="bullet"/>
      <w:lvlText w:val="•"/>
      <w:lvlJc w:val="left"/>
      <w:pPr>
        <w:ind w:left="2634" w:hanging="360"/>
      </w:pPr>
      <w:rPr>
        <w:rFonts w:hint="default"/>
      </w:rPr>
    </w:lvl>
    <w:lvl w:ilvl="6" w:tplc="1C04156C">
      <w:start w:val="1"/>
      <w:numFmt w:val="bullet"/>
      <w:lvlText w:val="•"/>
      <w:lvlJc w:val="left"/>
      <w:pPr>
        <w:ind w:left="3084" w:hanging="360"/>
      </w:pPr>
      <w:rPr>
        <w:rFonts w:hint="default"/>
      </w:rPr>
    </w:lvl>
    <w:lvl w:ilvl="7" w:tplc="1C34585C">
      <w:start w:val="1"/>
      <w:numFmt w:val="bullet"/>
      <w:lvlText w:val="•"/>
      <w:lvlJc w:val="left"/>
      <w:pPr>
        <w:ind w:left="3534" w:hanging="360"/>
      </w:pPr>
      <w:rPr>
        <w:rFonts w:hint="default"/>
      </w:rPr>
    </w:lvl>
    <w:lvl w:ilvl="8" w:tplc="1A2699E0">
      <w:start w:val="1"/>
      <w:numFmt w:val="bullet"/>
      <w:lvlText w:val="•"/>
      <w:lvlJc w:val="left"/>
      <w:pPr>
        <w:ind w:left="3984" w:hanging="360"/>
      </w:pPr>
      <w:rPr>
        <w:rFonts w:hint="default"/>
      </w:rPr>
    </w:lvl>
  </w:abstractNum>
  <w:abstractNum w:abstractNumId="38" w15:restartNumberingAfterBreak="0">
    <w:nsid w:val="1CEF4459"/>
    <w:multiLevelType w:val="hybridMultilevel"/>
    <w:tmpl w:val="048487B6"/>
    <w:lvl w:ilvl="0" w:tplc="7E8662FE">
      <w:start w:val="1"/>
      <w:numFmt w:val="decimal"/>
      <w:lvlText w:val="%1."/>
      <w:lvlJc w:val="left"/>
      <w:pPr>
        <w:ind w:left="720" w:hanging="360"/>
      </w:pPr>
      <w:rPr>
        <w:rFonts w:eastAsiaTheme="minorHAnsi" w:hint="default"/>
      </w:rPr>
    </w:lvl>
    <w:lvl w:ilvl="1" w:tplc="31781C9A" w:tentative="1">
      <w:start w:val="1"/>
      <w:numFmt w:val="lowerLetter"/>
      <w:lvlText w:val="%2."/>
      <w:lvlJc w:val="left"/>
      <w:pPr>
        <w:ind w:left="1440" w:hanging="360"/>
      </w:pPr>
    </w:lvl>
    <w:lvl w:ilvl="2" w:tplc="C1820C1A" w:tentative="1">
      <w:start w:val="1"/>
      <w:numFmt w:val="lowerRoman"/>
      <w:lvlText w:val="%3."/>
      <w:lvlJc w:val="right"/>
      <w:pPr>
        <w:ind w:left="2160" w:hanging="180"/>
      </w:pPr>
    </w:lvl>
    <w:lvl w:ilvl="3" w:tplc="9ACAC3CA" w:tentative="1">
      <w:start w:val="1"/>
      <w:numFmt w:val="decimal"/>
      <w:lvlText w:val="%4."/>
      <w:lvlJc w:val="left"/>
      <w:pPr>
        <w:ind w:left="2880" w:hanging="360"/>
      </w:pPr>
    </w:lvl>
    <w:lvl w:ilvl="4" w:tplc="A57296C0" w:tentative="1">
      <w:start w:val="1"/>
      <w:numFmt w:val="lowerLetter"/>
      <w:lvlText w:val="%5."/>
      <w:lvlJc w:val="left"/>
      <w:pPr>
        <w:ind w:left="3600" w:hanging="360"/>
      </w:pPr>
    </w:lvl>
    <w:lvl w:ilvl="5" w:tplc="E2765FE8" w:tentative="1">
      <w:start w:val="1"/>
      <w:numFmt w:val="lowerRoman"/>
      <w:lvlText w:val="%6."/>
      <w:lvlJc w:val="right"/>
      <w:pPr>
        <w:ind w:left="4320" w:hanging="180"/>
      </w:pPr>
    </w:lvl>
    <w:lvl w:ilvl="6" w:tplc="DBBA0B8A" w:tentative="1">
      <w:start w:val="1"/>
      <w:numFmt w:val="decimal"/>
      <w:lvlText w:val="%7."/>
      <w:lvlJc w:val="left"/>
      <w:pPr>
        <w:ind w:left="5040" w:hanging="360"/>
      </w:pPr>
    </w:lvl>
    <w:lvl w:ilvl="7" w:tplc="175A2B62" w:tentative="1">
      <w:start w:val="1"/>
      <w:numFmt w:val="lowerLetter"/>
      <w:lvlText w:val="%8."/>
      <w:lvlJc w:val="left"/>
      <w:pPr>
        <w:ind w:left="5760" w:hanging="360"/>
      </w:pPr>
    </w:lvl>
    <w:lvl w:ilvl="8" w:tplc="C4906E30" w:tentative="1">
      <w:start w:val="1"/>
      <w:numFmt w:val="lowerRoman"/>
      <w:lvlText w:val="%9."/>
      <w:lvlJc w:val="right"/>
      <w:pPr>
        <w:ind w:left="6480" w:hanging="180"/>
      </w:pPr>
    </w:lvl>
  </w:abstractNum>
  <w:abstractNum w:abstractNumId="39" w15:restartNumberingAfterBreak="0">
    <w:nsid w:val="1F50035C"/>
    <w:multiLevelType w:val="hybridMultilevel"/>
    <w:tmpl w:val="0E9268B8"/>
    <w:lvl w:ilvl="0" w:tplc="2336398A">
      <w:start w:val="1"/>
      <w:numFmt w:val="bullet"/>
      <w:lvlText w:val=""/>
      <w:lvlJc w:val="left"/>
      <w:pPr>
        <w:ind w:left="383" w:hanging="360"/>
      </w:pPr>
      <w:rPr>
        <w:rFonts w:ascii="Symbol" w:eastAsia="Symbol" w:hAnsi="Symbol" w:hint="default"/>
        <w:w w:val="99"/>
        <w:sz w:val="20"/>
        <w:szCs w:val="20"/>
      </w:rPr>
    </w:lvl>
    <w:lvl w:ilvl="1" w:tplc="D57223BA">
      <w:start w:val="1"/>
      <w:numFmt w:val="bullet"/>
      <w:lvlText w:val="•"/>
      <w:lvlJc w:val="left"/>
      <w:pPr>
        <w:ind w:left="876" w:hanging="360"/>
      </w:pPr>
      <w:rPr>
        <w:rFonts w:hint="default"/>
      </w:rPr>
    </w:lvl>
    <w:lvl w:ilvl="2" w:tplc="1E02816C">
      <w:start w:val="1"/>
      <w:numFmt w:val="bullet"/>
      <w:lvlText w:val="•"/>
      <w:lvlJc w:val="left"/>
      <w:pPr>
        <w:ind w:left="1369" w:hanging="360"/>
      </w:pPr>
      <w:rPr>
        <w:rFonts w:hint="default"/>
      </w:rPr>
    </w:lvl>
    <w:lvl w:ilvl="3" w:tplc="8356FA8C">
      <w:start w:val="1"/>
      <w:numFmt w:val="bullet"/>
      <w:lvlText w:val="•"/>
      <w:lvlJc w:val="left"/>
      <w:pPr>
        <w:ind w:left="1863" w:hanging="360"/>
      </w:pPr>
      <w:rPr>
        <w:rFonts w:hint="default"/>
      </w:rPr>
    </w:lvl>
    <w:lvl w:ilvl="4" w:tplc="78E80216">
      <w:start w:val="1"/>
      <w:numFmt w:val="bullet"/>
      <w:lvlText w:val="•"/>
      <w:lvlJc w:val="left"/>
      <w:pPr>
        <w:ind w:left="2356" w:hanging="360"/>
      </w:pPr>
      <w:rPr>
        <w:rFonts w:hint="default"/>
      </w:rPr>
    </w:lvl>
    <w:lvl w:ilvl="5" w:tplc="58CE67EA">
      <w:start w:val="1"/>
      <w:numFmt w:val="bullet"/>
      <w:lvlText w:val="•"/>
      <w:lvlJc w:val="left"/>
      <w:pPr>
        <w:ind w:left="2850" w:hanging="360"/>
      </w:pPr>
      <w:rPr>
        <w:rFonts w:hint="default"/>
      </w:rPr>
    </w:lvl>
    <w:lvl w:ilvl="6" w:tplc="E49E2EE0">
      <w:start w:val="1"/>
      <w:numFmt w:val="bullet"/>
      <w:lvlText w:val="•"/>
      <w:lvlJc w:val="left"/>
      <w:pPr>
        <w:ind w:left="3343" w:hanging="360"/>
      </w:pPr>
      <w:rPr>
        <w:rFonts w:hint="default"/>
      </w:rPr>
    </w:lvl>
    <w:lvl w:ilvl="7" w:tplc="A81017B4">
      <w:start w:val="1"/>
      <w:numFmt w:val="bullet"/>
      <w:lvlText w:val="•"/>
      <w:lvlJc w:val="left"/>
      <w:pPr>
        <w:ind w:left="3837" w:hanging="360"/>
      </w:pPr>
      <w:rPr>
        <w:rFonts w:hint="default"/>
      </w:rPr>
    </w:lvl>
    <w:lvl w:ilvl="8" w:tplc="A5ECEFC8">
      <w:start w:val="1"/>
      <w:numFmt w:val="bullet"/>
      <w:lvlText w:val="•"/>
      <w:lvlJc w:val="left"/>
      <w:pPr>
        <w:ind w:left="4330" w:hanging="360"/>
      </w:pPr>
      <w:rPr>
        <w:rFonts w:hint="default"/>
      </w:rPr>
    </w:lvl>
  </w:abstractNum>
  <w:abstractNum w:abstractNumId="40" w15:restartNumberingAfterBreak="0">
    <w:nsid w:val="1FB81454"/>
    <w:multiLevelType w:val="multilevel"/>
    <w:tmpl w:val="B172136C"/>
    <w:lvl w:ilvl="0">
      <w:start w:val="5"/>
      <w:numFmt w:val="decimal"/>
      <w:lvlText w:val="%1"/>
      <w:lvlJc w:val="left"/>
      <w:pPr>
        <w:ind w:left="668" w:hanging="567"/>
      </w:pPr>
      <w:rPr>
        <w:rFonts w:hint="default"/>
      </w:rPr>
    </w:lvl>
    <w:lvl w:ilvl="1">
      <w:start w:val="2"/>
      <w:numFmt w:val="decimal"/>
      <w:lvlText w:val="%1.%2"/>
      <w:lvlJc w:val="left"/>
      <w:pPr>
        <w:ind w:left="668" w:hanging="567"/>
      </w:pPr>
      <w:rPr>
        <w:rFonts w:ascii="Arial" w:eastAsia="Arial" w:hAnsi="Arial" w:hint="default"/>
        <w:b/>
        <w:bCs/>
        <w:color w:val="404040"/>
        <w:sz w:val="28"/>
        <w:szCs w:val="28"/>
      </w:rPr>
    </w:lvl>
    <w:lvl w:ilvl="2">
      <w:start w:val="1"/>
      <w:numFmt w:val="decimal"/>
      <w:lvlText w:val="%1.%2.%3"/>
      <w:lvlJc w:val="left"/>
      <w:pPr>
        <w:ind w:left="822" w:hanging="720"/>
      </w:pPr>
      <w:rPr>
        <w:rFonts w:ascii="Arial" w:eastAsia="Arial" w:hAnsi="Arial" w:hint="default"/>
        <w:b/>
        <w:bCs/>
        <w:color w:val="585858"/>
        <w:spacing w:val="-1"/>
        <w:w w:val="99"/>
        <w:sz w:val="26"/>
        <w:szCs w:val="26"/>
      </w:rPr>
    </w:lvl>
    <w:lvl w:ilvl="3">
      <w:start w:val="1"/>
      <w:numFmt w:val="decimal"/>
      <w:lvlText w:val="%1.%2.%3.%4"/>
      <w:lvlJc w:val="left"/>
      <w:pPr>
        <w:ind w:left="963" w:hanging="862"/>
      </w:pPr>
      <w:rPr>
        <w:rFonts w:asciiTheme="minorHAnsi" w:eastAsia="Arial" w:hAnsiTheme="minorHAnsi" w:cstheme="minorHAnsi" w:hint="default"/>
        <w:color w:val="585858"/>
        <w:w w:val="99"/>
        <w:sz w:val="20"/>
        <w:szCs w:val="20"/>
      </w:rPr>
    </w:lvl>
    <w:lvl w:ilvl="4">
      <w:start w:val="1"/>
      <w:numFmt w:val="bullet"/>
      <w:lvlText w:val="•"/>
      <w:lvlJc w:val="left"/>
      <w:pPr>
        <w:ind w:left="2902" w:hanging="862"/>
      </w:pPr>
      <w:rPr>
        <w:rFonts w:hint="default"/>
      </w:rPr>
    </w:lvl>
    <w:lvl w:ilvl="5">
      <w:start w:val="1"/>
      <w:numFmt w:val="bullet"/>
      <w:lvlText w:val="•"/>
      <w:lvlJc w:val="left"/>
      <w:pPr>
        <w:ind w:left="3871" w:hanging="862"/>
      </w:pPr>
      <w:rPr>
        <w:rFonts w:hint="default"/>
      </w:rPr>
    </w:lvl>
    <w:lvl w:ilvl="6">
      <w:start w:val="1"/>
      <w:numFmt w:val="bullet"/>
      <w:lvlText w:val="•"/>
      <w:lvlJc w:val="left"/>
      <w:pPr>
        <w:ind w:left="4841" w:hanging="862"/>
      </w:pPr>
      <w:rPr>
        <w:rFonts w:hint="default"/>
      </w:rPr>
    </w:lvl>
    <w:lvl w:ilvl="7">
      <w:start w:val="1"/>
      <w:numFmt w:val="bullet"/>
      <w:lvlText w:val="•"/>
      <w:lvlJc w:val="left"/>
      <w:pPr>
        <w:ind w:left="5810" w:hanging="862"/>
      </w:pPr>
      <w:rPr>
        <w:rFonts w:hint="default"/>
      </w:rPr>
    </w:lvl>
    <w:lvl w:ilvl="8">
      <w:start w:val="1"/>
      <w:numFmt w:val="bullet"/>
      <w:lvlText w:val="•"/>
      <w:lvlJc w:val="left"/>
      <w:pPr>
        <w:ind w:left="6780" w:hanging="862"/>
      </w:pPr>
      <w:rPr>
        <w:rFonts w:hint="default"/>
      </w:rPr>
    </w:lvl>
  </w:abstractNum>
  <w:abstractNum w:abstractNumId="41" w15:restartNumberingAfterBreak="0">
    <w:nsid w:val="20FC0EDD"/>
    <w:multiLevelType w:val="hybridMultilevel"/>
    <w:tmpl w:val="DF78937C"/>
    <w:lvl w:ilvl="0" w:tplc="63F2C250">
      <w:start w:val="1"/>
      <w:numFmt w:val="bullet"/>
      <w:lvlText w:val=""/>
      <w:lvlJc w:val="left"/>
      <w:pPr>
        <w:ind w:left="411" w:hanging="360"/>
      </w:pPr>
      <w:rPr>
        <w:rFonts w:ascii="Symbol" w:eastAsia="Symbol" w:hAnsi="Symbol" w:hint="default"/>
        <w:w w:val="99"/>
        <w:sz w:val="20"/>
        <w:szCs w:val="20"/>
      </w:rPr>
    </w:lvl>
    <w:lvl w:ilvl="1" w:tplc="13E458C8">
      <w:start w:val="1"/>
      <w:numFmt w:val="bullet"/>
      <w:lvlText w:val="•"/>
      <w:lvlJc w:val="left"/>
      <w:pPr>
        <w:ind w:left="1218" w:hanging="360"/>
      </w:pPr>
      <w:rPr>
        <w:rFonts w:hint="default"/>
      </w:rPr>
    </w:lvl>
    <w:lvl w:ilvl="2" w:tplc="699A9658">
      <w:start w:val="1"/>
      <w:numFmt w:val="bullet"/>
      <w:lvlText w:val="•"/>
      <w:lvlJc w:val="left"/>
      <w:pPr>
        <w:ind w:left="2024" w:hanging="360"/>
      </w:pPr>
      <w:rPr>
        <w:rFonts w:hint="default"/>
      </w:rPr>
    </w:lvl>
    <w:lvl w:ilvl="3" w:tplc="1316AFF4">
      <w:start w:val="1"/>
      <w:numFmt w:val="bullet"/>
      <w:lvlText w:val="•"/>
      <w:lvlJc w:val="left"/>
      <w:pPr>
        <w:ind w:left="2831" w:hanging="360"/>
      </w:pPr>
      <w:rPr>
        <w:rFonts w:hint="default"/>
      </w:rPr>
    </w:lvl>
    <w:lvl w:ilvl="4" w:tplc="B8042180">
      <w:start w:val="1"/>
      <w:numFmt w:val="bullet"/>
      <w:lvlText w:val="•"/>
      <w:lvlJc w:val="left"/>
      <w:pPr>
        <w:ind w:left="3637" w:hanging="360"/>
      </w:pPr>
      <w:rPr>
        <w:rFonts w:hint="default"/>
      </w:rPr>
    </w:lvl>
    <w:lvl w:ilvl="5" w:tplc="7766EED2">
      <w:start w:val="1"/>
      <w:numFmt w:val="bullet"/>
      <w:lvlText w:val="•"/>
      <w:lvlJc w:val="left"/>
      <w:pPr>
        <w:ind w:left="4444" w:hanging="360"/>
      </w:pPr>
      <w:rPr>
        <w:rFonts w:hint="default"/>
      </w:rPr>
    </w:lvl>
    <w:lvl w:ilvl="6" w:tplc="A30EE28C">
      <w:start w:val="1"/>
      <w:numFmt w:val="bullet"/>
      <w:lvlText w:val="•"/>
      <w:lvlJc w:val="left"/>
      <w:pPr>
        <w:ind w:left="5250" w:hanging="360"/>
      </w:pPr>
      <w:rPr>
        <w:rFonts w:hint="default"/>
      </w:rPr>
    </w:lvl>
    <w:lvl w:ilvl="7" w:tplc="BBFC507E">
      <w:start w:val="1"/>
      <w:numFmt w:val="bullet"/>
      <w:lvlText w:val="•"/>
      <w:lvlJc w:val="left"/>
      <w:pPr>
        <w:ind w:left="6056" w:hanging="360"/>
      </w:pPr>
      <w:rPr>
        <w:rFonts w:hint="default"/>
      </w:rPr>
    </w:lvl>
    <w:lvl w:ilvl="8" w:tplc="6F14B4F6">
      <w:start w:val="1"/>
      <w:numFmt w:val="bullet"/>
      <w:lvlText w:val="•"/>
      <w:lvlJc w:val="left"/>
      <w:pPr>
        <w:ind w:left="6863" w:hanging="360"/>
      </w:pPr>
      <w:rPr>
        <w:rFonts w:hint="default"/>
      </w:rPr>
    </w:lvl>
  </w:abstractNum>
  <w:abstractNum w:abstractNumId="42" w15:restartNumberingAfterBreak="0">
    <w:nsid w:val="21E21DC0"/>
    <w:multiLevelType w:val="hybridMultilevel"/>
    <w:tmpl w:val="F29AA730"/>
    <w:lvl w:ilvl="0" w:tplc="391EC02C">
      <w:start w:val="1"/>
      <w:numFmt w:val="bullet"/>
      <w:lvlText w:val=""/>
      <w:lvlJc w:val="left"/>
      <w:pPr>
        <w:ind w:left="383" w:hanging="360"/>
      </w:pPr>
      <w:rPr>
        <w:rFonts w:ascii="Symbol" w:eastAsia="Symbol" w:hAnsi="Symbol" w:hint="default"/>
        <w:w w:val="99"/>
        <w:sz w:val="20"/>
        <w:szCs w:val="20"/>
      </w:rPr>
    </w:lvl>
    <w:lvl w:ilvl="1" w:tplc="F42492B2">
      <w:start w:val="1"/>
      <w:numFmt w:val="bullet"/>
      <w:lvlText w:val="•"/>
      <w:lvlJc w:val="left"/>
      <w:pPr>
        <w:ind w:left="733" w:hanging="360"/>
      </w:pPr>
      <w:rPr>
        <w:rFonts w:hint="default"/>
      </w:rPr>
    </w:lvl>
    <w:lvl w:ilvl="2" w:tplc="4776F788">
      <w:start w:val="1"/>
      <w:numFmt w:val="bullet"/>
      <w:lvlText w:val="•"/>
      <w:lvlJc w:val="left"/>
      <w:pPr>
        <w:ind w:left="1084" w:hanging="360"/>
      </w:pPr>
      <w:rPr>
        <w:rFonts w:hint="default"/>
      </w:rPr>
    </w:lvl>
    <w:lvl w:ilvl="3" w:tplc="D2E05CE4">
      <w:start w:val="1"/>
      <w:numFmt w:val="bullet"/>
      <w:lvlText w:val="•"/>
      <w:lvlJc w:val="left"/>
      <w:pPr>
        <w:ind w:left="1435" w:hanging="360"/>
      </w:pPr>
      <w:rPr>
        <w:rFonts w:hint="default"/>
      </w:rPr>
    </w:lvl>
    <w:lvl w:ilvl="4" w:tplc="FA00803E">
      <w:start w:val="1"/>
      <w:numFmt w:val="bullet"/>
      <w:lvlText w:val="•"/>
      <w:lvlJc w:val="left"/>
      <w:pPr>
        <w:ind w:left="1786" w:hanging="360"/>
      </w:pPr>
      <w:rPr>
        <w:rFonts w:hint="default"/>
      </w:rPr>
    </w:lvl>
    <w:lvl w:ilvl="5" w:tplc="61EAC2E6">
      <w:start w:val="1"/>
      <w:numFmt w:val="bullet"/>
      <w:lvlText w:val="•"/>
      <w:lvlJc w:val="left"/>
      <w:pPr>
        <w:ind w:left="2137" w:hanging="360"/>
      </w:pPr>
      <w:rPr>
        <w:rFonts w:hint="default"/>
      </w:rPr>
    </w:lvl>
    <w:lvl w:ilvl="6" w:tplc="A4C0D102">
      <w:start w:val="1"/>
      <w:numFmt w:val="bullet"/>
      <w:lvlText w:val="•"/>
      <w:lvlJc w:val="left"/>
      <w:pPr>
        <w:ind w:left="2487" w:hanging="360"/>
      </w:pPr>
      <w:rPr>
        <w:rFonts w:hint="default"/>
      </w:rPr>
    </w:lvl>
    <w:lvl w:ilvl="7" w:tplc="E3AAB354">
      <w:start w:val="1"/>
      <w:numFmt w:val="bullet"/>
      <w:lvlText w:val="•"/>
      <w:lvlJc w:val="left"/>
      <w:pPr>
        <w:ind w:left="2838" w:hanging="360"/>
      </w:pPr>
      <w:rPr>
        <w:rFonts w:hint="default"/>
      </w:rPr>
    </w:lvl>
    <w:lvl w:ilvl="8" w:tplc="16643754">
      <w:start w:val="1"/>
      <w:numFmt w:val="bullet"/>
      <w:lvlText w:val="•"/>
      <w:lvlJc w:val="left"/>
      <w:pPr>
        <w:ind w:left="3189" w:hanging="360"/>
      </w:pPr>
      <w:rPr>
        <w:rFonts w:hint="default"/>
      </w:rPr>
    </w:lvl>
  </w:abstractNum>
  <w:abstractNum w:abstractNumId="43" w15:restartNumberingAfterBreak="0">
    <w:nsid w:val="231D40DF"/>
    <w:multiLevelType w:val="hybridMultilevel"/>
    <w:tmpl w:val="E9DE7246"/>
    <w:lvl w:ilvl="0" w:tplc="580C4270">
      <w:start w:val="1"/>
      <w:numFmt w:val="bullet"/>
      <w:lvlText w:val=""/>
      <w:lvlJc w:val="left"/>
      <w:pPr>
        <w:ind w:left="383" w:hanging="360"/>
      </w:pPr>
      <w:rPr>
        <w:rFonts w:ascii="Symbol" w:eastAsia="Symbol" w:hAnsi="Symbol" w:hint="default"/>
        <w:w w:val="99"/>
        <w:sz w:val="20"/>
        <w:szCs w:val="20"/>
      </w:rPr>
    </w:lvl>
    <w:lvl w:ilvl="1" w:tplc="361C1A7E">
      <w:start w:val="1"/>
      <w:numFmt w:val="bullet"/>
      <w:lvlText w:val="•"/>
      <w:lvlJc w:val="left"/>
      <w:pPr>
        <w:ind w:left="847" w:hanging="360"/>
      </w:pPr>
      <w:rPr>
        <w:rFonts w:hint="default"/>
      </w:rPr>
    </w:lvl>
    <w:lvl w:ilvl="2" w:tplc="B5A87A98">
      <w:start w:val="1"/>
      <w:numFmt w:val="bullet"/>
      <w:lvlText w:val="•"/>
      <w:lvlJc w:val="left"/>
      <w:pPr>
        <w:ind w:left="1312" w:hanging="360"/>
      </w:pPr>
      <w:rPr>
        <w:rFonts w:hint="default"/>
      </w:rPr>
    </w:lvl>
    <w:lvl w:ilvl="3" w:tplc="8442577A">
      <w:start w:val="1"/>
      <w:numFmt w:val="bullet"/>
      <w:lvlText w:val="•"/>
      <w:lvlJc w:val="left"/>
      <w:pPr>
        <w:ind w:left="1776" w:hanging="360"/>
      </w:pPr>
      <w:rPr>
        <w:rFonts w:hint="default"/>
      </w:rPr>
    </w:lvl>
    <w:lvl w:ilvl="4" w:tplc="5BF68382">
      <w:start w:val="1"/>
      <w:numFmt w:val="bullet"/>
      <w:lvlText w:val="•"/>
      <w:lvlJc w:val="left"/>
      <w:pPr>
        <w:ind w:left="2241" w:hanging="360"/>
      </w:pPr>
      <w:rPr>
        <w:rFonts w:hint="default"/>
      </w:rPr>
    </w:lvl>
    <w:lvl w:ilvl="5" w:tplc="9ED83090">
      <w:start w:val="1"/>
      <w:numFmt w:val="bullet"/>
      <w:lvlText w:val="•"/>
      <w:lvlJc w:val="left"/>
      <w:pPr>
        <w:ind w:left="2706" w:hanging="360"/>
      </w:pPr>
      <w:rPr>
        <w:rFonts w:hint="default"/>
      </w:rPr>
    </w:lvl>
    <w:lvl w:ilvl="6" w:tplc="5EF091A0">
      <w:start w:val="1"/>
      <w:numFmt w:val="bullet"/>
      <w:lvlText w:val="•"/>
      <w:lvlJc w:val="left"/>
      <w:pPr>
        <w:ind w:left="3170" w:hanging="360"/>
      </w:pPr>
      <w:rPr>
        <w:rFonts w:hint="default"/>
      </w:rPr>
    </w:lvl>
    <w:lvl w:ilvl="7" w:tplc="1194D192">
      <w:start w:val="1"/>
      <w:numFmt w:val="bullet"/>
      <w:lvlText w:val="•"/>
      <w:lvlJc w:val="left"/>
      <w:pPr>
        <w:ind w:left="3635" w:hanging="360"/>
      </w:pPr>
      <w:rPr>
        <w:rFonts w:hint="default"/>
      </w:rPr>
    </w:lvl>
    <w:lvl w:ilvl="8" w:tplc="782E0DAA">
      <w:start w:val="1"/>
      <w:numFmt w:val="bullet"/>
      <w:lvlText w:val="•"/>
      <w:lvlJc w:val="left"/>
      <w:pPr>
        <w:ind w:left="4100" w:hanging="360"/>
      </w:pPr>
      <w:rPr>
        <w:rFonts w:hint="default"/>
      </w:rPr>
    </w:lvl>
  </w:abstractNum>
  <w:abstractNum w:abstractNumId="44" w15:restartNumberingAfterBreak="0">
    <w:nsid w:val="232A38DF"/>
    <w:multiLevelType w:val="hybridMultilevel"/>
    <w:tmpl w:val="EF10C2D6"/>
    <w:lvl w:ilvl="0" w:tplc="E6EEB94A">
      <w:start w:val="1"/>
      <w:numFmt w:val="bullet"/>
      <w:lvlText w:val="-"/>
      <w:lvlJc w:val="left"/>
      <w:pPr>
        <w:ind w:left="366" w:hanging="123"/>
      </w:pPr>
      <w:rPr>
        <w:rFonts w:ascii="Arial" w:eastAsia="Arial" w:hAnsi="Arial" w:hint="default"/>
        <w:w w:val="99"/>
        <w:sz w:val="20"/>
        <w:szCs w:val="20"/>
      </w:rPr>
    </w:lvl>
    <w:lvl w:ilvl="1" w:tplc="0282A12E">
      <w:start w:val="1"/>
      <w:numFmt w:val="bullet"/>
      <w:lvlText w:val="•"/>
      <w:lvlJc w:val="left"/>
      <w:pPr>
        <w:ind w:left="1148" w:hanging="123"/>
      </w:pPr>
      <w:rPr>
        <w:rFonts w:hint="default"/>
      </w:rPr>
    </w:lvl>
    <w:lvl w:ilvl="2" w:tplc="E88CD01A">
      <w:start w:val="1"/>
      <w:numFmt w:val="bullet"/>
      <w:lvlText w:val="•"/>
      <w:lvlJc w:val="left"/>
      <w:pPr>
        <w:ind w:left="1931" w:hanging="123"/>
      </w:pPr>
      <w:rPr>
        <w:rFonts w:hint="default"/>
      </w:rPr>
    </w:lvl>
    <w:lvl w:ilvl="3" w:tplc="F9281262">
      <w:start w:val="1"/>
      <w:numFmt w:val="bullet"/>
      <w:lvlText w:val="•"/>
      <w:lvlJc w:val="left"/>
      <w:pPr>
        <w:ind w:left="2714" w:hanging="123"/>
      </w:pPr>
      <w:rPr>
        <w:rFonts w:hint="default"/>
      </w:rPr>
    </w:lvl>
    <w:lvl w:ilvl="4" w:tplc="BA0854CE">
      <w:start w:val="1"/>
      <w:numFmt w:val="bullet"/>
      <w:lvlText w:val="•"/>
      <w:lvlJc w:val="left"/>
      <w:pPr>
        <w:ind w:left="3496" w:hanging="123"/>
      </w:pPr>
      <w:rPr>
        <w:rFonts w:hint="default"/>
      </w:rPr>
    </w:lvl>
    <w:lvl w:ilvl="5" w:tplc="E39A31AA">
      <w:start w:val="1"/>
      <w:numFmt w:val="bullet"/>
      <w:lvlText w:val="•"/>
      <w:lvlJc w:val="left"/>
      <w:pPr>
        <w:ind w:left="4279" w:hanging="123"/>
      </w:pPr>
      <w:rPr>
        <w:rFonts w:hint="default"/>
      </w:rPr>
    </w:lvl>
    <w:lvl w:ilvl="6" w:tplc="C8F87F58">
      <w:start w:val="1"/>
      <w:numFmt w:val="bullet"/>
      <w:lvlText w:val="•"/>
      <w:lvlJc w:val="left"/>
      <w:pPr>
        <w:ind w:left="5062" w:hanging="123"/>
      </w:pPr>
      <w:rPr>
        <w:rFonts w:hint="default"/>
      </w:rPr>
    </w:lvl>
    <w:lvl w:ilvl="7" w:tplc="EBBA03AA">
      <w:start w:val="1"/>
      <w:numFmt w:val="bullet"/>
      <w:lvlText w:val="•"/>
      <w:lvlJc w:val="left"/>
      <w:pPr>
        <w:ind w:left="5845" w:hanging="123"/>
      </w:pPr>
      <w:rPr>
        <w:rFonts w:hint="default"/>
      </w:rPr>
    </w:lvl>
    <w:lvl w:ilvl="8" w:tplc="DC2069C8">
      <w:start w:val="1"/>
      <w:numFmt w:val="bullet"/>
      <w:lvlText w:val="•"/>
      <w:lvlJc w:val="left"/>
      <w:pPr>
        <w:ind w:left="6627" w:hanging="123"/>
      </w:pPr>
      <w:rPr>
        <w:rFonts w:hint="default"/>
      </w:rPr>
    </w:lvl>
  </w:abstractNum>
  <w:abstractNum w:abstractNumId="45" w15:restartNumberingAfterBreak="0">
    <w:nsid w:val="23855754"/>
    <w:multiLevelType w:val="hybridMultilevel"/>
    <w:tmpl w:val="968C27FE"/>
    <w:lvl w:ilvl="0" w:tplc="1EB099E2">
      <w:start w:val="1"/>
      <w:numFmt w:val="decimal"/>
      <w:lvlText w:val="%1."/>
      <w:lvlJc w:val="left"/>
      <w:pPr>
        <w:ind w:left="720" w:hanging="360"/>
      </w:pPr>
      <w:rPr>
        <w:rFonts w:eastAsiaTheme="minorHAnsi" w:hint="default"/>
      </w:rPr>
    </w:lvl>
    <w:lvl w:ilvl="1" w:tplc="EE749E4C" w:tentative="1">
      <w:start w:val="1"/>
      <w:numFmt w:val="lowerLetter"/>
      <w:lvlText w:val="%2."/>
      <w:lvlJc w:val="left"/>
      <w:pPr>
        <w:ind w:left="1440" w:hanging="360"/>
      </w:pPr>
    </w:lvl>
    <w:lvl w:ilvl="2" w:tplc="6B18CFEC" w:tentative="1">
      <w:start w:val="1"/>
      <w:numFmt w:val="lowerRoman"/>
      <w:lvlText w:val="%3."/>
      <w:lvlJc w:val="right"/>
      <w:pPr>
        <w:ind w:left="2160" w:hanging="180"/>
      </w:pPr>
    </w:lvl>
    <w:lvl w:ilvl="3" w:tplc="16A0528A" w:tentative="1">
      <w:start w:val="1"/>
      <w:numFmt w:val="decimal"/>
      <w:lvlText w:val="%4."/>
      <w:lvlJc w:val="left"/>
      <w:pPr>
        <w:ind w:left="2880" w:hanging="360"/>
      </w:pPr>
    </w:lvl>
    <w:lvl w:ilvl="4" w:tplc="F78C7EAA" w:tentative="1">
      <w:start w:val="1"/>
      <w:numFmt w:val="lowerLetter"/>
      <w:lvlText w:val="%5."/>
      <w:lvlJc w:val="left"/>
      <w:pPr>
        <w:ind w:left="3600" w:hanging="360"/>
      </w:pPr>
    </w:lvl>
    <w:lvl w:ilvl="5" w:tplc="C8249B32" w:tentative="1">
      <w:start w:val="1"/>
      <w:numFmt w:val="lowerRoman"/>
      <w:lvlText w:val="%6."/>
      <w:lvlJc w:val="right"/>
      <w:pPr>
        <w:ind w:left="4320" w:hanging="180"/>
      </w:pPr>
    </w:lvl>
    <w:lvl w:ilvl="6" w:tplc="72849B9A" w:tentative="1">
      <w:start w:val="1"/>
      <w:numFmt w:val="decimal"/>
      <w:lvlText w:val="%7."/>
      <w:lvlJc w:val="left"/>
      <w:pPr>
        <w:ind w:left="5040" w:hanging="360"/>
      </w:pPr>
    </w:lvl>
    <w:lvl w:ilvl="7" w:tplc="E80EEB10" w:tentative="1">
      <w:start w:val="1"/>
      <w:numFmt w:val="lowerLetter"/>
      <w:lvlText w:val="%8."/>
      <w:lvlJc w:val="left"/>
      <w:pPr>
        <w:ind w:left="5760" w:hanging="360"/>
      </w:pPr>
    </w:lvl>
    <w:lvl w:ilvl="8" w:tplc="59AE03A4" w:tentative="1">
      <w:start w:val="1"/>
      <w:numFmt w:val="lowerRoman"/>
      <w:lvlText w:val="%9."/>
      <w:lvlJc w:val="right"/>
      <w:pPr>
        <w:ind w:left="6480" w:hanging="180"/>
      </w:pPr>
    </w:lvl>
  </w:abstractNum>
  <w:abstractNum w:abstractNumId="46" w15:restartNumberingAfterBreak="0">
    <w:nsid w:val="23E70F63"/>
    <w:multiLevelType w:val="hybridMultilevel"/>
    <w:tmpl w:val="ECBEB66E"/>
    <w:lvl w:ilvl="0" w:tplc="9940DAAE">
      <w:start w:val="1"/>
      <w:numFmt w:val="bullet"/>
      <w:lvlText w:val=""/>
      <w:lvlJc w:val="left"/>
      <w:pPr>
        <w:ind w:left="383" w:hanging="360"/>
      </w:pPr>
      <w:rPr>
        <w:rFonts w:ascii="Symbol" w:eastAsia="Symbol" w:hAnsi="Symbol" w:hint="default"/>
        <w:w w:val="99"/>
        <w:sz w:val="20"/>
        <w:szCs w:val="20"/>
      </w:rPr>
    </w:lvl>
    <w:lvl w:ilvl="1" w:tplc="D088775C">
      <w:start w:val="1"/>
      <w:numFmt w:val="bullet"/>
      <w:lvlText w:val="•"/>
      <w:lvlJc w:val="left"/>
      <w:pPr>
        <w:ind w:left="847" w:hanging="360"/>
      </w:pPr>
      <w:rPr>
        <w:rFonts w:hint="default"/>
      </w:rPr>
    </w:lvl>
    <w:lvl w:ilvl="2" w:tplc="80526AE0">
      <w:start w:val="1"/>
      <w:numFmt w:val="bullet"/>
      <w:lvlText w:val="•"/>
      <w:lvlJc w:val="left"/>
      <w:pPr>
        <w:ind w:left="1312" w:hanging="360"/>
      </w:pPr>
      <w:rPr>
        <w:rFonts w:hint="default"/>
      </w:rPr>
    </w:lvl>
    <w:lvl w:ilvl="3" w:tplc="72D28402">
      <w:start w:val="1"/>
      <w:numFmt w:val="bullet"/>
      <w:lvlText w:val="•"/>
      <w:lvlJc w:val="left"/>
      <w:pPr>
        <w:ind w:left="1776" w:hanging="360"/>
      </w:pPr>
      <w:rPr>
        <w:rFonts w:hint="default"/>
      </w:rPr>
    </w:lvl>
    <w:lvl w:ilvl="4" w:tplc="DE5E3AFE">
      <w:start w:val="1"/>
      <w:numFmt w:val="bullet"/>
      <w:lvlText w:val="•"/>
      <w:lvlJc w:val="left"/>
      <w:pPr>
        <w:ind w:left="2241" w:hanging="360"/>
      </w:pPr>
      <w:rPr>
        <w:rFonts w:hint="default"/>
      </w:rPr>
    </w:lvl>
    <w:lvl w:ilvl="5" w:tplc="6A72F120">
      <w:start w:val="1"/>
      <w:numFmt w:val="bullet"/>
      <w:lvlText w:val="•"/>
      <w:lvlJc w:val="left"/>
      <w:pPr>
        <w:ind w:left="2706" w:hanging="360"/>
      </w:pPr>
      <w:rPr>
        <w:rFonts w:hint="default"/>
      </w:rPr>
    </w:lvl>
    <w:lvl w:ilvl="6" w:tplc="E1ECD95A">
      <w:start w:val="1"/>
      <w:numFmt w:val="bullet"/>
      <w:lvlText w:val="•"/>
      <w:lvlJc w:val="left"/>
      <w:pPr>
        <w:ind w:left="3170" w:hanging="360"/>
      </w:pPr>
      <w:rPr>
        <w:rFonts w:hint="default"/>
      </w:rPr>
    </w:lvl>
    <w:lvl w:ilvl="7" w:tplc="07C2F584">
      <w:start w:val="1"/>
      <w:numFmt w:val="bullet"/>
      <w:lvlText w:val="•"/>
      <w:lvlJc w:val="left"/>
      <w:pPr>
        <w:ind w:left="3635" w:hanging="360"/>
      </w:pPr>
      <w:rPr>
        <w:rFonts w:hint="default"/>
      </w:rPr>
    </w:lvl>
    <w:lvl w:ilvl="8" w:tplc="4D7C0744">
      <w:start w:val="1"/>
      <w:numFmt w:val="bullet"/>
      <w:lvlText w:val="•"/>
      <w:lvlJc w:val="left"/>
      <w:pPr>
        <w:ind w:left="4100" w:hanging="360"/>
      </w:pPr>
      <w:rPr>
        <w:rFonts w:hint="default"/>
      </w:rPr>
    </w:lvl>
  </w:abstractNum>
  <w:abstractNum w:abstractNumId="47" w15:restartNumberingAfterBreak="0">
    <w:nsid w:val="23ED745E"/>
    <w:multiLevelType w:val="hybridMultilevel"/>
    <w:tmpl w:val="5D1C5220"/>
    <w:lvl w:ilvl="0" w:tplc="8B547BDA">
      <w:start w:val="1"/>
      <w:numFmt w:val="decimal"/>
      <w:lvlText w:val="%1."/>
      <w:lvlJc w:val="left"/>
      <w:pPr>
        <w:ind w:left="382" w:hanging="360"/>
      </w:pPr>
      <w:rPr>
        <w:rFonts w:asciiTheme="minorHAnsi" w:eastAsia="Arial" w:hAnsiTheme="minorHAnsi" w:cstheme="minorHAnsi" w:hint="default"/>
        <w:spacing w:val="-1"/>
        <w:w w:val="99"/>
        <w:sz w:val="20"/>
        <w:szCs w:val="20"/>
      </w:rPr>
    </w:lvl>
    <w:lvl w:ilvl="1" w:tplc="C3B8E5D4">
      <w:start w:val="1"/>
      <w:numFmt w:val="bullet"/>
      <w:lvlText w:val="-"/>
      <w:lvlJc w:val="left"/>
      <w:pPr>
        <w:ind w:left="726" w:hanging="123"/>
      </w:pPr>
      <w:rPr>
        <w:rFonts w:ascii="Arial" w:eastAsia="Arial" w:hAnsi="Arial" w:hint="default"/>
        <w:w w:val="99"/>
        <w:sz w:val="20"/>
        <w:szCs w:val="20"/>
      </w:rPr>
    </w:lvl>
    <w:lvl w:ilvl="2" w:tplc="7248911A">
      <w:start w:val="1"/>
      <w:numFmt w:val="bullet"/>
      <w:lvlText w:val="•"/>
      <w:lvlJc w:val="left"/>
      <w:pPr>
        <w:ind w:left="1555" w:hanging="123"/>
      </w:pPr>
      <w:rPr>
        <w:rFonts w:hint="default"/>
      </w:rPr>
    </w:lvl>
    <w:lvl w:ilvl="3" w:tplc="FE4A19A0">
      <w:start w:val="1"/>
      <w:numFmt w:val="bullet"/>
      <w:lvlText w:val="•"/>
      <w:lvlJc w:val="left"/>
      <w:pPr>
        <w:ind w:left="2385" w:hanging="123"/>
      </w:pPr>
      <w:rPr>
        <w:rFonts w:hint="default"/>
      </w:rPr>
    </w:lvl>
    <w:lvl w:ilvl="4" w:tplc="98A2E964">
      <w:start w:val="1"/>
      <w:numFmt w:val="bullet"/>
      <w:lvlText w:val="•"/>
      <w:lvlJc w:val="left"/>
      <w:pPr>
        <w:ind w:left="3215" w:hanging="123"/>
      </w:pPr>
      <w:rPr>
        <w:rFonts w:hint="default"/>
      </w:rPr>
    </w:lvl>
    <w:lvl w:ilvl="5" w:tplc="20DC1752">
      <w:start w:val="1"/>
      <w:numFmt w:val="bullet"/>
      <w:lvlText w:val="•"/>
      <w:lvlJc w:val="left"/>
      <w:pPr>
        <w:ind w:left="4044" w:hanging="123"/>
      </w:pPr>
      <w:rPr>
        <w:rFonts w:hint="default"/>
      </w:rPr>
    </w:lvl>
    <w:lvl w:ilvl="6" w:tplc="F4889B3E">
      <w:start w:val="1"/>
      <w:numFmt w:val="bullet"/>
      <w:lvlText w:val="•"/>
      <w:lvlJc w:val="left"/>
      <w:pPr>
        <w:ind w:left="4874" w:hanging="123"/>
      </w:pPr>
      <w:rPr>
        <w:rFonts w:hint="default"/>
      </w:rPr>
    </w:lvl>
    <w:lvl w:ilvl="7" w:tplc="122EF300">
      <w:start w:val="1"/>
      <w:numFmt w:val="bullet"/>
      <w:lvlText w:val="•"/>
      <w:lvlJc w:val="left"/>
      <w:pPr>
        <w:ind w:left="5704" w:hanging="123"/>
      </w:pPr>
      <w:rPr>
        <w:rFonts w:hint="default"/>
      </w:rPr>
    </w:lvl>
    <w:lvl w:ilvl="8" w:tplc="0B02D12E">
      <w:start w:val="1"/>
      <w:numFmt w:val="bullet"/>
      <w:lvlText w:val="•"/>
      <w:lvlJc w:val="left"/>
      <w:pPr>
        <w:ind w:left="6533" w:hanging="123"/>
      </w:pPr>
      <w:rPr>
        <w:rFonts w:hint="default"/>
      </w:rPr>
    </w:lvl>
  </w:abstractNum>
  <w:abstractNum w:abstractNumId="48" w15:restartNumberingAfterBreak="0">
    <w:nsid w:val="251971DF"/>
    <w:multiLevelType w:val="hybridMultilevel"/>
    <w:tmpl w:val="9468C48A"/>
    <w:lvl w:ilvl="0" w:tplc="CAF6D726">
      <w:start w:val="1"/>
      <w:numFmt w:val="bullet"/>
      <w:lvlText w:val=""/>
      <w:lvlJc w:val="left"/>
      <w:pPr>
        <w:ind w:left="383" w:hanging="360"/>
      </w:pPr>
      <w:rPr>
        <w:rFonts w:ascii="Symbol" w:eastAsia="Symbol" w:hAnsi="Symbol" w:hint="default"/>
        <w:w w:val="99"/>
        <w:sz w:val="20"/>
        <w:szCs w:val="20"/>
      </w:rPr>
    </w:lvl>
    <w:lvl w:ilvl="1" w:tplc="5DE80BFA">
      <w:start w:val="1"/>
      <w:numFmt w:val="bullet"/>
      <w:lvlText w:val="•"/>
      <w:lvlJc w:val="left"/>
      <w:pPr>
        <w:ind w:left="834" w:hanging="360"/>
      </w:pPr>
      <w:rPr>
        <w:rFonts w:hint="default"/>
      </w:rPr>
    </w:lvl>
    <w:lvl w:ilvl="2" w:tplc="E2881FA8">
      <w:start w:val="1"/>
      <w:numFmt w:val="bullet"/>
      <w:lvlText w:val="•"/>
      <w:lvlJc w:val="left"/>
      <w:pPr>
        <w:ind w:left="1286" w:hanging="360"/>
      </w:pPr>
      <w:rPr>
        <w:rFonts w:hint="default"/>
      </w:rPr>
    </w:lvl>
    <w:lvl w:ilvl="3" w:tplc="F6E2F794">
      <w:start w:val="1"/>
      <w:numFmt w:val="bullet"/>
      <w:lvlText w:val="•"/>
      <w:lvlJc w:val="left"/>
      <w:pPr>
        <w:ind w:left="1738" w:hanging="360"/>
      </w:pPr>
      <w:rPr>
        <w:rFonts w:hint="default"/>
      </w:rPr>
    </w:lvl>
    <w:lvl w:ilvl="4" w:tplc="69A8B72E">
      <w:start w:val="1"/>
      <w:numFmt w:val="bullet"/>
      <w:lvlText w:val="•"/>
      <w:lvlJc w:val="left"/>
      <w:pPr>
        <w:ind w:left="2189" w:hanging="360"/>
      </w:pPr>
      <w:rPr>
        <w:rFonts w:hint="default"/>
      </w:rPr>
    </w:lvl>
    <w:lvl w:ilvl="5" w:tplc="10AE3864">
      <w:start w:val="1"/>
      <w:numFmt w:val="bullet"/>
      <w:lvlText w:val="•"/>
      <w:lvlJc w:val="left"/>
      <w:pPr>
        <w:ind w:left="2641" w:hanging="360"/>
      </w:pPr>
      <w:rPr>
        <w:rFonts w:hint="default"/>
      </w:rPr>
    </w:lvl>
    <w:lvl w:ilvl="6" w:tplc="A23C7300">
      <w:start w:val="1"/>
      <w:numFmt w:val="bullet"/>
      <w:lvlText w:val="•"/>
      <w:lvlJc w:val="left"/>
      <w:pPr>
        <w:ind w:left="3093" w:hanging="360"/>
      </w:pPr>
      <w:rPr>
        <w:rFonts w:hint="default"/>
      </w:rPr>
    </w:lvl>
    <w:lvl w:ilvl="7" w:tplc="51EE7B86">
      <w:start w:val="1"/>
      <w:numFmt w:val="bullet"/>
      <w:lvlText w:val="•"/>
      <w:lvlJc w:val="left"/>
      <w:pPr>
        <w:ind w:left="3544" w:hanging="360"/>
      </w:pPr>
      <w:rPr>
        <w:rFonts w:hint="default"/>
      </w:rPr>
    </w:lvl>
    <w:lvl w:ilvl="8" w:tplc="6118592C">
      <w:start w:val="1"/>
      <w:numFmt w:val="bullet"/>
      <w:lvlText w:val="•"/>
      <w:lvlJc w:val="left"/>
      <w:pPr>
        <w:ind w:left="3996" w:hanging="360"/>
      </w:pPr>
      <w:rPr>
        <w:rFonts w:hint="default"/>
      </w:rPr>
    </w:lvl>
  </w:abstractNum>
  <w:abstractNum w:abstractNumId="49" w15:restartNumberingAfterBreak="0">
    <w:nsid w:val="26703E64"/>
    <w:multiLevelType w:val="hybridMultilevel"/>
    <w:tmpl w:val="66183434"/>
    <w:lvl w:ilvl="0" w:tplc="F5B6ECF2">
      <w:start w:val="1"/>
      <w:numFmt w:val="bullet"/>
      <w:lvlText w:val=""/>
      <w:lvlJc w:val="left"/>
      <w:pPr>
        <w:ind w:left="445" w:hanging="360"/>
      </w:pPr>
      <w:rPr>
        <w:rFonts w:ascii="Symbol" w:eastAsia="Symbol" w:hAnsi="Symbol" w:hint="default"/>
        <w:w w:val="99"/>
        <w:sz w:val="20"/>
        <w:szCs w:val="20"/>
      </w:rPr>
    </w:lvl>
    <w:lvl w:ilvl="1" w:tplc="BF1C1D5E">
      <w:start w:val="1"/>
      <w:numFmt w:val="bullet"/>
      <w:lvlText w:val="•"/>
      <w:lvlJc w:val="left"/>
      <w:pPr>
        <w:ind w:left="871" w:hanging="360"/>
      </w:pPr>
      <w:rPr>
        <w:rFonts w:hint="default"/>
      </w:rPr>
    </w:lvl>
    <w:lvl w:ilvl="2" w:tplc="FBA6915E">
      <w:start w:val="1"/>
      <w:numFmt w:val="bullet"/>
      <w:lvlText w:val="•"/>
      <w:lvlJc w:val="left"/>
      <w:pPr>
        <w:ind w:left="1296" w:hanging="360"/>
      </w:pPr>
      <w:rPr>
        <w:rFonts w:hint="default"/>
      </w:rPr>
    </w:lvl>
    <w:lvl w:ilvl="3" w:tplc="5A10B428">
      <w:start w:val="1"/>
      <w:numFmt w:val="bullet"/>
      <w:lvlText w:val="•"/>
      <w:lvlJc w:val="left"/>
      <w:pPr>
        <w:ind w:left="1722" w:hanging="360"/>
      </w:pPr>
      <w:rPr>
        <w:rFonts w:hint="default"/>
      </w:rPr>
    </w:lvl>
    <w:lvl w:ilvl="4" w:tplc="E78EE452">
      <w:start w:val="1"/>
      <w:numFmt w:val="bullet"/>
      <w:lvlText w:val="•"/>
      <w:lvlJc w:val="left"/>
      <w:pPr>
        <w:ind w:left="2148" w:hanging="360"/>
      </w:pPr>
      <w:rPr>
        <w:rFonts w:hint="default"/>
      </w:rPr>
    </w:lvl>
    <w:lvl w:ilvl="5" w:tplc="E00A728A">
      <w:start w:val="1"/>
      <w:numFmt w:val="bullet"/>
      <w:lvlText w:val="•"/>
      <w:lvlJc w:val="left"/>
      <w:pPr>
        <w:ind w:left="2574" w:hanging="360"/>
      </w:pPr>
      <w:rPr>
        <w:rFonts w:hint="default"/>
      </w:rPr>
    </w:lvl>
    <w:lvl w:ilvl="6" w:tplc="B9488A28">
      <w:start w:val="1"/>
      <w:numFmt w:val="bullet"/>
      <w:lvlText w:val="•"/>
      <w:lvlJc w:val="left"/>
      <w:pPr>
        <w:ind w:left="2999" w:hanging="360"/>
      </w:pPr>
      <w:rPr>
        <w:rFonts w:hint="default"/>
      </w:rPr>
    </w:lvl>
    <w:lvl w:ilvl="7" w:tplc="85D261FC">
      <w:start w:val="1"/>
      <w:numFmt w:val="bullet"/>
      <w:lvlText w:val="•"/>
      <w:lvlJc w:val="left"/>
      <w:pPr>
        <w:ind w:left="3425" w:hanging="360"/>
      </w:pPr>
      <w:rPr>
        <w:rFonts w:hint="default"/>
      </w:rPr>
    </w:lvl>
    <w:lvl w:ilvl="8" w:tplc="67386BCE">
      <w:start w:val="1"/>
      <w:numFmt w:val="bullet"/>
      <w:lvlText w:val="•"/>
      <w:lvlJc w:val="left"/>
      <w:pPr>
        <w:ind w:left="3851" w:hanging="360"/>
      </w:pPr>
      <w:rPr>
        <w:rFonts w:hint="default"/>
      </w:rPr>
    </w:lvl>
  </w:abstractNum>
  <w:abstractNum w:abstractNumId="50" w15:restartNumberingAfterBreak="0">
    <w:nsid w:val="282C61CC"/>
    <w:multiLevelType w:val="hybridMultilevel"/>
    <w:tmpl w:val="F7B461D8"/>
    <w:lvl w:ilvl="0" w:tplc="D4A2E4AA">
      <w:start w:val="1"/>
      <w:numFmt w:val="decimal"/>
      <w:lvlText w:val="%1."/>
      <w:lvlJc w:val="left"/>
      <w:pPr>
        <w:ind w:left="720" w:hanging="360"/>
      </w:pPr>
      <w:rPr>
        <w:rFonts w:eastAsiaTheme="minorHAnsi" w:hint="default"/>
      </w:rPr>
    </w:lvl>
    <w:lvl w:ilvl="1" w:tplc="E0CEFC9E" w:tentative="1">
      <w:start w:val="1"/>
      <w:numFmt w:val="lowerLetter"/>
      <w:lvlText w:val="%2."/>
      <w:lvlJc w:val="left"/>
      <w:pPr>
        <w:ind w:left="1440" w:hanging="360"/>
      </w:pPr>
    </w:lvl>
    <w:lvl w:ilvl="2" w:tplc="EDAA222E" w:tentative="1">
      <w:start w:val="1"/>
      <w:numFmt w:val="lowerRoman"/>
      <w:lvlText w:val="%3."/>
      <w:lvlJc w:val="right"/>
      <w:pPr>
        <w:ind w:left="2160" w:hanging="180"/>
      </w:pPr>
    </w:lvl>
    <w:lvl w:ilvl="3" w:tplc="AEC4053A" w:tentative="1">
      <w:start w:val="1"/>
      <w:numFmt w:val="decimal"/>
      <w:lvlText w:val="%4."/>
      <w:lvlJc w:val="left"/>
      <w:pPr>
        <w:ind w:left="2880" w:hanging="360"/>
      </w:pPr>
    </w:lvl>
    <w:lvl w:ilvl="4" w:tplc="C1E069FA" w:tentative="1">
      <w:start w:val="1"/>
      <w:numFmt w:val="lowerLetter"/>
      <w:lvlText w:val="%5."/>
      <w:lvlJc w:val="left"/>
      <w:pPr>
        <w:ind w:left="3600" w:hanging="360"/>
      </w:pPr>
    </w:lvl>
    <w:lvl w:ilvl="5" w:tplc="18C49458" w:tentative="1">
      <w:start w:val="1"/>
      <w:numFmt w:val="lowerRoman"/>
      <w:lvlText w:val="%6."/>
      <w:lvlJc w:val="right"/>
      <w:pPr>
        <w:ind w:left="4320" w:hanging="180"/>
      </w:pPr>
    </w:lvl>
    <w:lvl w:ilvl="6" w:tplc="7BB668A8" w:tentative="1">
      <w:start w:val="1"/>
      <w:numFmt w:val="decimal"/>
      <w:lvlText w:val="%7."/>
      <w:lvlJc w:val="left"/>
      <w:pPr>
        <w:ind w:left="5040" w:hanging="360"/>
      </w:pPr>
    </w:lvl>
    <w:lvl w:ilvl="7" w:tplc="61321172" w:tentative="1">
      <w:start w:val="1"/>
      <w:numFmt w:val="lowerLetter"/>
      <w:lvlText w:val="%8."/>
      <w:lvlJc w:val="left"/>
      <w:pPr>
        <w:ind w:left="5760" w:hanging="360"/>
      </w:pPr>
    </w:lvl>
    <w:lvl w:ilvl="8" w:tplc="BBBCD5CC" w:tentative="1">
      <w:start w:val="1"/>
      <w:numFmt w:val="lowerRoman"/>
      <w:lvlText w:val="%9."/>
      <w:lvlJc w:val="right"/>
      <w:pPr>
        <w:ind w:left="6480" w:hanging="180"/>
      </w:pPr>
    </w:lvl>
  </w:abstractNum>
  <w:abstractNum w:abstractNumId="51" w15:restartNumberingAfterBreak="0">
    <w:nsid w:val="28A02CF0"/>
    <w:multiLevelType w:val="hybridMultilevel"/>
    <w:tmpl w:val="3892A5F8"/>
    <w:lvl w:ilvl="0" w:tplc="8D48765E">
      <w:start w:val="1"/>
      <w:numFmt w:val="bullet"/>
      <w:lvlText w:val=""/>
      <w:lvlJc w:val="left"/>
      <w:pPr>
        <w:ind w:left="383" w:hanging="360"/>
      </w:pPr>
      <w:rPr>
        <w:rFonts w:ascii="Symbol" w:eastAsia="Symbol" w:hAnsi="Symbol" w:hint="default"/>
        <w:w w:val="99"/>
        <w:sz w:val="20"/>
        <w:szCs w:val="20"/>
      </w:rPr>
    </w:lvl>
    <w:lvl w:ilvl="1" w:tplc="77B03B52">
      <w:start w:val="1"/>
      <w:numFmt w:val="bullet"/>
      <w:lvlText w:val="•"/>
      <w:lvlJc w:val="left"/>
      <w:pPr>
        <w:ind w:left="733" w:hanging="360"/>
      </w:pPr>
      <w:rPr>
        <w:rFonts w:hint="default"/>
      </w:rPr>
    </w:lvl>
    <w:lvl w:ilvl="2" w:tplc="3E0473AC">
      <w:start w:val="1"/>
      <w:numFmt w:val="bullet"/>
      <w:lvlText w:val="•"/>
      <w:lvlJc w:val="left"/>
      <w:pPr>
        <w:ind w:left="1084" w:hanging="360"/>
      </w:pPr>
      <w:rPr>
        <w:rFonts w:hint="default"/>
      </w:rPr>
    </w:lvl>
    <w:lvl w:ilvl="3" w:tplc="F7BA420C">
      <w:start w:val="1"/>
      <w:numFmt w:val="bullet"/>
      <w:lvlText w:val="•"/>
      <w:lvlJc w:val="left"/>
      <w:pPr>
        <w:ind w:left="1435" w:hanging="360"/>
      </w:pPr>
      <w:rPr>
        <w:rFonts w:hint="default"/>
      </w:rPr>
    </w:lvl>
    <w:lvl w:ilvl="4" w:tplc="54465D68">
      <w:start w:val="1"/>
      <w:numFmt w:val="bullet"/>
      <w:lvlText w:val="•"/>
      <w:lvlJc w:val="left"/>
      <w:pPr>
        <w:ind w:left="1786" w:hanging="360"/>
      </w:pPr>
      <w:rPr>
        <w:rFonts w:hint="default"/>
      </w:rPr>
    </w:lvl>
    <w:lvl w:ilvl="5" w:tplc="C0DEB742">
      <w:start w:val="1"/>
      <w:numFmt w:val="bullet"/>
      <w:lvlText w:val="•"/>
      <w:lvlJc w:val="left"/>
      <w:pPr>
        <w:ind w:left="2137" w:hanging="360"/>
      </w:pPr>
      <w:rPr>
        <w:rFonts w:hint="default"/>
      </w:rPr>
    </w:lvl>
    <w:lvl w:ilvl="6" w:tplc="F1C4A5E6">
      <w:start w:val="1"/>
      <w:numFmt w:val="bullet"/>
      <w:lvlText w:val="•"/>
      <w:lvlJc w:val="left"/>
      <w:pPr>
        <w:ind w:left="2487" w:hanging="360"/>
      </w:pPr>
      <w:rPr>
        <w:rFonts w:hint="default"/>
      </w:rPr>
    </w:lvl>
    <w:lvl w:ilvl="7" w:tplc="E7148F26">
      <w:start w:val="1"/>
      <w:numFmt w:val="bullet"/>
      <w:lvlText w:val="•"/>
      <w:lvlJc w:val="left"/>
      <w:pPr>
        <w:ind w:left="2838" w:hanging="360"/>
      </w:pPr>
      <w:rPr>
        <w:rFonts w:hint="default"/>
      </w:rPr>
    </w:lvl>
    <w:lvl w:ilvl="8" w:tplc="32AEA532">
      <w:start w:val="1"/>
      <w:numFmt w:val="bullet"/>
      <w:lvlText w:val="•"/>
      <w:lvlJc w:val="left"/>
      <w:pPr>
        <w:ind w:left="3189" w:hanging="360"/>
      </w:pPr>
      <w:rPr>
        <w:rFonts w:hint="default"/>
      </w:rPr>
    </w:lvl>
  </w:abstractNum>
  <w:abstractNum w:abstractNumId="52" w15:restartNumberingAfterBreak="0">
    <w:nsid w:val="2AC630BA"/>
    <w:multiLevelType w:val="hybridMultilevel"/>
    <w:tmpl w:val="3230D62A"/>
    <w:lvl w:ilvl="0" w:tplc="811468F6">
      <w:start w:val="1"/>
      <w:numFmt w:val="bullet"/>
      <w:lvlText w:val=""/>
      <w:lvlJc w:val="left"/>
      <w:pPr>
        <w:ind w:left="382" w:hanging="360"/>
      </w:pPr>
      <w:rPr>
        <w:rFonts w:ascii="Symbol" w:eastAsia="Symbol" w:hAnsi="Symbol" w:hint="default"/>
        <w:w w:val="99"/>
        <w:sz w:val="20"/>
        <w:szCs w:val="20"/>
      </w:rPr>
    </w:lvl>
    <w:lvl w:ilvl="1" w:tplc="2D8EF9E8">
      <w:start w:val="1"/>
      <w:numFmt w:val="bullet"/>
      <w:lvlText w:val="•"/>
      <w:lvlJc w:val="left"/>
      <w:pPr>
        <w:ind w:left="1163" w:hanging="360"/>
      </w:pPr>
      <w:rPr>
        <w:rFonts w:hint="default"/>
      </w:rPr>
    </w:lvl>
    <w:lvl w:ilvl="2" w:tplc="E5580DC6">
      <w:start w:val="1"/>
      <w:numFmt w:val="bullet"/>
      <w:lvlText w:val="•"/>
      <w:lvlJc w:val="left"/>
      <w:pPr>
        <w:ind w:left="1944" w:hanging="360"/>
      </w:pPr>
      <w:rPr>
        <w:rFonts w:hint="default"/>
      </w:rPr>
    </w:lvl>
    <w:lvl w:ilvl="3" w:tplc="CC162354">
      <w:start w:val="1"/>
      <w:numFmt w:val="bullet"/>
      <w:lvlText w:val="•"/>
      <w:lvlJc w:val="left"/>
      <w:pPr>
        <w:ind w:left="2726" w:hanging="360"/>
      </w:pPr>
      <w:rPr>
        <w:rFonts w:hint="default"/>
      </w:rPr>
    </w:lvl>
    <w:lvl w:ilvl="4" w:tplc="B0F43102">
      <w:start w:val="1"/>
      <w:numFmt w:val="bullet"/>
      <w:lvlText w:val="•"/>
      <w:lvlJc w:val="left"/>
      <w:pPr>
        <w:ind w:left="3507" w:hanging="360"/>
      </w:pPr>
      <w:rPr>
        <w:rFonts w:hint="default"/>
      </w:rPr>
    </w:lvl>
    <w:lvl w:ilvl="5" w:tplc="A8EE67A8">
      <w:start w:val="1"/>
      <w:numFmt w:val="bullet"/>
      <w:lvlText w:val="•"/>
      <w:lvlJc w:val="left"/>
      <w:pPr>
        <w:ind w:left="4288" w:hanging="360"/>
      </w:pPr>
      <w:rPr>
        <w:rFonts w:hint="default"/>
      </w:rPr>
    </w:lvl>
    <w:lvl w:ilvl="6" w:tplc="09C2ACA0">
      <w:start w:val="1"/>
      <w:numFmt w:val="bullet"/>
      <w:lvlText w:val="•"/>
      <w:lvlJc w:val="left"/>
      <w:pPr>
        <w:ind w:left="5069" w:hanging="360"/>
      </w:pPr>
      <w:rPr>
        <w:rFonts w:hint="default"/>
      </w:rPr>
    </w:lvl>
    <w:lvl w:ilvl="7" w:tplc="EED28E96">
      <w:start w:val="1"/>
      <w:numFmt w:val="bullet"/>
      <w:lvlText w:val="•"/>
      <w:lvlJc w:val="left"/>
      <w:pPr>
        <w:ind w:left="5850" w:hanging="360"/>
      </w:pPr>
      <w:rPr>
        <w:rFonts w:hint="default"/>
      </w:rPr>
    </w:lvl>
    <w:lvl w:ilvl="8" w:tplc="AD60BC8A">
      <w:start w:val="1"/>
      <w:numFmt w:val="bullet"/>
      <w:lvlText w:val="•"/>
      <w:lvlJc w:val="left"/>
      <w:pPr>
        <w:ind w:left="6631" w:hanging="360"/>
      </w:pPr>
      <w:rPr>
        <w:rFonts w:hint="default"/>
      </w:rPr>
    </w:lvl>
  </w:abstractNum>
  <w:abstractNum w:abstractNumId="53" w15:restartNumberingAfterBreak="0">
    <w:nsid w:val="2CB26777"/>
    <w:multiLevelType w:val="hybridMultilevel"/>
    <w:tmpl w:val="FB1884FE"/>
    <w:lvl w:ilvl="0" w:tplc="217A8AE6">
      <w:start w:val="1"/>
      <w:numFmt w:val="bullet"/>
      <w:lvlText w:val="-"/>
      <w:lvlJc w:val="left"/>
      <w:pPr>
        <w:ind w:left="366" w:hanging="123"/>
      </w:pPr>
      <w:rPr>
        <w:rFonts w:ascii="Arial" w:eastAsia="Arial" w:hAnsi="Arial" w:hint="default"/>
        <w:w w:val="99"/>
        <w:sz w:val="20"/>
        <w:szCs w:val="20"/>
      </w:rPr>
    </w:lvl>
    <w:lvl w:ilvl="1" w:tplc="3D8A55AC">
      <w:start w:val="1"/>
      <w:numFmt w:val="bullet"/>
      <w:lvlText w:val="•"/>
      <w:lvlJc w:val="left"/>
      <w:pPr>
        <w:ind w:left="1148" w:hanging="123"/>
      </w:pPr>
      <w:rPr>
        <w:rFonts w:hint="default"/>
      </w:rPr>
    </w:lvl>
    <w:lvl w:ilvl="2" w:tplc="02BC23F6">
      <w:start w:val="1"/>
      <w:numFmt w:val="bullet"/>
      <w:lvlText w:val="•"/>
      <w:lvlJc w:val="left"/>
      <w:pPr>
        <w:ind w:left="1931" w:hanging="123"/>
      </w:pPr>
      <w:rPr>
        <w:rFonts w:hint="default"/>
      </w:rPr>
    </w:lvl>
    <w:lvl w:ilvl="3" w:tplc="00F036CE">
      <w:start w:val="1"/>
      <w:numFmt w:val="bullet"/>
      <w:lvlText w:val="•"/>
      <w:lvlJc w:val="left"/>
      <w:pPr>
        <w:ind w:left="2714" w:hanging="123"/>
      </w:pPr>
      <w:rPr>
        <w:rFonts w:hint="default"/>
      </w:rPr>
    </w:lvl>
    <w:lvl w:ilvl="4" w:tplc="FA3A1D9E">
      <w:start w:val="1"/>
      <w:numFmt w:val="bullet"/>
      <w:lvlText w:val="•"/>
      <w:lvlJc w:val="left"/>
      <w:pPr>
        <w:ind w:left="3496" w:hanging="123"/>
      </w:pPr>
      <w:rPr>
        <w:rFonts w:hint="default"/>
      </w:rPr>
    </w:lvl>
    <w:lvl w:ilvl="5" w:tplc="9CB4510A">
      <w:start w:val="1"/>
      <w:numFmt w:val="bullet"/>
      <w:lvlText w:val="•"/>
      <w:lvlJc w:val="left"/>
      <w:pPr>
        <w:ind w:left="4279" w:hanging="123"/>
      </w:pPr>
      <w:rPr>
        <w:rFonts w:hint="default"/>
      </w:rPr>
    </w:lvl>
    <w:lvl w:ilvl="6" w:tplc="4F086244">
      <w:start w:val="1"/>
      <w:numFmt w:val="bullet"/>
      <w:lvlText w:val="•"/>
      <w:lvlJc w:val="left"/>
      <w:pPr>
        <w:ind w:left="5062" w:hanging="123"/>
      </w:pPr>
      <w:rPr>
        <w:rFonts w:hint="default"/>
      </w:rPr>
    </w:lvl>
    <w:lvl w:ilvl="7" w:tplc="1EA4D17C">
      <w:start w:val="1"/>
      <w:numFmt w:val="bullet"/>
      <w:lvlText w:val="•"/>
      <w:lvlJc w:val="left"/>
      <w:pPr>
        <w:ind w:left="5845" w:hanging="123"/>
      </w:pPr>
      <w:rPr>
        <w:rFonts w:hint="default"/>
      </w:rPr>
    </w:lvl>
    <w:lvl w:ilvl="8" w:tplc="406A6EEA">
      <w:start w:val="1"/>
      <w:numFmt w:val="bullet"/>
      <w:lvlText w:val="•"/>
      <w:lvlJc w:val="left"/>
      <w:pPr>
        <w:ind w:left="6627" w:hanging="123"/>
      </w:pPr>
      <w:rPr>
        <w:rFonts w:hint="default"/>
      </w:rPr>
    </w:lvl>
  </w:abstractNum>
  <w:abstractNum w:abstractNumId="54" w15:restartNumberingAfterBreak="0">
    <w:nsid w:val="2F3E26E3"/>
    <w:multiLevelType w:val="hybridMultilevel"/>
    <w:tmpl w:val="39C8FDE6"/>
    <w:lvl w:ilvl="0" w:tplc="7DEC31EC">
      <w:start w:val="1"/>
      <w:numFmt w:val="decimal"/>
      <w:lvlText w:val="%1."/>
      <w:lvlJc w:val="left"/>
      <w:pPr>
        <w:ind w:left="720" w:hanging="360"/>
      </w:pPr>
      <w:rPr>
        <w:rFonts w:eastAsiaTheme="minorHAnsi" w:hint="default"/>
      </w:rPr>
    </w:lvl>
    <w:lvl w:ilvl="1" w:tplc="A4BEA88A" w:tentative="1">
      <w:start w:val="1"/>
      <w:numFmt w:val="lowerLetter"/>
      <w:lvlText w:val="%2."/>
      <w:lvlJc w:val="left"/>
      <w:pPr>
        <w:ind w:left="1440" w:hanging="360"/>
      </w:pPr>
    </w:lvl>
    <w:lvl w:ilvl="2" w:tplc="5DC8476A" w:tentative="1">
      <w:start w:val="1"/>
      <w:numFmt w:val="lowerRoman"/>
      <w:lvlText w:val="%3."/>
      <w:lvlJc w:val="right"/>
      <w:pPr>
        <w:ind w:left="2160" w:hanging="180"/>
      </w:pPr>
    </w:lvl>
    <w:lvl w:ilvl="3" w:tplc="06844EE8" w:tentative="1">
      <w:start w:val="1"/>
      <w:numFmt w:val="decimal"/>
      <w:lvlText w:val="%4."/>
      <w:lvlJc w:val="left"/>
      <w:pPr>
        <w:ind w:left="2880" w:hanging="360"/>
      </w:pPr>
    </w:lvl>
    <w:lvl w:ilvl="4" w:tplc="A35EB966" w:tentative="1">
      <w:start w:val="1"/>
      <w:numFmt w:val="lowerLetter"/>
      <w:lvlText w:val="%5."/>
      <w:lvlJc w:val="left"/>
      <w:pPr>
        <w:ind w:left="3600" w:hanging="360"/>
      </w:pPr>
    </w:lvl>
    <w:lvl w:ilvl="5" w:tplc="37843538" w:tentative="1">
      <w:start w:val="1"/>
      <w:numFmt w:val="lowerRoman"/>
      <w:lvlText w:val="%6."/>
      <w:lvlJc w:val="right"/>
      <w:pPr>
        <w:ind w:left="4320" w:hanging="180"/>
      </w:pPr>
    </w:lvl>
    <w:lvl w:ilvl="6" w:tplc="28189040" w:tentative="1">
      <w:start w:val="1"/>
      <w:numFmt w:val="decimal"/>
      <w:lvlText w:val="%7."/>
      <w:lvlJc w:val="left"/>
      <w:pPr>
        <w:ind w:left="5040" w:hanging="360"/>
      </w:pPr>
    </w:lvl>
    <w:lvl w:ilvl="7" w:tplc="66AE8AD6" w:tentative="1">
      <w:start w:val="1"/>
      <w:numFmt w:val="lowerLetter"/>
      <w:lvlText w:val="%8."/>
      <w:lvlJc w:val="left"/>
      <w:pPr>
        <w:ind w:left="5760" w:hanging="360"/>
      </w:pPr>
    </w:lvl>
    <w:lvl w:ilvl="8" w:tplc="D43813E0" w:tentative="1">
      <w:start w:val="1"/>
      <w:numFmt w:val="lowerRoman"/>
      <w:lvlText w:val="%9."/>
      <w:lvlJc w:val="right"/>
      <w:pPr>
        <w:ind w:left="6480" w:hanging="180"/>
      </w:pPr>
    </w:lvl>
  </w:abstractNum>
  <w:abstractNum w:abstractNumId="55" w15:restartNumberingAfterBreak="0">
    <w:nsid w:val="330466C8"/>
    <w:multiLevelType w:val="hybridMultilevel"/>
    <w:tmpl w:val="9A6A55AE"/>
    <w:lvl w:ilvl="0" w:tplc="4E28E8BE">
      <w:start w:val="1"/>
      <w:numFmt w:val="bullet"/>
      <w:lvlText w:val=""/>
      <w:lvlJc w:val="left"/>
      <w:pPr>
        <w:ind w:left="382" w:hanging="360"/>
      </w:pPr>
      <w:rPr>
        <w:rFonts w:ascii="Symbol" w:eastAsia="Symbol" w:hAnsi="Symbol" w:hint="default"/>
        <w:w w:val="99"/>
        <w:sz w:val="20"/>
        <w:szCs w:val="20"/>
      </w:rPr>
    </w:lvl>
    <w:lvl w:ilvl="1" w:tplc="6722E9AC">
      <w:start w:val="1"/>
      <w:numFmt w:val="bullet"/>
      <w:lvlText w:val="•"/>
      <w:lvlJc w:val="left"/>
      <w:pPr>
        <w:ind w:left="1163" w:hanging="360"/>
      </w:pPr>
      <w:rPr>
        <w:rFonts w:hint="default"/>
      </w:rPr>
    </w:lvl>
    <w:lvl w:ilvl="2" w:tplc="E932D884">
      <w:start w:val="1"/>
      <w:numFmt w:val="bullet"/>
      <w:lvlText w:val="•"/>
      <w:lvlJc w:val="left"/>
      <w:pPr>
        <w:ind w:left="1944" w:hanging="360"/>
      </w:pPr>
      <w:rPr>
        <w:rFonts w:hint="default"/>
      </w:rPr>
    </w:lvl>
    <w:lvl w:ilvl="3" w:tplc="E1AAC76E">
      <w:start w:val="1"/>
      <w:numFmt w:val="bullet"/>
      <w:lvlText w:val="•"/>
      <w:lvlJc w:val="left"/>
      <w:pPr>
        <w:ind w:left="2726" w:hanging="360"/>
      </w:pPr>
      <w:rPr>
        <w:rFonts w:hint="default"/>
      </w:rPr>
    </w:lvl>
    <w:lvl w:ilvl="4" w:tplc="5A5C0220">
      <w:start w:val="1"/>
      <w:numFmt w:val="bullet"/>
      <w:lvlText w:val="•"/>
      <w:lvlJc w:val="left"/>
      <w:pPr>
        <w:ind w:left="3507" w:hanging="360"/>
      </w:pPr>
      <w:rPr>
        <w:rFonts w:hint="default"/>
      </w:rPr>
    </w:lvl>
    <w:lvl w:ilvl="5" w:tplc="DF4890BE">
      <w:start w:val="1"/>
      <w:numFmt w:val="bullet"/>
      <w:lvlText w:val="•"/>
      <w:lvlJc w:val="left"/>
      <w:pPr>
        <w:ind w:left="4288" w:hanging="360"/>
      </w:pPr>
      <w:rPr>
        <w:rFonts w:hint="default"/>
      </w:rPr>
    </w:lvl>
    <w:lvl w:ilvl="6" w:tplc="32F084B8">
      <w:start w:val="1"/>
      <w:numFmt w:val="bullet"/>
      <w:lvlText w:val="•"/>
      <w:lvlJc w:val="left"/>
      <w:pPr>
        <w:ind w:left="5069" w:hanging="360"/>
      </w:pPr>
      <w:rPr>
        <w:rFonts w:hint="default"/>
      </w:rPr>
    </w:lvl>
    <w:lvl w:ilvl="7" w:tplc="E65CF86A">
      <w:start w:val="1"/>
      <w:numFmt w:val="bullet"/>
      <w:lvlText w:val="•"/>
      <w:lvlJc w:val="left"/>
      <w:pPr>
        <w:ind w:left="5850" w:hanging="360"/>
      </w:pPr>
      <w:rPr>
        <w:rFonts w:hint="default"/>
      </w:rPr>
    </w:lvl>
    <w:lvl w:ilvl="8" w:tplc="8D36B3C6">
      <w:start w:val="1"/>
      <w:numFmt w:val="bullet"/>
      <w:lvlText w:val="•"/>
      <w:lvlJc w:val="left"/>
      <w:pPr>
        <w:ind w:left="6631" w:hanging="360"/>
      </w:pPr>
      <w:rPr>
        <w:rFonts w:hint="default"/>
      </w:rPr>
    </w:lvl>
  </w:abstractNum>
  <w:abstractNum w:abstractNumId="56" w15:restartNumberingAfterBreak="0">
    <w:nsid w:val="33364FC4"/>
    <w:multiLevelType w:val="hybridMultilevel"/>
    <w:tmpl w:val="B71ADF60"/>
    <w:lvl w:ilvl="0" w:tplc="7EDE7236">
      <w:start w:val="1"/>
      <w:numFmt w:val="bullet"/>
      <w:lvlText w:val="-"/>
      <w:lvlJc w:val="left"/>
      <w:pPr>
        <w:ind w:left="366" w:hanging="123"/>
      </w:pPr>
      <w:rPr>
        <w:rFonts w:ascii="Arial" w:eastAsia="Arial" w:hAnsi="Arial" w:hint="default"/>
        <w:w w:val="99"/>
        <w:sz w:val="20"/>
        <w:szCs w:val="20"/>
      </w:rPr>
    </w:lvl>
    <w:lvl w:ilvl="1" w:tplc="DB5284B0">
      <w:start w:val="1"/>
      <w:numFmt w:val="bullet"/>
      <w:lvlText w:val="•"/>
      <w:lvlJc w:val="left"/>
      <w:pPr>
        <w:ind w:left="1148" w:hanging="123"/>
      </w:pPr>
      <w:rPr>
        <w:rFonts w:hint="default"/>
      </w:rPr>
    </w:lvl>
    <w:lvl w:ilvl="2" w:tplc="E82EE44C">
      <w:start w:val="1"/>
      <w:numFmt w:val="bullet"/>
      <w:lvlText w:val="•"/>
      <w:lvlJc w:val="left"/>
      <w:pPr>
        <w:ind w:left="1931" w:hanging="123"/>
      </w:pPr>
      <w:rPr>
        <w:rFonts w:hint="default"/>
      </w:rPr>
    </w:lvl>
    <w:lvl w:ilvl="3" w:tplc="F09C5848">
      <w:start w:val="1"/>
      <w:numFmt w:val="bullet"/>
      <w:lvlText w:val="•"/>
      <w:lvlJc w:val="left"/>
      <w:pPr>
        <w:ind w:left="2714" w:hanging="123"/>
      </w:pPr>
      <w:rPr>
        <w:rFonts w:hint="default"/>
      </w:rPr>
    </w:lvl>
    <w:lvl w:ilvl="4" w:tplc="5B16EF3A">
      <w:start w:val="1"/>
      <w:numFmt w:val="bullet"/>
      <w:lvlText w:val="•"/>
      <w:lvlJc w:val="left"/>
      <w:pPr>
        <w:ind w:left="3496" w:hanging="123"/>
      </w:pPr>
      <w:rPr>
        <w:rFonts w:hint="default"/>
      </w:rPr>
    </w:lvl>
    <w:lvl w:ilvl="5" w:tplc="3918C62E">
      <w:start w:val="1"/>
      <w:numFmt w:val="bullet"/>
      <w:lvlText w:val="•"/>
      <w:lvlJc w:val="left"/>
      <w:pPr>
        <w:ind w:left="4279" w:hanging="123"/>
      </w:pPr>
      <w:rPr>
        <w:rFonts w:hint="default"/>
      </w:rPr>
    </w:lvl>
    <w:lvl w:ilvl="6" w:tplc="7068C316">
      <w:start w:val="1"/>
      <w:numFmt w:val="bullet"/>
      <w:lvlText w:val="•"/>
      <w:lvlJc w:val="left"/>
      <w:pPr>
        <w:ind w:left="5062" w:hanging="123"/>
      </w:pPr>
      <w:rPr>
        <w:rFonts w:hint="default"/>
      </w:rPr>
    </w:lvl>
    <w:lvl w:ilvl="7" w:tplc="B43E2526">
      <w:start w:val="1"/>
      <w:numFmt w:val="bullet"/>
      <w:lvlText w:val="•"/>
      <w:lvlJc w:val="left"/>
      <w:pPr>
        <w:ind w:left="5845" w:hanging="123"/>
      </w:pPr>
      <w:rPr>
        <w:rFonts w:hint="default"/>
      </w:rPr>
    </w:lvl>
    <w:lvl w:ilvl="8" w:tplc="86DAF5A0">
      <w:start w:val="1"/>
      <w:numFmt w:val="bullet"/>
      <w:lvlText w:val="•"/>
      <w:lvlJc w:val="left"/>
      <w:pPr>
        <w:ind w:left="6627" w:hanging="123"/>
      </w:pPr>
      <w:rPr>
        <w:rFonts w:hint="default"/>
      </w:rPr>
    </w:lvl>
  </w:abstractNum>
  <w:abstractNum w:abstractNumId="57" w15:restartNumberingAfterBreak="0">
    <w:nsid w:val="36732828"/>
    <w:multiLevelType w:val="hybridMultilevel"/>
    <w:tmpl w:val="EF88FE7E"/>
    <w:lvl w:ilvl="0" w:tplc="FFAC0922">
      <w:start w:val="1"/>
      <w:numFmt w:val="decimal"/>
      <w:lvlText w:val="%1."/>
      <w:lvlJc w:val="left"/>
      <w:pPr>
        <w:ind w:left="382" w:hanging="360"/>
      </w:pPr>
      <w:rPr>
        <w:rFonts w:asciiTheme="minorHAnsi" w:eastAsia="Arial" w:hAnsiTheme="minorHAnsi" w:cstheme="minorHAnsi" w:hint="default"/>
        <w:spacing w:val="-1"/>
        <w:w w:val="99"/>
        <w:sz w:val="20"/>
        <w:szCs w:val="20"/>
      </w:rPr>
    </w:lvl>
    <w:lvl w:ilvl="1" w:tplc="DCE027AE">
      <w:start w:val="1"/>
      <w:numFmt w:val="bullet"/>
      <w:lvlText w:val="-"/>
      <w:lvlJc w:val="left"/>
      <w:pPr>
        <w:ind w:left="726" w:hanging="123"/>
      </w:pPr>
      <w:rPr>
        <w:rFonts w:ascii="Arial" w:eastAsia="Arial" w:hAnsi="Arial" w:hint="default"/>
        <w:w w:val="99"/>
        <w:sz w:val="20"/>
        <w:szCs w:val="20"/>
      </w:rPr>
    </w:lvl>
    <w:lvl w:ilvl="2" w:tplc="8EC24CF0">
      <w:start w:val="1"/>
      <w:numFmt w:val="bullet"/>
      <w:lvlText w:val="•"/>
      <w:lvlJc w:val="left"/>
      <w:pPr>
        <w:ind w:left="1555" w:hanging="123"/>
      </w:pPr>
      <w:rPr>
        <w:rFonts w:hint="default"/>
      </w:rPr>
    </w:lvl>
    <w:lvl w:ilvl="3" w:tplc="FA148C1C">
      <w:start w:val="1"/>
      <w:numFmt w:val="bullet"/>
      <w:lvlText w:val="•"/>
      <w:lvlJc w:val="left"/>
      <w:pPr>
        <w:ind w:left="2385" w:hanging="123"/>
      </w:pPr>
      <w:rPr>
        <w:rFonts w:hint="default"/>
      </w:rPr>
    </w:lvl>
    <w:lvl w:ilvl="4" w:tplc="BA1AF67C">
      <w:start w:val="1"/>
      <w:numFmt w:val="bullet"/>
      <w:lvlText w:val="•"/>
      <w:lvlJc w:val="left"/>
      <w:pPr>
        <w:ind w:left="3215" w:hanging="123"/>
      </w:pPr>
      <w:rPr>
        <w:rFonts w:hint="default"/>
      </w:rPr>
    </w:lvl>
    <w:lvl w:ilvl="5" w:tplc="76AE7BCE">
      <w:start w:val="1"/>
      <w:numFmt w:val="bullet"/>
      <w:lvlText w:val="•"/>
      <w:lvlJc w:val="left"/>
      <w:pPr>
        <w:ind w:left="4044" w:hanging="123"/>
      </w:pPr>
      <w:rPr>
        <w:rFonts w:hint="default"/>
      </w:rPr>
    </w:lvl>
    <w:lvl w:ilvl="6" w:tplc="1ED661E8">
      <w:start w:val="1"/>
      <w:numFmt w:val="bullet"/>
      <w:lvlText w:val="•"/>
      <w:lvlJc w:val="left"/>
      <w:pPr>
        <w:ind w:left="4874" w:hanging="123"/>
      </w:pPr>
      <w:rPr>
        <w:rFonts w:hint="default"/>
      </w:rPr>
    </w:lvl>
    <w:lvl w:ilvl="7" w:tplc="79726E14">
      <w:start w:val="1"/>
      <w:numFmt w:val="bullet"/>
      <w:lvlText w:val="•"/>
      <w:lvlJc w:val="left"/>
      <w:pPr>
        <w:ind w:left="5704" w:hanging="123"/>
      </w:pPr>
      <w:rPr>
        <w:rFonts w:hint="default"/>
      </w:rPr>
    </w:lvl>
    <w:lvl w:ilvl="8" w:tplc="60CCDA8C">
      <w:start w:val="1"/>
      <w:numFmt w:val="bullet"/>
      <w:lvlText w:val="•"/>
      <w:lvlJc w:val="left"/>
      <w:pPr>
        <w:ind w:left="6533" w:hanging="123"/>
      </w:pPr>
      <w:rPr>
        <w:rFonts w:hint="default"/>
      </w:rPr>
    </w:lvl>
  </w:abstractNum>
  <w:abstractNum w:abstractNumId="58" w15:restartNumberingAfterBreak="0">
    <w:nsid w:val="36C27C56"/>
    <w:multiLevelType w:val="hybridMultilevel"/>
    <w:tmpl w:val="8438DE3C"/>
    <w:lvl w:ilvl="0" w:tplc="1A6627EE">
      <w:start w:val="1"/>
      <w:numFmt w:val="bullet"/>
      <w:lvlText w:val=""/>
      <w:lvlJc w:val="left"/>
      <w:pPr>
        <w:ind w:left="385" w:hanging="360"/>
      </w:pPr>
      <w:rPr>
        <w:rFonts w:ascii="Symbol" w:eastAsia="Symbol" w:hAnsi="Symbol" w:hint="default"/>
        <w:w w:val="99"/>
        <w:sz w:val="20"/>
        <w:szCs w:val="20"/>
      </w:rPr>
    </w:lvl>
    <w:lvl w:ilvl="1" w:tplc="6344927C">
      <w:start w:val="1"/>
      <w:numFmt w:val="bullet"/>
      <w:lvlText w:val="•"/>
      <w:lvlJc w:val="left"/>
      <w:pPr>
        <w:ind w:left="741" w:hanging="360"/>
      </w:pPr>
      <w:rPr>
        <w:rFonts w:hint="default"/>
      </w:rPr>
    </w:lvl>
    <w:lvl w:ilvl="2" w:tplc="241ED856">
      <w:start w:val="1"/>
      <w:numFmt w:val="bullet"/>
      <w:lvlText w:val="•"/>
      <w:lvlJc w:val="left"/>
      <w:pPr>
        <w:ind w:left="1096" w:hanging="360"/>
      </w:pPr>
      <w:rPr>
        <w:rFonts w:hint="default"/>
      </w:rPr>
    </w:lvl>
    <w:lvl w:ilvl="3" w:tplc="F3B2B1AA">
      <w:start w:val="1"/>
      <w:numFmt w:val="bullet"/>
      <w:lvlText w:val="•"/>
      <w:lvlJc w:val="left"/>
      <w:pPr>
        <w:ind w:left="1452" w:hanging="360"/>
      </w:pPr>
      <w:rPr>
        <w:rFonts w:hint="default"/>
      </w:rPr>
    </w:lvl>
    <w:lvl w:ilvl="4" w:tplc="53428C56">
      <w:start w:val="1"/>
      <w:numFmt w:val="bullet"/>
      <w:lvlText w:val="•"/>
      <w:lvlJc w:val="left"/>
      <w:pPr>
        <w:ind w:left="1807" w:hanging="360"/>
      </w:pPr>
      <w:rPr>
        <w:rFonts w:hint="default"/>
      </w:rPr>
    </w:lvl>
    <w:lvl w:ilvl="5" w:tplc="26423E5A">
      <w:start w:val="1"/>
      <w:numFmt w:val="bullet"/>
      <w:lvlText w:val="•"/>
      <w:lvlJc w:val="left"/>
      <w:pPr>
        <w:ind w:left="2163" w:hanging="360"/>
      </w:pPr>
      <w:rPr>
        <w:rFonts w:hint="default"/>
      </w:rPr>
    </w:lvl>
    <w:lvl w:ilvl="6" w:tplc="5C80F85C">
      <w:start w:val="1"/>
      <w:numFmt w:val="bullet"/>
      <w:lvlText w:val="•"/>
      <w:lvlJc w:val="left"/>
      <w:pPr>
        <w:ind w:left="2519" w:hanging="360"/>
      </w:pPr>
      <w:rPr>
        <w:rFonts w:hint="default"/>
      </w:rPr>
    </w:lvl>
    <w:lvl w:ilvl="7" w:tplc="AACCF098">
      <w:start w:val="1"/>
      <w:numFmt w:val="bullet"/>
      <w:lvlText w:val="•"/>
      <w:lvlJc w:val="left"/>
      <w:pPr>
        <w:ind w:left="2874" w:hanging="360"/>
      </w:pPr>
      <w:rPr>
        <w:rFonts w:hint="default"/>
      </w:rPr>
    </w:lvl>
    <w:lvl w:ilvl="8" w:tplc="92C07236">
      <w:start w:val="1"/>
      <w:numFmt w:val="bullet"/>
      <w:lvlText w:val="•"/>
      <w:lvlJc w:val="left"/>
      <w:pPr>
        <w:ind w:left="3230" w:hanging="360"/>
      </w:pPr>
      <w:rPr>
        <w:rFonts w:hint="default"/>
      </w:rPr>
    </w:lvl>
  </w:abstractNum>
  <w:abstractNum w:abstractNumId="59" w15:restartNumberingAfterBreak="0">
    <w:nsid w:val="38042CEB"/>
    <w:multiLevelType w:val="hybridMultilevel"/>
    <w:tmpl w:val="C1F4546C"/>
    <w:lvl w:ilvl="0" w:tplc="7F9E6620">
      <w:start w:val="1"/>
      <w:numFmt w:val="bullet"/>
      <w:lvlText w:val=""/>
      <w:lvlJc w:val="left"/>
      <w:pPr>
        <w:ind w:left="383" w:hanging="360"/>
      </w:pPr>
      <w:rPr>
        <w:rFonts w:ascii="Symbol" w:eastAsia="Symbol" w:hAnsi="Symbol" w:hint="default"/>
        <w:w w:val="99"/>
        <w:sz w:val="20"/>
        <w:szCs w:val="20"/>
      </w:rPr>
    </w:lvl>
    <w:lvl w:ilvl="1" w:tplc="5F1E5FD4">
      <w:start w:val="1"/>
      <w:numFmt w:val="bullet"/>
      <w:lvlText w:val="•"/>
      <w:lvlJc w:val="left"/>
      <w:pPr>
        <w:ind w:left="814" w:hanging="360"/>
      </w:pPr>
      <w:rPr>
        <w:rFonts w:hint="default"/>
      </w:rPr>
    </w:lvl>
    <w:lvl w:ilvl="2" w:tplc="D6865F14">
      <w:start w:val="1"/>
      <w:numFmt w:val="bullet"/>
      <w:lvlText w:val="•"/>
      <w:lvlJc w:val="left"/>
      <w:pPr>
        <w:ind w:left="1245" w:hanging="360"/>
      </w:pPr>
      <w:rPr>
        <w:rFonts w:hint="default"/>
      </w:rPr>
    </w:lvl>
    <w:lvl w:ilvl="3" w:tplc="09929ACE">
      <w:start w:val="1"/>
      <w:numFmt w:val="bullet"/>
      <w:lvlText w:val="•"/>
      <w:lvlJc w:val="left"/>
      <w:pPr>
        <w:ind w:left="1676" w:hanging="360"/>
      </w:pPr>
      <w:rPr>
        <w:rFonts w:hint="default"/>
      </w:rPr>
    </w:lvl>
    <w:lvl w:ilvl="4" w:tplc="3D3EC13C">
      <w:start w:val="1"/>
      <w:numFmt w:val="bullet"/>
      <w:lvlText w:val="•"/>
      <w:lvlJc w:val="left"/>
      <w:pPr>
        <w:ind w:left="2107" w:hanging="360"/>
      </w:pPr>
      <w:rPr>
        <w:rFonts w:hint="default"/>
      </w:rPr>
    </w:lvl>
    <w:lvl w:ilvl="5" w:tplc="98E0455A">
      <w:start w:val="1"/>
      <w:numFmt w:val="bullet"/>
      <w:lvlText w:val="•"/>
      <w:lvlJc w:val="left"/>
      <w:pPr>
        <w:ind w:left="2538" w:hanging="360"/>
      </w:pPr>
      <w:rPr>
        <w:rFonts w:hint="default"/>
      </w:rPr>
    </w:lvl>
    <w:lvl w:ilvl="6" w:tplc="E604B6FE">
      <w:start w:val="1"/>
      <w:numFmt w:val="bullet"/>
      <w:lvlText w:val="•"/>
      <w:lvlJc w:val="left"/>
      <w:pPr>
        <w:ind w:left="2969" w:hanging="360"/>
      </w:pPr>
      <w:rPr>
        <w:rFonts w:hint="default"/>
      </w:rPr>
    </w:lvl>
    <w:lvl w:ilvl="7" w:tplc="D6C84A56">
      <w:start w:val="1"/>
      <w:numFmt w:val="bullet"/>
      <w:lvlText w:val="•"/>
      <w:lvlJc w:val="left"/>
      <w:pPr>
        <w:ind w:left="3400" w:hanging="360"/>
      </w:pPr>
      <w:rPr>
        <w:rFonts w:hint="default"/>
      </w:rPr>
    </w:lvl>
    <w:lvl w:ilvl="8" w:tplc="242E6FDA">
      <w:start w:val="1"/>
      <w:numFmt w:val="bullet"/>
      <w:lvlText w:val="•"/>
      <w:lvlJc w:val="left"/>
      <w:pPr>
        <w:ind w:left="3831" w:hanging="360"/>
      </w:pPr>
      <w:rPr>
        <w:rFonts w:hint="default"/>
      </w:rPr>
    </w:lvl>
  </w:abstractNum>
  <w:abstractNum w:abstractNumId="60" w15:restartNumberingAfterBreak="0">
    <w:nsid w:val="381111D2"/>
    <w:multiLevelType w:val="hybridMultilevel"/>
    <w:tmpl w:val="8A28A5A8"/>
    <w:lvl w:ilvl="0" w:tplc="BDD8BA3A">
      <w:start w:val="1"/>
      <w:numFmt w:val="decimal"/>
      <w:lvlText w:val="%1."/>
      <w:lvlJc w:val="left"/>
      <w:pPr>
        <w:ind w:left="462" w:hanging="360"/>
      </w:pPr>
      <w:rPr>
        <w:rFonts w:asciiTheme="minorHAnsi" w:eastAsia="Arial" w:hAnsiTheme="minorHAnsi" w:cstheme="minorHAnsi" w:hint="default"/>
        <w:spacing w:val="-1"/>
        <w:w w:val="99"/>
        <w:sz w:val="20"/>
        <w:szCs w:val="20"/>
      </w:rPr>
    </w:lvl>
    <w:lvl w:ilvl="1" w:tplc="F48E6CF2">
      <w:start w:val="2"/>
      <w:numFmt w:val="decimal"/>
      <w:lvlText w:val="%2."/>
      <w:lvlJc w:val="left"/>
      <w:pPr>
        <w:ind w:left="385" w:hanging="221"/>
      </w:pPr>
      <w:rPr>
        <w:rFonts w:ascii="Arial" w:eastAsia="Arial" w:hAnsi="Arial" w:hint="default"/>
        <w:w w:val="99"/>
        <w:sz w:val="20"/>
        <w:szCs w:val="20"/>
      </w:rPr>
    </w:lvl>
    <w:lvl w:ilvl="2" w:tplc="DE5AAAB0">
      <w:start w:val="1"/>
      <w:numFmt w:val="bullet"/>
      <w:lvlText w:val="•"/>
      <w:lvlJc w:val="left"/>
      <w:pPr>
        <w:ind w:left="1379" w:hanging="221"/>
      </w:pPr>
      <w:rPr>
        <w:rFonts w:hint="default"/>
      </w:rPr>
    </w:lvl>
    <w:lvl w:ilvl="3" w:tplc="C7CC53C2">
      <w:start w:val="1"/>
      <w:numFmt w:val="bullet"/>
      <w:lvlText w:val="•"/>
      <w:lvlJc w:val="left"/>
      <w:pPr>
        <w:ind w:left="2296" w:hanging="221"/>
      </w:pPr>
      <w:rPr>
        <w:rFonts w:hint="default"/>
      </w:rPr>
    </w:lvl>
    <w:lvl w:ilvl="4" w:tplc="D3225B18">
      <w:start w:val="1"/>
      <w:numFmt w:val="bullet"/>
      <w:lvlText w:val="•"/>
      <w:lvlJc w:val="left"/>
      <w:pPr>
        <w:ind w:left="3214" w:hanging="221"/>
      </w:pPr>
      <w:rPr>
        <w:rFonts w:hint="default"/>
      </w:rPr>
    </w:lvl>
    <w:lvl w:ilvl="5" w:tplc="3B42E41E">
      <w:start w:val="1"/>
      <w:numFmt w:val="bullet"/>
      <w:lvlText w:val="•"/>
      <w:lvlJc w:val="left"/>
      <w:pPr>
        <w:ind w:left="4131" w:hanging="221"/>
      </w:pPr>
      <w:rPr>
        <w:rFonts w:hint="default"/>
      </w:rPr>
    </w:lvl>
    <w:lvl w:ilvl="6" w:tplc="086A1B52">
      <w:start w:val="1"/>
      <w:numFmt w:val="bullet"/>
      <w:lvlText w:val="•"/>
      <w:lvlJc w:val="left"/>
      <w:pPr>
        <w:ind w:left="5049" w:hanging="221"/>
      </w:pPr>
      <w:rPr>
        <w:rFonts w:hint="default"/>
      </w:rPr>
    </w:lvl>
    <w:lvl w:ilvl="7" w:tplc="759A097E">
      <w:start w:val="1"/>
      <w:numFmt w:val="bullet"/>
      <w:lvlText w:val="•"/>
      <w:lvlJc w:val="left"/>
      <w:pPr>
        <w:ind w:left="5966" w:hanging="221"/>
      </w:pPr>
      <w:rPr>
        <w:rFonts w:hint="default"/>
      </w:rPr>
    </w:lvl>
    <w:lvl w:ilvl="8" w:tplc="986C082E">
      <w:start w:val="1"/>
      <w:numFmt w:val="bullet"/>
      <w:lvlText w:val="•"/>
      <w:lvlJc w:val="left"/>
      <w:pPr>
        <w:ind w:left="6884" w:hanging="221"/>
      </w:pPr>
      <w:rPr>
        <w:rFonts w:hint="default"/>
      </w:rPr>
    </w:lvl>
  </w:abstractNum>
  <w:abstractNum w:abstractNumId="61" w15:restartNumberingAfterBreak="0">
    <w:nsid w:val="39B91CEC"/>
    <w:multiLevelType w:val="hybridMultilevel"/>
    <w:tmpl w:val="82A42D62"/>
    <w:lvl w:ilvl="0" w:tplc="315E62F2">
      <w:start w:val="1"/>
      <w:numFmt w:val="bullet"/>
      <w:lvlText w:val=""/>
      <w:lvlJc w:val="left"/>
      <w:pPr>
        <w:ind w:left="382" w:hanging="360"/>
      </w:pPr>
      <w:rPr>
        <w:rFonts w:ascii="Symbol" w:eastAsia="Symbol" w:hAnsi="Symbol" w:hint="default"/>
        <w:w w:val="99"/>
        <w:sz w:val="20"/>
        <w:szCs w:val="20"/>
      </w:rPr>
    </w:lvl>
    <w:lvl w:ilvl="1" w:tplc="46E4EDF6">
      <w:start w:val="1"/>
      <w:numFmt w:val="bullet"/>
      <w:lvlText w:val="•"/>
      <w:lvlJc w:val="left"/>
      <w:pPr>
        <w:ind w:left="1163" w:hanging="360"/>
      </w:pPr>
      <w:rPr>
        <w:rFonts w:hint="default"/>
      </w:rPr>
    </w:lvl>
    <w:lvl w:ilvl="2" w:tplc="817CF876">
      <w:start w:val="1"/>
      <w:numFmt w:val="bullet"/>
      <w:lvlText w:val="•"/>
      <w:lvlJc w:val="left"/>
      <w:pPr>
        <w:ind w:left="1944" w:hanging="360"/>
      </w:pPr>
      <w:rPr>
        <w:rFonts w:hint="default"/>
      </w:rPr>
    </w:lvl>
    <w:lvl w:ilvl="3" w:tplc="553EA64C">
      <w:start w:val="1"/>
      <w:numFmt w:val="bullet"/>
      <w:lvlText w:val="•"/>
      <w:lvlJc w:val="left"/>
      <w:pPr>
        <w:ind w:left="2726" w:hanging="360"/>
      </w:pPr>
      <w:rPr>
        <w:rFonts w:hint="default"/>
      </w:rPr>
    </w:lvl>
    <w:lvl w:ilvl="4" w:tplc="41A853CC">
      <w:start w:val="1"/>
      <w:numFmt w:val="bullet"/>
      <w:lvlText w:val="•"/>
      <w:lvlJc w:val="left"/>
      <w:pPr>
        <w:ind w:left="3507" w:hanging="360"/>
      </w:pPr>
      <w:rPr>
        <w:rFonts w:hint="default"/>
      </w:rPr>
    </w:lvl>
    <w:lvl w:ilvl="5" w:tplc="39C0FDBA">
      <w:start w:val="1"/>
      <w:numFmt w:val="bullet"/>
      <w:lvlText w:val="•"/>
      <w:lvlJc w:val="left"/>
      <w:pPr>
        <w:ind w:left="4288" w:hanging="360"/>
      </w:pPr>
      <w:rPr>
        <w:rFonts w:hint="default"/>
      </w:rPr>
    </w:lvl>
    <w:lvl w:ilvl="6" w:tplc="7498546E">
      <w:start w:val="1"/>
      <w:numFmt w:val="bullet"/>
      <w:lvlText w:val="•"/>
      <w:lvlJc w:val="left"/>
      <w:pPr>
        <w:ind w:left="5069" w:hanging="360"/>
      </w:pPr>
      <w:rPr>
        <w:rFonts w:hint="default"/>
      </w:rPr>
    </w:lvl>
    <w:lvl w:ilvl="7" w:tplc="55EEE2E6">
      <w:start w:val="1"/>
      <w:numFmt w:val="bullet"/>
      <w:lvlText w:val="•"/>
      <w:lvlJc w:val="left"/>
      <w:pPr>
        <w:ind w:left="5850" w:hanging="360"/>
      </w:pPr>
      <w:rPr>
        <w:rFonts w:hint="default"/>
      </w:rPr>
    </w:lvl>
    <w:lvl w:ilvl="8" w:tplc="201C328C">
      <w:start w:val="1"/>
      <w:numFmt w:val="bullet"/>
      <w:lvlText w:val="•"/>
      <w:lvlJc w:val="left"/>
      <w:pPr>
        <w:ind w:left="6631" w:hanging="360"/>
      </w:pPr>
      <w:rPr>
        <w:rFonts w:hint="default"/>
      </w:rPr>
    </w:lvl>
  </w:abstractNum>
  <w:abstractNum w:abstractNumId="62" w15:restartNumberingAfterBreak="0">
    <w:nsid w:val="3A1A39DA"/>
    <w:multiLevelType w:val="hybridMultilevel"/>
    <w:tmpl w:val="57026D86"/>
    <w:lvl w:ilvl="0" w:tplc="D080391C">
      <w:start w:val="1"/>
      <w:numFmt w:val="bullet"/>
      <w:lvlText w:val="-"/>
      <w:lvlJc w:val="left"/>
      <w:pPr>
        <w:ind w:left="366" w:hanging="123"/>
      </w:pPr>
      <w:rPr>
        <w:rFonts w:ascii="Arial" w:eastAsia="Arial" w:hAnsi="Arial" w:hint="default"/>
        <w:w w:val="99"/>
        <w:sz w:val="20"/>
        <w:szCs w:val="20"/>
      </w:rPr>
    </w:lvl>
    <w:lvl w:ilvl="1" w:tplc="76C8740A">
      <w:start w:val="1"/>
      <w:numFmt w:val="bullet"/>
      <w:lvlText w:val="•"/>
      <w:lvlJc w:val="left"/>
      <w:pPr>
        <w:ind w:left="1148" w:hanging="123"/>
      </w:pPr>
      <w:rPr>
        <w:rFonts w:hint="default"/>
      </w:rPr>
    </w:lvl>
    <w:lvl w:ilvl="2" w:tplc="34BA2C24">
      <w:start w:val="1"/>
      <w:numFmt w:val="bullet"/>
      <w:lvlText w:val="•"/>
      <w:lvlJc w:val="left"/>
      <w:pPr>
        <w:ind w:left="1931" w:hanging="123"/>
      </w:pPr>
      <w:rPr>
        <w:rFonts w:hint="default"/>
      </w:rPr>
    </w:lvl>
    <w:lvl w:ilvl="3" w:tplc="A560CC3C">
      <w:start w:val="1"/>
      <w:numFmt w:val="bullet"/>
      <w:lvlText w:val="•"/>
      <w:lvlJc w:val="left"/>
      <w:pPr>
        <w:ind w:left="2714" w:hanging="123"/>
      </w:pPr>
      <w:rPr>
        <w:rFonts w:hint="default"/>
      </w:rPr>
    </w:lvl>
    <w:lvl w:ilvl="4" w:tplc="A558927A">
      <w:start w:val="1"/>
      <w:numFmt w:val="bullet"/>
      <w:lvlText w:val="•"/>
      <w:lvlJc w:val="left"/>
      <w:pPr>
        <w:ind w:left="3496" w:hanging="123"/>
      </w:pPr>
      <w:rPr>
        <w:rFonts w:hint="default"/>
      </w:rPr>
    </w:lvl>
    <w:lvl w:ilvl="5" w:tplc="D0946890">
      <w:start w:val="1"/>
      <w:numFmt w:val="bullet"/>
      <w:lvlText w:val="•"/>
      <w:lvlJc w:val="left"/>
      <w:pPr>
        <w:ind w:left="4279" w:hanging="123"/>
      </w:pPr>
      <w:rPr>
        <w:rFonts w:hint="default"/>
      </w:rPr>
    </w:lvl>
    <w:lvl w:ilvl="6" w:tplc="F7AAFC14">
      <w:start w:val="1"/>
      <w:numFmt w:val="bullet"/>
      <w:lvlText w:val="•"/>
      <w:lvlJc w:val="left"/>
      <w:pPr>
        <w:ind w:left="5062" w:hanging="123"/>
      </w:pPr>
      <w:rPr>
        <w:rFonts w:hint="default"/>
      </w:rPr>
    </w:lvl>
    <w:lvl w:ilvl="7" w:tplc="4D1E07A2">
      <w:start w:val="1"/>
      <w:numFmt w:val="bullet"/>
      <w:lvlText w:val="•"/>
      <w:lvlJc w:val="left"/>
      <w:pPr>
        <w:ind w:left="5845" w:hanging="123"/>
      </w:pPr>
      <w:rPr>
        <w:rFonts w:hint="default"/>
      </w:rPr>
    </w:lvl>
    <w:lvl w:ilvl="8" w:tplc="5418A3CE">
      <w:start w:val="1"/>
      <w:numFmt w:val="bullet"/>
      <w:lvlText w:val="•"/>
      <w:lvlJc w:val="left"/>
      <w:pPr>
        <w:ind w:left="6627" w:hanging="123"/>
      </w:pPr>
      <w:rPr>
        <w:rFonts w:hint="default"/>
      </w:rPr>
    </w:lvl>
  </w:abstractNum>
  <w:abstractNum w:abstractNumId="63" w15:restartNumberingAfterBreak="0">
    <w:nsid w:val="3BCA7806"/>
    <w:multiLevelType w:val="hybridMultilevel"/>
    <w:tmpl w:val="9C20F17E"/>
    <w:lvl w:ilvl="0" w:tplc="C42097A4">
      <w:start w:val="1"/>
      <w:numFmt w:val="bullet"/>
      <w:lvlText w:val=""/>
      <w:lvlJc w:val="left"/>
      <w:pPr>
        <w:ind w:left="383" w:hanging="360"/>
      </w:pPr>
      <w:rPr>
        <w:rFonts w:ascii="Symbol" w:eastAsia="Symbol" w:hAnsi="Symbol" w:hint="default"/>
        <w:w w:val="99"/>
        <w:sz w:val="20"/>
        <w:szCs w:val="20"/>
      </w:rPr>
    </w:lvl>
    <w:lvl w:ilvl="1" w:tplc="E05482AA">
      <w:start w:val="1"/>
      <w:numFmt w:val="bullet"/>
      <w:lvlText w:val="•"/>
      <w:lvlJc w:val="left"/>
      <w:pPr>
        <w:ind w:left="733" w:hanging="360"/>
      </w:pPr>
      <w:rPr>
        <w:rFonts w:hint="default"/>
      </w:rPr>
    </w:lvl>
    <w:lvl w:ilvl="2" w:tplc="3C8C5476">
      <w:start w:val="1"/>
      <w:numFmt w:val="bullet"/>
      <w:lvlText w:val="•"/>
      <w:lvlJc w:val="left"/>
      <w:pPr>
        <w:ind w:left="1084" w:hanging="360"/>
      </w:pPr>
      <w:rPr>
        <w:rFonts w:hint="default"/>
      </w:rPr>
    </w:lvl>
    <w:lvl w:ilvl="3" w:tplc="9F700426">
      <w:start w:val="1"/>
      <w:numFmt w:val="bullet"/>
      <w:lvlText w:val="•"/>
      <w:lvlJc w:val="left"/>
      <w:pPr>
        <w:ind w:left="1435" w:hanging="360"/>
      </w:pPr>
      <w:rPr>
        <w:rFonts w:hint="default"/>
      </w:rPr>
    </w:lvl>
    <w:lvl w:ilvl="4" w:tplc="6D9A2EA6">
      <w:start w:val="1"/>
      <w:numFmt w:val="bullet"/>
      <w:lvlText w:val="•"/>
      <w:lvlJc w:val="left"/>
      <w:pPr>
        <w:ind w:left="1786" w:hanging="360"/>
      </w:pPr>
      <w:rPr>
        <w:rFonts w:hint="default"/>
      </w:rPr>
    </w:lvl>
    <w:lvl w:ilvl="5" w:tplc="1BA2791E">
      <w:start w:val="1"/>
      <w:numFmt w:val="bullet"/>
      <w:lvlText w:val="•"/>
      <w:lvlJc w:val="left"/>
      <w:pPr>
        <w:ind w:left="2137" w:hanging="360"/>
      </w:pPr>
      <w:rPr>
        <w:rFonts w:hint="default"/>
      </w:rPr>
    </w:lvl>
    <w:lvl w:ilvl="6" w:tplc="027A69CA">
      <w:start w:val="1"/>
      <w:numFmt w:val="bullet"/>
      <w:lvlText w:val="•"/>
      <w:lvlJc w:val="left"/>
      <w:pPr>
        <w:ind w:left="2487" w:hanging="360"/>
      </w:pPr>
      <w:rPr>
        <w:rFonts w:hint="default"/>
      </w:rPr>
    </w:lvl>
    <w:lvl w:ilvl="7" w:tplc="FEDCF48C">
      <w:start w:val="1"/>
      <w:numFmt w:val="bullet"/>
      <w:lvlText w:val="•"/>
      <w:lvlJc w:val="left"/>
      <w:pPr>
        <w:ind w:left="2838" w:hanging="360"/>
      </w:pPr>
      <w:rPr>
        <w:rFonts w:hint="default"/>
      </w:rPr>
    </w:lvl>
    <w:lvl w:ilvl="8" w:tplc="2ABCFC68">
      <w:start w:val="1"/>
      <w:numFmt w:val="bullet"/>
      <w:lvlText w:val="•"/>
      <w:lvlJc w:val="left"/>
      <w:pPr>
        <w:ind w:left="3189" w:hanging="360"/>
      </w:pPr>
      <w:rPr>
        <w:rFonts w:hint="default"/>
      </w:rPr>
    </w:lvl>
  </w:abstractNum>
  <w:abstractNum w:abstractNumId="64" w15:restartNumberingAfterBreak="0">
    <w:nsid w:val="3E0867FD"/>
    <w:multiLevelType w:val="hybridMultilevel"/>
    <w:tmpl w:val="A0BE1704"/>
    <w:lvl w:ilvl="0" w:tplc="CFA22E3E">
      <w:start w:val="1"/>
      <w:numFmt w:val="decimal"/>
      <w:lvlText w:val="%1."/>
      <w:lvlJc w:val="left"/>
      <w:pPr>
        <w:ind w:left="720" w:hanging="360"/>
      </w:pPr>
      <w:rPr>
        <w:rFonts w:eastAsiaTheme="minorHAnsi" w:hint="default"/>
      </w:rPr>
    </w:lvl>
    <w:lvl w:ilvl="1" w:tplc="7918F5EE" w:tentative="1">
      <w:start w:val="1"/>
      <w:numFmt w:val="lowerLetter"/>
      <w:lvlText w:val="%2."/>
      <w:lvlJc w:val="left"/>
      <w:pPr>
        <w:ind w:left="1440" w:hanging="360"/>
      </w:pPr>
    </w:lvl>
    <w:lvl w:ilvl="2" w:tplc="5BB83E0C" w:tentative="1">
      <w:start w:val="1"/>
      <w:numFmt w:val="lowerRoman"/>
      <w:lvlText w:val="%3."/>
      <w:lvlJc w:val="right"/>
      <w:pPr>
        <w:ind w:left="2160" w:hanging="180"/>
      </w:pPr>
    </w:lvl>
    <w:lvl w:ilvl="3" w:tplc="9DD8183C" w:tentative="1">
      <w:start w:val="1"/>
      <w:numFmt w:val="decimal"/>
      <w:lvlText w:val="%4."/>
      <w:lvlJc w:val="left"/>
      <w:pPr>
        <w:ind w:left="2880" w:hanging="360"/>
      </w:pPr>
    </w:lvl>
    <w:lvl w:ilvl="4" w:tplc="33300DBE" w:tentative="1">
      <w:start w:val="1"/>
      <w:numFmt w:val="lowerLetter"/>
      <w:lvlText w:val="%5."/>
      <w:lvlJc w:val="left"/>
      <w:pPr>
        <w:ind w:left="3600" w:hanging="360"/>
      </w:pPr>
    </w:lvl>
    <w:lvl w:ilvl="5" w:tplc="6E286BFA" w:tentative="1">
      <w:start w:val="1"/>
      <w:numFmt w:val="lowerRoman"/>
      <w:lvlText w:val="%6."/>
      <w:lvlJc w:val="right"/>
      <w:pPr>
        <w:ind w:left="4320" w:hanging="180"/>
      </w:pPr>
    </w:lvl>
    <w:lvl w:ilvl="6" w:tplc="EF9AAE78" w:tentative="1">
      <w:start w:val="1"/>
      <w:numFmt w:val="decimal"/>
      <w:lvlText w:val="%7."/>
      <w:lvlJc w:val="left"/>
      <w:pPr>
        <w:ind w:left="5040" w:hanging="360"/>
      </w:pPr>
    </w:lvl>
    <w:lvl w:ilvl="7" w:tplc="A0A2F596" w:tentative="1">
      <w:start w:val="1"/>
      <w:numFmt w:val="lowerLetter"/>
      <w:lvlText w:val="%8."/>
      <w:lvlJc w:val="left"/>
      <w:pPr>
        <w:ind w:left="5760" w:hanging="360"/>
      </w:pPr>
    </w:lvl>
    <w:lvl w:ilvl="8" w:tplc="29A89E0E" w:tentative="1">
      <w:start w:val="1"/>
      <w:numFmt w:val="lowerRoman"/>
      <w:lvlText w:val="%9."/>
      <w:lvlJc w:val="right"/>
      <w:pPr>
        <w:ind w:left="6480" w:hanging="180"/>
      </w:pPr>
    </w:lvl>
  </w:abstractNum>
  <w:abstractNum w:abstractNumId="65" w15:restartNumberingAfterBreak="0">
    <w:nsid w:val="3ECE2E96"/>
    <w:multiLevelType w:val="hybridMultilevel"/>
    <w:tmpl w:val="B73AA496"/>
    <w:lvl w:ilvl="0" w:tplc="73002148">
      <w:start w:val="1"/>
      <w:numFmt w:val="bullet"/>
      <w:lvlText w:val="-"/>
      <w:lvlJc w:val="left"/>
      <w:pPr>
        <w:ind w:left="366" w:hanging="123"/>
      </w:pPr>
      <w:rPr>
        <w:rFonts w:ascii="Arial" w:eastAsia="Arial" w:hAnsi="Arial" w:hint="default"/>
        <w:w w:val="99"/>
        <w:sz w:val="20"/>
        <w:szCs w:val="20"/>
      </w:rPr>
    </w:lvl>
    <w:lvl w:ilvl="1" w:tplc="0BD0B084">
      <w:start w:val="1"/>
      <w:numFmt w:val="bullet"/>
      <w:lvlText w:val="•"/>
      <w:lvlJc w:val="left"/>
      <w:pPr>
        <w:ind w:left="1148" w:hanging="123"/>
      </w:pPr>
      <w:rPr>
        <w:rFonts w:hint="default"/>
      </w:rPr>
    </w:lvl>
    <w:lvl w:ilvl="2" w:tplc="50CE545E">
      <w:start w:val="1"/>
      <w:numFmt w:val="bullet"/>
      <w:lvlText w:val="•"/>
      <w:lvlJc w:val="left"/>
      <w:pPr>
        <w:ind w:left="1931" w:hanging="123"/>
      </w:pPr>
      <w:rPr>
        <w:rFonts w:hint="default"/>
      </w:rPr>
    </w:lvl>
    <w:lvl w:ilvl="3" w:tplc="071C0564">
      <w:start w:val="1"/>
      <w:numFmt w:val="bullet"/>
      <w:lvlText w:val="•"/>
      <w:lvlJc w:val="left"/>
      <w:pPr>
        <w:ind w:left="2714" w:hanging="123"/>
      </w:pPr>
      <w:rPr>
        <w:rFonts w:hint="default"/>
      </w:rPr>
    </w:lvl>
    <w:lvl w:ilvl="4" w:tplc="3E34C6DA">
      <w:start w:val="1"/>
      <w:numFmt w:val="bullet"/>
      <w:lvlText w:val="•"/>
      <w:lvlJc w:val="left"/>
      <w:pPr>
        <w:ind w:left="3496" w:hanging="123"/>
      </w:pPr>
      <w:rPr>
        <w:rFonts w:hint="default"/>
      </w:rPr>
    </w:lvl>
    <w:lvl w:ilvl="5" w:tplc="569401AA">
      <w:start w:val="1"/>
      <w:numFmt w:val="bullet"/>
      <w:lvlText w:val="•"/>
      <w:lvlJc w:val="left"/>
      <w:pPr>
        <w:ind w:left="4279" w:hanging="123"/>
      </w:pPr>
      <w:rPr>
        <w:rFonts w:hint="default"/>
      </w:rPr>
    </w:lvl>
    <w:lvl w:ilvl="6" w:tplc="463CE848">
      <w:start w:val="1"/>
      <w:numFmt w:val="bullet"/>
      <w:lvlText w:val="•"/>
      <w:lvlJc w:val="left"/>
      <w:pPr>
        <w:ind w:left="5062" w:hanging="123"/>
      </w:pPr>
      <w:rPr>
        <w:rFonts w:hint="default"/>
      </w:rPr>
    </w:lvl>
    <w:lvl w:ilvl="7" w:tplc="CA469B1A">
      <w:start w:val="1"/>
      <w:numFmt w:val="bullet"/>
      <w:lvlText w:val="•"/>
      <w:lvlJc w:val="left"/>
      <w:pPr>
        <w:ind w:left="5845" w:hanging="123"/>
      </w:pPr>
      <w:rPr>
        <w:rFonts w:hint="default"/>
      </w:rPr>
    </w:lvl>
    <w:lvl w:ilvl="8" w:tplc="B9B02A36">
      <w:start w:val="1"/>
      <w:numFmt w:val="bullet"/>
      <w:lvlText w:val="•"/>
      <w:lvlJc w:val="left"/>
      <w:pPr>
        <w:ind w:left="6627" w:hanging="123"/>
      </w:pPr>
      <w:rPr>
        <w:rFonts w:hint="default"/>
      </w:rPr>
    </w:lvl>
  </w:abstractNum>
  <w:abstractNum w:abstractNumId="66" w15:restartNumberingAfterBreak="0">
    <w:nsid w:val="3F364459"/>
    <w:multiLevelType w:val="multilevel"/>
    <w:tmpl w:val="38A0A748"/>
    <w:lvl w:ilvl="0">
      <w:start w:val="6"/>
      <w:numFmt w:val="decimal"/>
      <w:lvlText w:val="%1"/>
      <w:lvlJc w:val="left"/>
      <w:pPr>
        <w:ind w:left="534" w:hanging="432"/>
      </w:pPr>
      <w:rPr>
        <w:rFonts w:ascii="Arial" w:eastAsia="Arial" w:hAnsi="Arial" w:hint="default"/>
        <w:b/>
        <w:bCs/>
        <w:color w:val="404040"/>
        <w:w w:val="99"/>
        <w:sz w:val="32"/>
        <w:szCs w:val="32"/>
      </w:rPr>
    </w:lvl>
    <w:lvl w:ilvl="1">
      <w:start w:val="1"/>
      <w:numFmt w:val="decimal"/>
      <w:lvlText w:val="%1.%2"/>
      <w:lvlJc w:val="left"/>
      <w:pPr>
        <w:ind w:left="668" w:hanging="567"/>
      </w:pPr>
      <w:rPr>
        <w:rFonts w:ascii="Arial" w:eastAsia="Arial" w:hAnsi="Arial" w:hint="default"/>
        <w:b/>
        <w:bCs/>
        <w:color w:val="404040"/>
        <w:sz w:val="28"/>
        <w:szCs w:val="28"/>
      </w:rPr>
    </w:lvl>
    <w:lvl w:ilvl="2">
      <w:start w:val="1"/>
      <w:numFmt w:val="decimal"/>
      <w:lvlText w:val="%1.%2.%3"/>
      <w:lvlJc w:val="left"/>
      <w:pPr>
        <w:ind w:left="822" w:hanging="720"/>
      </w:pPr>
      <w:rPr>
        <w:rFonts w:ascii="Arial" w:eastAsia="Arial" w:hAnsi="Arial" w:hint="default"/>
        <w:b/>
        <w:bCs/>
        <w:color w:val="585858"/>
        <w:spacing w:val="-1"/>
        <w:w w:val="99"/>
        <w:sz w:val="26"/>
        <w:szCs w:val="26"/>
      </w:rPr>
    </w:lvl>
    <w:lvl w:ilvl="3">
      <w:start w:val="1"/>
      <w:numFmt w:val="decimal"/>
      <w:lvlText w:val="%1.%2.%3.%4"/>
      <w:lvlJc w:val="left"/>
      <w:pPr>
        <w:ind w:left="983" w:hanging="862"/>
      </w:pPr>
      <w:rPr>
        <w:rFonts w:asciiTheme="minorHAnsi" w:eastAsia="Arial" w:hAnsiTheme="minorHAnsi" w:cstheme="minorHAnsi" w:hint="default"/>
        <w:color w:val="585858"/>
        <w:w w:val="99"/>
        <w:sz w:val="20"/>
        <w:szCs w:val="20"/>
      </w:rPr>
    </w:lvl>
    <w:lvl w:ilvl="4">
      <w:start w:val="1"/>
      <w:numFmt w:val="bullet"/>
      <w:lvlText w:val="•"/>
      <w:lvlJc w:val="left"/>
      <w:pPr>
        <w:ind w:left="983" w:hanging="862"/>
      </w:pPr>
      <w:rPr>
        <w:rFonts w:hint="default"/>
      </w:rPr>
    </w:lvl>
    <w:lvl w:ilvl="5">
      <w:start w:val="1"/>
      <w:numFmt w:val="bullet"/>
      <w:lvlText w:val="•"/>
      <w:lvlJc w:val="left"/>
      <w:pPr>
        <w:ind w:left="2272" w:hanging="862"/>
      </w:pPr>
      <w:rPr>
        <w:rFonts w:hint="default"/>
      </w:rPr>
    </w:lvl>
    <w:lvl w:ilvl="6">
      <w:start w:val="1"/>
      <w:numFmt w:val="bullet"/>
      <w:lvlText w:val="•"/>
      <w:lvlJc w:val="left"/>
      <w:pPr>
        <w:ind w:left="3562" w:hanging="862"/>
      </w:pPr>
      <w:rPr>
        <w:rFonts w:hint="default"/>
      </w:rPr>
    </w:lvl>
    <w:lvl w:ilvl="7">
      <w:start w:val="1"/>
      <w:numFmt w:val="bullet"/>
      <w:lvlText w:val="•"/>
      <w:lvlJc w:val="left"/>
      <w:pPr>
        <w:ind w:left="4851" w:hanging="862"/>
      </w:pPr>
      <w:rPr>
        <w:rFonts w:hint="default"/>
      </w:rPr>
    </w:lvl>
    <w:lvl w:ilvl="8">
      <w:start w:val="1"/>
      <w:numFmt w:val="bullet"/>
      <w:lvlText w:val="•"/>
      <w:lvlJc w:val="left"/>
      <w:pPr>
        <w:ind w:left="6140" w:hanging="862"/>
      </w:pPr>
      <w:rPr>
        <w:rFonts w:hint="default"/>
      </w:rPr>
    </w:lvl>
  </w:abstractNum>
  <w:abstractNum w:abstractNumId="67" w15:restartNumberingAfterBreak="0">
    <w:nsid w:val="3F99157F"/>
    <w:multiLevelType w:val="hybridMultilevel"/>
    <w:tmpl w:val="9AF88CE8"/>
    <w:lvl w:ilvl="0" w:tplc="8D1A8106">
      <w:start w:val="1"/>
      <w:numFmt w:val="bullet"/>
      <w:lvlText w:val=""/>
      <w:lvlJc w:val="left"/>
      <w:pPr>
        <w:ind w:left="445" w:hanging="360"/>
      </w:pPr>
      <w:rPr>
        <w:rFonts w:ascii="Symbol" w:eastAsia="Symbol" w:hAnsi="Symbol" w:hint="default"/>
        <w:w w:val="99"/>
        <w:sz w:val="20"/>
        <w:szCs w:val="20"/>
      </w:rPr>
    </w:lvl>
    <w:lvl w:ilvl="1" w:tplc="5ED80646">
      <w:start w:val="1"/>
      <w:numFmt w:val="bullet"/>
      <w:lvlText w:val="•"/>
      <w:lvlJc w:val="left"/>
      <w:pPr>
        <w:ind w:left="889" w:hanging="360"/>
      </w:pPr>
      <w:rPr>
        <w:rFonts w:hint="default"/>
      </w:rPr>
    </w:lvl>
    <w:lvl w:ilvl="2" w:tplc="FC0C0ADE">
      <w:start w:val="1"/>
      <w:numFmt w:val="bullet"/>
      <w:lvlText w:val="•"/>
      <w:lvlJc w:val="left"/>
      <w:pPr>
        <w:ind w:left="1333" w:hanging="360"/>
      </w:pPr>
      <w:rPr>
        <w:rFonts w:hint="default"/>
      </w:rPr>
    </w:lvl>
    <w:lvl w:ilvl="3" w:tplc="62A6E0CC">
      <w:start w:val="1"/>
      <w:numFmt w:val="bullet"/>
      <w:lvlText w:val="•"/>
      <w:lvlJc w:val="left"/>
      <w:pPr>
        <w:ind w:left="1777" w:hanging="360"/>
      </w:pPr>
      <w:rPr>
        <w:rFonts w:hint="default"/>
      </w:rPr>
    </w:lvl>
    <w:lvl w:ilvl="4" w:tplc="9EAA7660">
      <w:start w:val="1"/>
      <w:numFmt w:val="bullet"/>
      <w:lvlText w:val="•"/>
      <w:lvlJc w:val="left"/>
      <w:pPr>
        <w:ind w:left="2221" w:hanging="360"/>
      </w:pPr>
      <w:rPr>
        <w:rFonts w:hint="default"/>
      </w:rPr>
    </w:lvl>
    <w:lvl w:ilvl="5" w:tplc="CF44078E">
      <w:start w:val="1"/>
      <w:numFmt w:val="bullet"/>
      <w:lvlText w:val="•"/>
      <w:lvlJc w:val="left"/>
      <w:pPr>
        <w:ind w:left="2665" w:hanging="360"/>
      </w:pPr>
      <w:rPr>
        <w:rFonts w:hint="default"/>
      </w:rPr>
    </w:lvl>
    <w:lvl w:ilvl="6" w:tplc="0C36BD00">
      <w:start w:val="1"/>
      <w:numFmt w:val="bullet"/>
      <w:lvlText w:val="•"/>
      <w:lvlJc w:val="left"/>
      <w:pPr>
        <w:ind w:left="3109" w:hanging="360"/>
      </w:pPr>
      <w:rPr>
        <w:rFonts w:hint="default"/>
      </w:rPr>
    </w:lvl>
    <w:lvl w:ilvl="7" w:tplc="22A0B748">
      <w:start w:val="1"/>
      <w:numFmt w:val="bullet"/>
      <w:lvlText w:val="•"/>
      <w:lvlJc w:val="left"/>
      <w:pPr>
        <w:ind w:left="3553" w:hanging="360"/>
      </w:pPr>
      <w:rPr>
        <w:rFonts w:hint="default"/>
      </w:rPr>
    </w:lvl>
    <w:lvl w:ilvl="8" w:tplc="FD6A910E">
      <w:start w:val="1"/>
      <w:numFmt w:val="bullet"/>
      <w:lvlText w:val="•"/>
      <w:lvlJc w:val="left"/>
      <w:pPr>
        <w:ind w:left="3997" w:hanging="360"/>
      </w:pPr>
      <w:rPr>
        <w:rFonts w:hint="default"/>
      </w:rPr>
    </w:lvl>
  </w:abstractNum>
  <w:abstractNum w:abstractNumId="68" w15:restartNumberingAfterBreak="0">
    <w:nsid w:val="3FE73B6D"/>
    <w:multiLevelType w:val="hybridMultilevel"/>
    <w:tmpl w:val="E9DE7CF2"/>
    <w:lvl w:ilvl="0" w:tplc="17A68C02">
      <w:start w:val="1"/>
      <w:numFmt w:val="bullet"/>
      <w:lvlText w:val=""/>
      <w:lvlJc w:val="left"/>
      <w:pPr>
        <w:ind w:left="383" w:hanging="360"/>
      </w:pPr>
      <w:rPr>
        <w:rFonts w:ascii="Symbol" w:eastAsia="Symbol" w:hAnsi="Symbol" w:hint="default"/>
        <w:w w:val="99"/>
        <w:sz w:val="20"/>
        <w:szCs w:val="20"/>
      </w:rPr>
    </w:lvl>
    <w:lvl w:ilvl="1" w:tplc="BAD63260">
      <w:start w:val="1"/>
      <w:numFmt w:val="decimal"/>
      <w:lvlText w:val="%2."/>
      <w:lvlJc w:val="left"/>
      <w:pPr>
        <w:ind w:left="306" w:hanging="222"/>
      </w:pPr>
      <w:rPr>
        <w:rFonts w:ascii="Arial" w:eastAsia="Arial" w:hAnsi="Arial" w:hint="default"/>
        <w:color w:val="333333"/>
        <w:spacing w:val="-1"/>
        <w:w w:val="99"/>
        <w:sz w:val="20"/>
        <w:szCs w:val="20"/>
      </w:rPr>
    </w:lvl>
    <w:lvl w:ilvl="2" w:tplc="DBDC2C32">
      <w:start w:val="1"/>
      <w:numFmt w:val="bullet"/>
      <w:lvlText w:val="•"/>
      <w:lvlJc w:val="left"/>
      <w:pPr>
        <w:ind w:left="861" w:hanging="222"/>
      </w:pPr>
      <w:rPr>
        <w:rFonts w:hint="default"/>
      </w:rPr>
    </w:lvl>
    <w:lvl w:ilvl="3" w:tplc="C8922134">
      <w:start w:val="1"/>
      <w:numFmt w:val="bullet"/>
      <w:lvlText w:val="•"/>
      <w:lvlJc w:val="left"/>
      <w:pPr>
        <w:ind w:left="1340" w:hanging="222"/>
      </w:pPr>
      <w:rPr>
        <w:rFonts w:hint="default"/>
      </w:rPr>
    </w:lvl>
    <w:lvl w:ilvl="4" w:tplc="3E140FFC">
      <w:start w:val="1"/>
      <w:numFmt w:val="bullet"/>
      <w:lvlText w:val="•"/>
      <w:lvlJc w:val="left"/>
      <w:pPr>
        <w:ind w:left="1819" w:hanging="222"/>
      </w:pPr>
      <w:rPr>
        <w:rFonts w:hint="default"/>
      </w:rPr>
    </w:lvl>
    <w:lvl w:ilvl="5" w:tplc="75D6F12E">
      <w:start w:val="1"/>
      <w:numFmt w:val="bullet"/>
      <w:lvlText w:val="•"/>
      <w:lvlJc w:val="left"/>
      <w:pPr>
        <w:ind w:left="2298" w:hanging="222"/>
      </w:pPr>
      <w:rPr>
        <w:rFonts w:hint="default"/>
      </w:rPr>
    </w:lvl>
    <w:lvl w:ilvl="6" w:tplc="15E44AA2">
      <w:start w:val="1"/>
      <w:numFmt w:val="bullet"/>
      <w:lvlText w:val="•"/>
      <w:lvlJc w:val="left"/>
      <w:pPr>
        <w:ind w:left="2777" w:hanging="222"/>
      </w:pPr>
      <w:rPr>
        <w:rFonts w:hint="default"/>
      </w:rPr>
    </w:lvl>
    <w:lvl w:ilvl="7" w:tplc="A81A9EAA">
      <w:start w:val="1"/>
      <w:numFmt w:val="bullet"/>
      <w:lvlText w:val="•"/>
      <w:lvlJc w:val="left"/>
      <w:pPr>
        <w:ind w:left="3256" w:hanging="222"/>
      </w:pPr>
      <w:rPr>
        <w:rFonts w:hint="default"/>
      </w:rPr>
    </w:lvl>
    <w:lvl w:ilvl="8" w:tplc="4D680A2A">
      <w:start w:val="1"/>
      <w:numFmt w:val="bullet"/>
      <w:lvlText w:val="•"/>
      <w:lvlJc w:val="left"/>
      <w:pPr>
        <w:ind w:left="3735" w:hanging="222"/>
      </w:pPr>
      <w:rPr>
        <w:rFonts w:hint="default"/>
      </w:rPr>
    </w:lvl>
  </w:abstractNum>
  <w:abstractNum w:abstractNumId="69" w15:restartNumberingAfterBreak="0">
    <w:nsid w:val="418676A8"/>
    <w:multiLevelType w:val="hybridMultilevel"/>
    <w:tmpl w:val="49DC0804"/>
    <w:lvl w:ilvl="0" w:tplc="2BC69340">
      <w:start w:val="1"/>
      <w:numFmt w:val="decimal"/>
      <w:lvlText w:val="%1."/>
      <w:lvlJc w:val="left"/>
      <w:pPr>
        <w:ind w:left="720" w:hanging="360"/>
      </w:pPr>
      <w:rPr>
        <w:rFonts w:eastAsiaTheme="minorHAnsi" w:hint="default"/>
      </w:rPr>
    </w:lvl>
    <w:lvl w:ilvl="1" w:tplc="9E441662" w:tentative="1">
      <w:start w:val="1"/>
      <w:numFmt w:val="lowerLetter"/>
      <w:lvlText w:val="%2."/>
      <w:lvlJc w:val="left"/>
      <w:pPr>
        <w:ind w:left="1440" w:hanging="360"/>
      </w:pPr>
    </w:lvl>
    <w:lvl w:ilvl="2" w:tplc="318079A0" w:tentative="1">
      <w:start w:val="1"/>
      <w:numFmt w:val="lowerRoman"/>
      <w:lvlText w:val="%3."/>
      <w:lvlJc w:val="right"/>
      <w:pPr>
        <w:ind w:left="2160" w:hanging="180"/>
      </w:pPr>
    </w:lvl>
    <w:lvl w:ilvl="3" w:tplc="5792EDEE" w:tentative="1">
      <w:start w:val="1"/>
      <w:numFmt w:val="decimal"/>
      <w:lvlText w:val="%4."/>
      <w:lvlJc w:val="left"/>
      <w:pPr>
        <w:ind w:left="2880" w:hanging="360"/>
      </w:pPr>
    </w:lvl>
    <w:lvl w:ilvl="4" w:tplc="85DE3842" w:tentative="1">
      <w:start w:val="1"/>
      <w:numFmt w:val="lowerLetter"/>
      <w:lvlText w:val="%5."/>
      <w:lvlJc w:val="left"/>
      <w:pPr>
        <w:ind w:left="3600" w:hanging="360"/>
      </w:pPr>
    </w:lvl>
    <w:lvl w:ilvl="5" w:tplc="A3C2B128" w:tentative="1">
      <w:start w:val="1"/>
      <w:numFmt w:val="lowerRoman"/>
      <w:lvlText w:val="%6."/>
      <w:lvlJc w:val="right"/>
      <w:pPr>
        <w:ind w:left="4320" w:hanging="180"/>
      </w:pPr>
    </w:lvl>
    <w:lvl w:ilvl="6" w:tplc="CFC076E8" w:tentative="1">
      <w:start w:val="1"/>
      <w:numFmt w:val="decimal"/>
      <w:lvlText w:val="%7."/>
      <w:lvlJc w:val="left"/>
      <w:pPr>
        <w:ind w:left="5040" w:hanging="360"/>
      </w:pPr>
    </w:lvl>
    <w:lvl w:ilvl="7" w:tplc="09765C24" w:tentative="1">
      <w:start w:val="1"/>
      <w:numFmt w:val="lowerLetter"/>
      <w:lvlText w:val="%8."/>
      <w:lvlJc w:val="left"/>
      <w:pPr>
        <w:ind w:left="5760" w:hanging="360"/>
      </w:pPr>
    </w:lvl>
    <w:lvl w:ilvl="8" w:tplc="26607F76" w:tentative="1">
      <w:start w:val="1"/>
      <w:numFmt w:val="lowerRoman"/>
      <w:lvlText w:val="%9."/>
      <w:lvlJc w:val="right"/>
      <w:pPr>
        <w:ind w:left="6480" w:hanging="180"/>
      </w:pPr>
    </w:lvl>
  </w:abstractNum>
  <w:abstractNum w:abstractNumId="70" w15:restartNumberingAfterBreak="0">
    <w:nsid w:val="41E70785"/>
    <w:multiLevelType w:val="hybridMultilevel"/>
    <w:tmpl w:val="6598DDBC"/>
    <w:lvl w:ilvl="0" w:tplc="678E1746">
      <w:start w:val="1"/>
      <w:numFmt w:val="bullet"/>
      <w:lvlText w:val=""/>
      <w:lvlJc w:val="left"/>
      <w:pPr>
        <w:ind w:left="402" w:hanging="360"/>
      </w:pPr>
      <w:rPr>
        <w:rFonts w:ascii="Symbol" w:eastAsia="Symbol" w:hAnsi="Symbol" w:hint="default"/>
        <w:w w:val="99"/>
        <w:sz w:val="20"/>
        <w:szCs w:val="20"/>
      </w:rPr>
    </w:lvl>
    <w:lvl w:ilvl="1" w:tplc="56E62EC4">
      <w:start w:val="1"/>
      <w:numFmt w:val="bullet"/>
      <w:lvlText w:val="•"/>
      <w:lvlJc w:val="left"/>
      <w:pPr>
        <w:ind w:left="1095" w:hanging="360"/>
      </w:pPr>
      <w:rPr>
        <w:rFonts w:hint="default"/>
      </w:rPr>
    </w:lvl>
    <w:lvl w:ilvl="2" w:tplc="8B407C44">
      <w:start w:val="1"/>
      <w:numFmt w:val="bullet"/>
      <w:lvlText w:val="•"/>
      <w:lvlJc w:val="left"/>
      <w:pPr>
        <w:ind w:left="1788" w:hanging="360"/>
      </w:pPr>
      <w:rPr>
        <w:rFonts w:hint="default"/>
      </w:rPr>
    </w:lvl>
    <w:lvl w:ilvl="3" w:tplc="A3C43E02">
      <w:start w:val="1"/>
      <w:numFmt w:val="bullet"/>
      <w:lvlText w:val="•"/>
      <w:lvlJc w:val="left"/>
      <w:pPr>
        <w:ind w:left="2482" w:hanging="360"/>
      </w:pPr>
      <w:rPr>
        <w:rFonts w:hint="default"/>
      </w:rPr>
    </w:lvl>
    <w:lvl w:ilvl="4" w:tplc="250247AE">
      <w:start w:val="1"/>
      <w:numFmt w:val="bullet"/>
      <w:lvlText w:val="•"/>
      <w:lvlJc w:val="left"/>
      <w:pPr>
        <w:ind w:left="3175" w:hanging="360"/>
      </w:pPr>
      <w:rPr>
        <w:rFonts w:hint="default"/>
      </w:rPr>
    </w:lvl>
    <w:lvl w:ilvl="5" w:tplc="5C26981C">
      <w:start w:val="1"/>
      <w:numFmt w:val="bullet"/>
      <w:lvlText w:val="•"/>
      <w:lvlJc w:val="left"/>
      <w:pPr>
        <w:ind w:left="3868" w:hanging="360"/>
      </w:pPr>
      <w:rPr>
        <w:rFonts w:hint="default"/>
      </w:rPr>
    </w:lvl>
    <w:lvl w:ilvl="6" w:tplc="FA88D464">
      <w:start w:val="1"/>
      <w:numFmt w:val="bullet"/>
      <w:lvlText w:val="•"/>
      <w:lvlJc w:val="left"/>
      <w:pPr>
        <w:ind w:left="4562" w:hanging="360"/>
      </w:pPr>
      <w:rPr>
        <w:rFonts w:hint="default"/>
      </w:rPr>
    </w:lvl>
    <w:lvl w:ilvl="7" w:tplc="8F6213CA">
      <w:start w:val="1"/>
      <w:numFmt w:val="bullet"/>
      <w:lvlText w:val="•"/>
      <w:lvlJc w:val="left"/>
      <w:pPr>
        <w:ind w:left="5255" w:hanging="360"/>
      </w:pPr>
      <w:rPr>
        <w:rFonts w:hint="default"/>
      </w:rPr>
    </w:lvl>
    <w:lvl w:ilvl="8" w:tplc="6A3AD194">
      <w:start w:val="1"/>
      <w:numFmt w:val="bullet"/>
      <w:lvlText w:val="•"/>
      <w:lvlJc w:val="left"/>
      <w:pPr>
        <w:ind w:left="5948" w:hanging="360"/>
      </w:pPr>
      <w:rPr>
        <w:rFonts w:hint="default"/>
      </w:rPr>
    </w:lvl>
  </w:abstractNum>
  <w:abstractNum w:abstractNumId="71" w15:restartNumberingAfterBreak="0">
    <w:nsid w:val="425755AB"/>
    <w:multiLevelType w:val="hybridMultilevel"/>
    <w:tmpl w:val="AFA6059A"/>
    <w:lvl w:ilvl="0" w:tplc="5BBCBC62">
      <w:start w:val="1"/>
      <w:numFmt w:val="bullet"/>
      <w:lvlText w:val="-"/>
      <w:lvlJc w:val="left"/>
      <w:pPr>
        <w:ind w:left="366" w:hanging="123"/>
      </w:pPr>
      <w:rPr>
        <w:rFonts w:ascii="Arial" w:eastAsia="Arial" w:hAnsi="Arial" w:hint="default"/>
        <w:w w:val="99"/>
        <w:sz w:val="20"/>
        <w:szCs w:val="20"/>
      </w:rPr>
    </w:lvl>
    <w:lvl w:ilvl="1" w:tplc="879AC478">
      <w:start w:val="1"/>
      <w:numFmt w:val="bullet"/>
      <w:lvlText w:val="•"/>
      <w:lvlJc w:val="left"/>
      <w:pPr>
        <w:ind w:left="1148" w:hanging="123"/>
      </w:pPr>
      <w:rPr>
        <w:rFonts w:hint="default"/>
      </w:rPr>
    </w:lvl>
    <w:lvl w:ilvl="2" w:tplc="A22260B0">
      <w:start w:val="1"/>
      <w:numFmt w:val="bullet"/>
      <w:lvlText w:val="•"/>
      <w:lvlJc w:val="left"/>
      <w:pPr>
        <w:ind w:left="1931" w:hanging="123"/>
      </w:pPr>
      <w:rPr>
        <w:rFonts w:hint="default"/>
      </w:rPr>
    </w:lvl>
    <w:lvl w:ilvl="3" w:tplc="B34265D8">
      <w:start w:val="1"/>
      <w:numFmt w:val="bullet"/>
      <w:lvlText w:val="•"/>
      <w:lvlJc w:val="left"/>
      <w:pPr>
        <w:ind w:left="2714" w:hanging="123"/>
      </w:pPr>
      <w:rPr>
        <w:rFonts w:hint="default"/>
      </w:rPr>
    </w:lvl>
    <w:lvl w:ilvl="4" w:tplc="78B4311C">
      <w:start w:val="1"/>
      <w:numFmt w:val="bullet"/>
      <w:lvlText w:val="•"/>
      <w:lvlJc w:val="left"/>
      <w:pPr>
        <w:ind w:left="3496" w:hanging="123"/>
      </w:pPr>
      <w:rPr>
        <w:rFonts w:hint="default"/>
      </w:rPr>
    </w:lvl>
    <w:lvl w:ilvl="5" w:tplc="764A8E4C">
      <w:start w:val="1"/>
      <w:numFmt w:val="bullet"/>
      <w:lvlText w:val="•"/>
      <w:lvlJc w:val="left"/>
      <w:pPr>
        <w:ind w:left="4279" w:hanging="123"/>
      </w:pPr>
      <w:rPr>
        <w:rFonts w:hint="default"/>
      </w:rPr>
    </w:lvl>
    <w:lvl w:ilvl="6" w:tplc="613E1F24">
      <w:start w:val="1"/>
      <w:numFmt w:val="bullet"/>
      <w:lvlText w:val="•"/>
      <w:lvlJc w:val="left"/>
      <w:pPr>
        <w:ind w:left="5062" w:hanging="123"/>
      </w:pPr>
      <w:rPr>
        <w:rFonts w:hint="default"/>
      </w:rPr>
    </w:lvl>
    <w:lvl w:ilvl="7" w:tplc="F9B41730">
      <w:start w:val="1"/>
      <w:numFmt w:val="bullet"/>
      <w:lvlText w:val="•"/>
      <w:lvlJc w:val="left"/>
      <w:pPr>
        <w:ind w:left="5845" w:hanging="123"/>
      </w:pPr>
      <w:rPr>
        <w:rFonts w:hint="default"/>
      </w:rPr>
    </w:lvl>
    <w:lvl w:ilvl="8" w:tplc="03D6A65C">
      <w:start w:val="1"/>
      <w:numFmt w:val="bullet"/>
      <w:lvlText w:val="•"/>
      <w:lvlJc w:val="left"/>
      <w:pPr>
        <w:ind w:left="6627" w:hanging="123"/>
      </w:pPr>
      <w:rPr>
        <w:rFonts w:hint="default"/>
      </w:rPr>
    </w:lvl>
  </w:abstractNum>
  <w:abstractNum w:abstractNumId="72" w15:restartNumberingAfterBreak="0">
    <w:nsid w:val="43612956"/>
    <w:multiLevelType w:val="multilevel"/>
    <w:tmpl w:val="B3CABE66"/>
    <w:lvl w:ilvl="0">
      <w:start w:val="6"/>
      <w:numFmt w:val="decimal"/>
      <w:lvlText w:val="%1"/>
      <w:lvlJc w:val="left"/>
      <w:pPr>
        <w:ind w:left="842" w:hanging="720"/>
      </w:pPr>
      <w:rPr>
        <w:rFonts w:hint="default"/>
      </w:rPr>
    </w:lvl>
    <w:lvl w:ilvl="1">
      <w:start w:val="1"/>
      <w:numFmt w:val="decimal"/>
      <w:lvlText w:val="%1.%2"/>
      <w:lvlJc w:val="left"/>
      <w:pPr>
        <w:ind w:left="842" w:hanging="720"/>
      </w:pPr>
      <w:rPr>
        <w:rFonts w:hint="default"/>
      </w:rPr>
    </w:lvl>
    <w:lvl w:ilvl="2">
      <w:start w:val="5"/>
      <w:numFmt w:val="decimal"/>
      <w:lvlText w:val="%1.%2.%3"/>
      <w:lvlJc w:val="left"/>
      <w:pPr>
        <w:ind w:left="842" w:hanging="720"/>
      </w:pPr>
      <w:rPr>
        <w:rFonts w:ascii="Arial" w:eastAsia="Arial" w:hAnsi="Arial" w:hint="default"/>
        <w:b/>
        <w:bCs/>
        <w:color w:val="585858"/>
        <w:spacing w:val="-1"/>
        <w:w w:val="99"/>
        <w:sz w:val="26"/>
        <w:szCs w:val="26"/>
      </w:rPr>
    </w:lvl>
    <w:lvl w:ilvl="3">
      <w:start w:val="1"/>
      <w:numFmt w:val="bullet"/>
      <w:lvlText w:val="•"/>
      <w:lvlJc w:val="left"/>
      <w:pPr>
        <w:ind w:left="3211" w:hanging="720"/>
      </w:pPr>
      <w:rPr>
        <w:rFonts w:hint="default"/>
      </w:rPr>
    </w:lvl>
    <w:lvl w:ilvl="4">
      <w:start w:val="1"/>
      <w:numFmt w:val="bullet"/>
      <w:lvlText w:val="•"/>
      <w:lvlJc w:val="left"/>
      <w:pPr>
        <w:ind w:left="4000" w:hanging="720"/>
      </w:pPr>
      <w:rPr>
        <w:rFonts w:hint="default"/>
      </w:rPr>
    </w:lvl>
    <w:lvl w:ilvl="5">
      <w:start w:val="1"/>
      <w:numFmt w:val="bullet"/>
      <w:lvlText w:val="•"/>
      <w:lvlJc w:val="left"/>
      <w:pPr>
        <w:ind w:left="4790" w:hanging="720"/>
      </w:pPr>
      <w:rPr>
        <w:rFonts w:hint="default"/>
      </w:rPr>
    </w:lvl>
    <w:lvl w:ilvl="6">
      <w:start w:val="1"/>
      <w:numFmt w:val="bullet"/>
      <w:lvlText w:val="•"/>
      <w:lvlJc w:val="left"/>
      <w:pPr>
        <w:ind w:left="5580" w:hanging="720"/>
      </w:pPr>
      <w:rPr>
        <w:rFonts w:hint="default"/>
      </w:rPr>
    </w:lvl>
    <w:lvl w:ilvl="7">
      <w:start w:val="1"/>
      <w:numFmt w:val="bullet"/>
      <w:lvlText w:val="•"/>
      <w:lvlJc w:val="left"/>
      <w:pPr>
        <w:ind w:left="6370" w:hanging="720"/>
      </w:pPr>
      <w:rPr>
        <w:rFonts w:hint="default"/>
      </w:rPr>
    </w:lvl>
    <w:lvl w:ilvl="8">
      <w:start w:val="1"/>
      <w:numFmt w:val="bullet"/>
      <w:lvlText w:val="•"/>
      <w:lvlJc w:val="left"/>
      <w:pPr>
        <w:ind w:left="7159" w:hanging="720"/>
      </w:pPr>
      <w:rPr>
        <w:rFonts w:hint="default"/>
      </w:rPr>
    </w:lvl>
  </w:abstractNum>
  <w:abstractNum w:abstractNumId="73" w15:restartNumberingAfterBreak="0">
    <w:nsid w:val="445F2C98"/>
    <w:multiLevelType w:val="hybridMultilevel"/>
    <w:tmpl w:val="E892BD90"/>
    <w:lvl w:ilvl="0" w:tplc="D3841DFC">
      <w:start w:val="1"/>
      <w:numFmt w:val="bullet"/>
      <w:lvlText w:val="-"/>
      <w:lvlJc w:val="left"/>
      <w:pPr>
        <w:ind w:left="366" w:hanging="123"/>
      </w:pPr>
      <w:rPr>
        <w:rFonts w:ascii="Arial" w:eastAsia="Arial" w:hAnsi="Arial" w:hint="default"/>
        <w:w w:val="99"/>
        <w:sz w:val="20"/>
        <w:szCs w:val="20"/>
      </w:rPr>
    </w:lvl>
    <w:lvl w:ilvl="1" w:tplc="D5FA5568">
      <w:start w:val="1"/>
      <w:numFmt w:val="bullet"/>
      <w:lvlText w:val="•"/>
      <w:lvlJc w:val="left"/>
      <w:pPr>
        <w:ind w:left="1148" w:hanging="123"/>
      </w:pPr>
      <w:rPr>
        <w:rFonts w:hint="default"/>
      </w:rPr>
    </w:lvl>
    <w:lvl w:ilvl="2" w:tplc="D6342E5C">
      <w:start w:val="1"/>
      <w:numFmt w:val="bullet"/>
      <w:lvlText w:val="•"/>
      <w:lvlJc w:val="left"/>
      <w:pPr>
        <w:ind w:left="1931" w:hanging="123"/>
      </w:pPr>
      <w:rPr>
        <w:rFonts w:hint="default"/>
      </w:rPr>
    </w:lvl>
    <w:lvl w:ilvl="3" w:tplc="F44C9E9A">
      <w:start w:val="1"/>
      <w:numFmt w:val="bullet"/>
      <w:lvlText w:val="•"/>
      <w:lvlJc w:val="left"/>
      <w:pPr>
        <w:ind w:left="2714" w:hanging="123"/>
      </w:pPr>
      <w:rPr>
        <w:rFonts w:hint="default"/>
      </w:rPr>
    </w:lvl>
    <w:lvl w:ilvl="4" w:tplc="016E3E26">
      <w:start w:val="1"/>
      <w:numFmt w:val="bullet"/>
      <w:lvlText w:val="•"/>
      <w:lvlJc w:val="left"/>
      <w:pPr>
        <w:ind w:left="3496" w:hanging="123"/>
      </w:pPr>
      <w:rPr>
        <w:rFonts w:hint="default"/>
      </w:rPr>
    </w:lvl>
    <w:lvl w:ilvl="5" w:tplc="898E6C46">
      <w:start w:val="1"/>
      <w:numFmt w:val="bullet"/>
      <w:lvlText w:val="•"/>
      <w:lvlJc w:val="left"/>
      <w:pPr>
        <w:ind w:left="4279" w:hanging="123"/>
      </w:pPr>
      <w:rPr>
        <w:rFonts w:hint="default"/>
      </w:rPr>
    </w:lvl>
    <w:lvl w:ilvl="6" w:tplc="234EA9E6">
      <w:start w:val="1"/>
      <w:numFmt w:val="bullet"/>
      <w:lvlText w:val="•"/>
      <w:lvlJc w:val="left"/>
      <w:pPr>
        <w:ind w:left="5062" w:hanging="123"/>
      </w:pPr>
      <w:rPr>
        <w:rFonts w:hint="default"/>
      </w:rPr>
    </w:lvl>
    <w:lvl w:ilvl="7" w:tplc="4EFEEC62">
      <w:start w:val="1"/>
      <w:numFmt w:val="bullet"/>
      <w:lvlText w:val="•"/>
      <w:lvlJc w:val="left"/>
      <w:pPr>
        <w:ind w:left="5845" w:hanging="123"/>
      </w:pPr>
      <w:rPr>
        <w:rFonts w:hint="default"/>
      </w:rPr>
    </w:lvl>
    <w:lvl w:ilvl="8" w:tplc="0770CF4E">
      <w:start w:val="1"/>
      <w:numFmt w:val="bullet"/>
      <w:lvlText w:val="•"/>
      <w:lvlJc w:val="left"/>
      <w:pPr>
        <w:ind w:left="6627" w:hanging="123"/>
      </w:pPr>
      <w:rPr>
        <w:rFonts w:hint="default"/>
      </w:rPr>
    </w:lvl>
  </w:abstractNum>
  <w:abstractNum w:abstractNumId="74" w15:restartNumberingAfterBreak="0">
    <w:nsid w:val="45161C14"/>
    <w:multiLevelType w:val="hybridMultilevel"/>
    <w:tmpl w:val="AB72BFE2"/>
    <w:lvl w:ilvl="0" w:tplc="74BA8748">
      <w:start w:val="1"/>
      <w:numFmt w:val="bullet"/>
      <w:lvlText w:val=""/>
      <w:lvlJc w:val="left"/>
      <w:pPr>
        <w:ind w:left="383" w:hanging="360"/>
      </w:pPr>
      <w:rPr>
        <w:rFonts w:ascii="Symbol" w:eastAsia="Symbol" w:hAnsi="Symbol" w:hint="default"/>
        <w:w w:val="99"/>
        <w:sz w:val="20"/>
        <w:szCs w:val="20"/>
      </w:rPr>
    </w:lvl>
    <w:lvl w:ilvl="1" w:tplc="7EA64DE8">
      <w:start w:val="1"/>
      <w:numFmt w:val="bullet"/>
      <w:lvlText w:val="•"/>
      <w:lvlJc w:val="left"/>
      <w:pPr>
        <w:ind w:left="847" w:hanging="360"/>
      </w:pPr>
      <w:rPr>
        <w:rFonts w:hint="default"/>
      </w:rPr>
    </w:lvl>
    <w:lvl w:ilvl="2" w:tplc="52085758">
      <w:start w:val="1"/>
      <w:numFmt w:val="bullet"/>
      <w:lvlText w:val="•"/>
      <w:lvlJc w:val="left"/>
      <w:pPr>
        <w:ind w:left="1312" w:hanging="360"/>
      </w:pPr>
      <w:rPr>
        <w:rFonts w:hint="default"/>
      </w:rPr>
    </w:lvl>
    <w:lvl w:ilvl="3" w:tplc="5FFA72F0">
      <w:start w:val="1"/>
      <w:numFmt w:val="bullet"/>
      <w:lvlText w:val="•"/>
      <w:lvlJc w:val="left"/>
      <w:pPr>
        <w:ind w:left="1776" w:hanging="360"/>
      </w:pPr>
      <w:rPr>
        <w:rFonts w:hint="default"/>
      </w:rPr>
    </w:lvl>
    <w:lvl w:ilvl="4" w:tplc="FE0485DE">
      <w:start w:val="1"/>
      <w:numFmt w:val="bullet"/>
      <w:lvlText w:val="•"/>
      <w:lvlJc w:val="left"/>
      <w:pPr>
        <w:ind w:left="2241" w:hanging="360"/>
      </w:pPr>
      <w:rPr>
        <w:rFonts w:hint="default"/>
      </w:rPr>
    </w:lvl>
    <w:lvl w:ilvl="5" w:tplc="333AB16C">
      <w:start w:val="1"/>
      <w:numFmt w:val="bullet"/>
      <w:lvlText w:val="•"/>
      <w:lvlJc w:val="left"/>
      <w:pPr>
        <w:ind w:left="2706" w:hanging="360"/>
      </w:pPr>
      <w:rPr>
        <w:rFonts w:hint="default"/>
      </w:rPr>
    </w:lvl>
    <w:lvl w:ilvl="6" w:tplc="15746A60">
      <w:start w:val="1"/>
      <w:numFmt w:val="bullet"/>
      <w:lvlText w:val="•"/>
      <w:lvlJc w:val="left"/>
      <w:pPr>
        <w:ind w:left="3170" w:hanging="360"/>
      </w:pPr>
      <w:rPr>
        <w:rFonts w:hint="default"/>
      </w:rPr>
    </w:lvl>
    <w:lvl w:ilvl="7" w:tplc="458CA184">
      <w:start w:val="1"/>
      <w:numFmt w:val="bullet"/>
      <w:lvlText w:val="•"/>
      <w:lvlJc w:val="left"/>
      <w:pPr>
        <w:ind w:left="3635" w:hanging="360"/>
      </w:pPr>
      <w:rPr>
        <w:rFonts w:hint="default"/>
      </w:rPr>
    </w:lvl>
    <w:lvl w:ilvl="8" w:tplc="C8E6BC4C">
      <w:start w:val="1"/>
      <w:numFmt w:val="bullet"/>
      <w:lvlText w:val="•"/>
      <w:lvlJc w:val="left"/>
      <w:pPr>
        <w:ind w:left="4100" w:hanging="360"/>
      </w:pPr>
      <w:rPr>
        <w:rFonts w:hint="default"/>
      </w:rPr>
    </w:lvl>
  </w:abstractNum>
  <w:abstractNum w:abstractNumId="75" w15:restartNumberingAfterBreak="0">
    <w:nsid w:val="46725994"/>
    <w:multiLevelType w:val="hybridMultilevel"/>
    <w:tmpl w:val="74A42330"/>
    <w:lvl w:ilvl="0" w:tplc="70CA994C">
      <w:start w:val="1"/>
      <w:numFmt w:val="decimal"/>
      <w:lvlText w:val="%1."/>
      <w:lvlJc w:val="left"/>
      <w:pPr>
        <w:ind w:left="720" w:hanging="360"/>
      </w:pPr>
      <w:rPr>
        <w:rFonts w:eastAsiaTheme="minorHAnsi" w:hint="default"/>
      </w:rPr>
    </w:lvl>
    <w:lvl w:ilvl="1" w:tplc="5DCCF7E2" w:tentative="1">
      <w:start w:val="1"/>
      <w:numFmt w:val="lowerLetter"/>
      <w:lvlText w:val="%2."/>
      <w:lvlJc w:val="left"/>
      <w:pPr>
        <w:ind w:left="1440" w:hanging="360"/>
      </w:pPr>
    </w:lvl>
    <w:lvl w:ilvl="2" w:tplc="2D8483FE" w:tentative="1">
      <w:start w:val="1"/>
      <w:numFmt w:val="lowerRoman"/>
      <w:lvlText w:val="%3."/>
      <w:lvlJc w:val="right"/>
      <w:pPr>
        <w:ind w:left="2160" w:hanging="180"/>
      </w:pPr>
    </w:lvl>
    <w:lvl w:ilvl="3" w:tplc="0E3A172A" w:tentative="1">
      <w:start w:val="1"/>
      <w:numFmt w:val="decimal"/>
      <w:lvlText w:val="%4."/>
      <w:lvlJc w:val="left"/>
      <w:pPr>
        <w:ind w:left="2880" w:hanging="360"/>
      </w:pPr>
    </w:lvl>
    <w:lvl w:ilvl="4" w:tplc="163C5276" w:tentative="1">
      <w:start w:val="1"/>
      <w:numFmt w:val="lowerLetter"/>
      <w:lvlText w:val="%5."/>
      <w:lvlJc w:val="left"/>
      <w:pPr>
        <w:ind w:left="3600" w:hanging="360"/>
      </w:pPr>
    </w:lvl>
    <w:lvl w:ilvl="5" w:tplc="EECA62EA" w:tentative="1">
      <w:start w:val="1"/>
      <w:numFmt w:val="lowerRoman"/>
      <w:lvlText w:val="%6."/>
      <w:lvlJc w:val="right"/>
      <w:pPr>
        <w:ind w:left="4320" w:hanging="180"/>
      </w:pPr>
    </w:lvl>
    <w:lvl w:ilvl="6" w:tplc="4356A450" w:tentative="1">
      <w:start w:val="1"/>
      <w:numFmt w:val="decimal"/>
      <w:lvlText w:val="%7."/>
      <w:lvlJc w:val="left"/>
      <w:pPr>
        <w:ind w:left="5040" w:hanging="360"/>
      </w:pPr>
    </w:lvl>
    <w:lvl w:ilvl="7" w:tplc="143CAC50" w:tentative="1">
      <w:start w:val="1"/>
      <w:numFmt w:val="lowerLetter"/>
      <w:lvlText w:val="%8."/>
      <w:lvlJc w:val="left"/>
      <w:pPr>
        <w:ind w:left="5760" w:hanging="360"/>
      </w:pPr>
    </w:lvl>
    <w:lvl w:ilvl="8" w:tplc="E7ECF28C" w:tentative="1">
      <w:start w:val="1"/>
      <w:numFmt w:val="lowerRoman"/>
      <w:lvlText w:val="%9."/>
      <w:lvlJc w:val="right"/>
      <w:pPr>
        <w:ind w:left="6480" w:hanging="180"/>
      </w:pPr>
    </w:lvl>
  </w:abstractNum>
  <w:abstractNum w:abstractNumId="76" w15:restartNumberingAfterBreak="0">
    <w:nsid w:val="46E16B55"/>
    <w:multiLevelType w:val="hybridMultilevel"/>
    <w:tmpl w:val="CCA0A5AC"/>
    <w:lvl w:ilvl="0" w:tplc="A90CE324">
      <w:start w:val="1"/>
      <w:numFmt w:val="bullet"/>
      <w:lvlText w:val="-"/>
      <w:lvlJc w:val="left"/>
      <w:pPr>
        <w:ind w:left="726" w:hanging="123"/>
      </w:pPr>
      <w:rPr>
        <w:rFonts w:ascii="Arial" w:eastAsia="Arial" w:hAnsi="Arial" w:hint="default"/>
        <w:w w:val="99"/>
        <w:sz w:val="20"/>
        <w:szCs w:val="20"/>
      </w:rPr>
    </w:lvl>
    <w:lvl w:ilvl="1" w:tplc="887CA3E4">
      <w:start w:val="1"/>
      <w:numFmt w:val="bullet"/>
      <w:lvlText w:val="•"/>
      <w:lvlJc w:val="left"/>
      <w:pPr>
        <w:ind w:left="1472" w:hanging="123"/>
      </w:pPr>
      <w:rPr>
        <w:rFonts w:hint="default"/>
      </w:rPr>
    </w:lvl>
    <w:lvl w:ilvl="2" w:tplc="CDFA7722">
      <w:start w:val="1"/>
      <w:numFmt w:val="bullet"/>
      <w:lvlText w:val="•"/>
      <w:lvlJc w:val="left"/>
      <w:pPr>
        <w:ind w:left="2219" w:hanging="123"/>
      </w:pPr>
      <w:rPr>
        <w:rFonts w:hint="default"/>
      </w:rPr>
    </w:lvl>
    <w:lvl w:ilvl="3" w:tplc="ADEA8578">
      <w:start w:val="1"/>
      <w:numFmt w:val="bullet"/>
      <w:lvlText w:val="•"/>
      <w:lvlJc w:val="left"/>
      <w:pPr>
        <w:ind w:left="2966" w:hanging="123"/>
      </w:pPr>
      <w:rPr>
        <w:rFonts w:hint="default"/>
      </w:rPr>
    </w:lvl>
    <w:lvl w:ilvl="4" w:tplc="CE74AF18">
      <w:start w:val="1"/>
      <w:numFmt w:val="bullet"/>
      <w:lvlText w:val="•"/>
      <w:lvlJc w:val="left"/>
      <w:pPr>
        <w:ind w:left="3712" w:hanging="123"/>
      </w:pPr>
      <w:rPr>
        <w:rFonts w:hint="default"/>
      </w:rPr>
    </w:lvl>
    <w:lvl w:ilvl="5" w:tplc="9F5E81A4">
      <w:start w:val="1"/>
      <w:numFmt w:val="bullet"/>
      <w:lvlText w:val="•"/>
      <w:lvlJc w:val="left"/>
      <w:pPr>
        <w:ind w:left="4459" w:hanging="123"/>
      </w:pPr>
      <w:rPr>
        <w:rFonts w:hint="default"/>
      </w:rPr>
    </w:lvl>
    <w:lvl w:ilvl="6" w:tplc="F530CE0E">
      <w:start w:val="1"/>
      <w:numFmt w:val="bullet"/>
      <w:lvlText w:val="•"/>
      <w:lvlJc w:val="left"/>
      <w:pPr>
        <w:ind w:left="5206" w:hanging="123"/>
      </w:pPr>
      <w:rPr>
        <w:rFonts w:hint="default"/>
      </w:rPr>
    </w:lvl>
    <w:lvl w:ilvl="7" w:tplc="6C52F00A">
      <w:start w:val="1"/>
      <w:numFmt w:val="bullet"/>
      <w:lvlText w:val="•"/>
      <w:lvlJc w:val="left"/>
      <w:pPr>
        <w:ind w:left="5953" w:hanging="123"/>
      </w:pPr>
      <w:rPr>
        <w:rFonts w:hint="default"/>
      </w:rPr>
    </w:lvl>
    <w:lvl w:ilvl="8" w:tplc="32A2B94E">
      <w:start w:val="1"/>
      <w:numFmt w:val="bullet"/>
      <w:lvlText w:val="•"/>
      <w:lvlJc w:val="left"/>
      <w:pPr>
        <w:ind w:left="6699" w:hanging="123"/>
      </w:pPr>
      <w:rPr>
        <w:rFonts w:hint="default"/>
      </w:rPr>
    </w:lvl>
  </w:abstractNum>
  <w:abstractNum w:abstractNumId="77" w15:restartNumberingAfterBreak="0">
    <w:nsid w:val="47512A7E"/>
    <w:multiLevelType w:val="hybridMultilevel"/>
    <w:tmpl w:val="E098D246"/>
    <w:lvl w:ilvl="0" w:tplc="7722B3E6">
      <w:start w:val="1"/>
      <w:numFmt w:val="bullet"/>
      <w:lvlText w:val=""/>
      <w:lvlJc w:val="left"/>
      <w:pPr>
        <w:ind w:left="385" w:hanging="360"/>
      </w:pPr>
      <w:rPr>
        <w:rFonts w:ascii="Symbol" w:eastAsia="Symbol" w:hAnsi="Symbol" w:hint="default"/>
        <w:w w:val="99"/>
        <w:sz w:val="20"/>
        <w:szCs w:val="20"/>
      </w:rPr>
    </w:lvl>
    <w:lvl w:ilvl="1" w:tplc="F1C0F4B4">
      <w:start w:val="1"/>
      <w:numFmt w:val="bullet"/>
      <w:lvlText w:val="•"/>
      <w:lvlJc w:val="left"/>
      <w:pPr>
        <w:ind w:left="741" w:hanging="360"/>
      </w:pPr>
      <w:rPr>
        <w:rFonts w:hint="default"/>
      </w:rPr>
    </w:lvl>
    <w:lvl w:ilvl="2" w:tplc="22602A76">
      <w:start w:val="1"/>
      <w:numFmt w:val="bullet"/>
      <w:lvlText w:val="•"/>
      <w:lvlJc w:val="left"/>
      <w:pPr>
        <w:ind w:left="1096" w:hanging="360"/>
      </w:pPr>
      <w:rPr>
        <w:rFonts w:hint="default"/>
      </w:rPr>
    </w:lvl>
    <w:lvl w:ilvl="3" w:tplc="5FC2F70A">
      <w:start w:val="1"/>
      <w:numFmt w:val="bullet"/>
      <w:lvlText w:val="•"/>
      <w:lvlJc w:val="left"/>
      <w:pPr>
        <w:ind w:left="1452" w:hanging="360"/>
      </w:pPr>
      <w:rPr>
        <w:rFonts w:hint="default"/>
      </w:rPr>
    </w:lvl>
    <w:lvl w:ilvl="4" w:tplc="D0A292B6">
      <w:start w:val="1"/>
      <w:numFmt w:val="bullet"/>
      <w:lvlText w:val="•"/>
      <w:lvlJc w:val="left"/>
      <w:pPr>
        <w:ind w:left="1807" w:hanging="360"/>
      </w:pPr>
      <w:rPr>
        <w:rFonts w:hint="default"/>
      </w:rPr>
    </w:lvl>
    <w:lvl w:ilvl="5" w:tplc="B714101A">
      <w:start w:val="1"/>
      <w:numFmt w:val="bullet"/>
      <w:lvlText w:val="•"/>
      <w:lvlJc w:val="left"/>
      <w:pPr>
        <w:ind w:left="2163" w:hanging="360"/>
      </w:pPr>
      <w:rPr>
        <w:rFonts w:hint="default"/>
      </w:rPr>
    </w:lvl>
    <w:lvl w:ilvl="6" w:tplc="FB9E6B14">
      <w:start w:val="1"/>
      <w:numFmt w:val="bullet"/>
      <w:lvlText w:val="•"/>
      <w:lvlJc w:val="left"/>
      <w:pPr>
        <w:ind w:left="2519" w:hanging="360"/>
      </w:pPr>
      <w:rPr>
        <w:rFonts w:hint="default"/>
      </w:rPr>
    </w:lvl>
    <w:lvl w:ilvl="7" w:tplc="6A804D72">
      <w:start w:val="1"/>
      <w:numFmt w:val="bullet"/>
      <w:lvlText w:val="•"/>
      <w:lvlJc w:val="left"/>
      <w:pPr>
        <w:ind w:left="2874" w:hanging="360"/>
      </w:pPr>
      <w:rPr>
        <w:rFonts w:hint="default"/>
      </w:rPr>
    </w:lvl>
    <w:lvl w:ilvl="8" w:tplc="7A4AC752">
      <w:start w:val="1"/>
      <w:numFmt w:val="bullet"/>
      <w:lvlText w:val="•"/>
      <w:lvlJc w:val="left"/>
      <w:pPr>
        <w:ind w:left="3230" w:hanging="360"/>
      </w:pPr>
      <w:rPr>
        <w:rFonts w:hint="default"/>
      </w:rPr>
    </w:lvl>
  </w:abstractNum>
  <w:abstractNum w:abstractNumId="78" w15:restartNumberingAfterBreak="0">
    <w:nsid w:val="496F7076"/>
    <w:multiLevelType w:val="hybridMultilevel"/>
    <w:tmpl w:val="811A3368"/>
    <w:lvl w:ilvl="0" w:tplc="7DC0B0A8">
      <w:start w:val="1"/>
      <w:numFmt w:val="bullet"/>
      <w:lvlText w:val="-"/>
      <w:lvlJc w:val="left"/>
      <w:pPr>
        <w:ind w:left="366" w:hanging="123"/>
      </w:pPr>
      <w:rPr>
        <w:rFonts w:ascii="Arial" w:eastAsia="Arial" w:hAnsi="Arial" w:hint="default"/>
        <w:w w:val="99"/>
        <w:sz w:val="20"/>
        <w:szCs w:val="20"/>
      </w:rPr>
    </w:lvl>
    <w:lvl w:ilvl="1" w:tplc="B3348180">
      <w:start w:val="1"/>
      <w:numFmt w:val="bullet"/>
      <w:lvlText w:val="•"/>
      <w:lvlJc w:val="left"/>
      <w:pPr>
        <w:ind w:left="1148" w:hanging="123"/>
      </w:pPr>
      <w:rPr>
        <w:rFonts w:hint="default"/>
      </w:rPr>
    </w:lvl>
    <w:lvl w:ilvl="2" w:tplc="B0122342">
      <w:start w:val="1"/>
      <w:numFmt w:val="bullet"/>
      <w:lvlText w:val="•"/>
      <w:lvlJc w:val="left"/>
      <w:pPr>
        <w:ind w:left="1931" w:hanging="123"/>
      </w:pPr>
      <w:rPr>
        <w:rFonts w:hint="default"/>
      </w:rPr>
    </w:lvl>
    <w:lvl w:ilvl="3" w:tplc="E324702C">
      <w:start w:val="1"/>
      <w:numFmt w:val="bullet"/>
      <w:lvlText w:val="•"/>
      <w:lvlJc w:val="left"/>
      <w:pPr>
        <w:ind w:left="2714" w:hanging="123"/>
      </w:pPr>
      <w:rPr>
        <w:rFonts w:hint="default"/>
      </w:rPr>
    </w:lvl>
    <w:lvl w:ilvl="4" w:tplc="ADD2C7CC">
      <w:start w:val="1"/>
      <w:numFmt w:val="bullet"/>
      <w:lvlText w:val="•"/>
      <w:lvlJc w:val="left"/>
      <w:pPr>
        <w:ind w:left="3496" w:hanging="123"/>
      </w:pPr>
      <w:rPr>
        <w:rFonts w:hint="default"/>
      </w:rPr>
    </w:lvl>
    <w:lvl w:ilvl="5" w:tplc="8C9EF176">
      <w:start w:val="1"/>
      <w:numFmt w:val="bullet"/>
      <w:lvlText w:val="•"/>
      <w:lvlJc w:val="left"/>
      <w:pPr>
        <w:ind w:left="4279" w:hanging="123"/>
      </w:pPr>
      <w:rPr>
        <w:rFonts w:hint="default"/>
      </w:rPr>
    </w:lvl>
    <w:lvl w:ilvl="6" w:tplc="E6B20060">
      <w:start w:val="1"/>
      <w:numFmt w:val="bullet"/>
      <w:lvlText w:val="•"/>
      <w:lvlJc w:val="left"/>
      <w:pPr>
        <w:ind w:left="5062" w:hanging="123"/>
      </w:pPr>
      <w:rPr>
        <w:rFonts w:hint="default"/>
      </w:rPr>
    </w:lvl>
    <w:lvl w:ilvl="7" w:tplc="9BC6A844">
      <w:start w:val="1"/>
      <w:numFmt w:val="bullet"/>
      <w:lvlText w:val="•"/>
      <w:lvlJc w:val="left"/>
      <w:pPr>
        <w:ind w:left="5845" w:hanging="123"/>
      </w:pPr>
      <w:rPr>
        <w:rFonts w:hint="default"/>
      </w:rPr>
    </w:lvl>
    <w:lvl w:ilvl="8" w:tplc="AA32EE82">
      <w:start w:val="1"/>
      <w:numFmt w:val="bullet"/>
      <w:lvlText w:val="•"/>
      <w:lvlJc w:val="left"/>
      <w:pPr>
        <w:ind w:left="6627" w:hanging="123"/>
      </w:pPr>
      <w:rPr>
        <w:rFonts w:hint="default"/>
      </w:rPr>
    </w:lvl>
  </w:abstractNum>
  <w:abstractNum w:abstractNumId="79" w15:restartNumberingAfterBreak="0">
    <w:nsid w:val="4D1738C0"/>
    <w:multiLevelType w:val="hybridMultilevel"/>
    <w:tmpl w:val="A2AC1A32"/>
    <w:lvl w:ilvl="0" w:tplc="08C24E34">
      <w:start w:val="1"/>
      <w:numFmt w:val="bullet"/>
      <w:lvlText w:val=""/>
      <w:lvlJc w:val="left"/>
      <w:pPr>
        <w:ind w:left="385" w:hanging="360"/>
      </w:pPr>
      <w:rPr>
        <w:rFonts w:ascii="Symbol" w:eastAsia="Symbol" w:hAnsi="Symbol" w:hint="default"/>
        <w:w w:val="99"/>
        <w:sz w:val="20"/>
        <w:szCs w:val="20"/>
      </w:rPr>
    </w:lvl>
    <w:lvl w:ilvl="1" w:tplc="6EEE049A">
      <w:start w:val="1"/>
      <w:numFmt w:val="bullet"/>
      <w:lvlText w:val="•"/>
      <w:lvlJc w:val="left"/>
      <w:pPr>
        <w:ind w:left="741" w:hanging="360"/>
      </w:pPr>
      <w:rPr>
        <w:rFonts w:hint="default"/>
      </w:rPr>
    </w:lvl>
    <w:lvl w:ilvl="2" w:tplc="D16A5CD0">
      <w:start w:val="1"/>
      <w:numFmt w:val="bullet"/>
      <w:lvlText w:val="•"/>
      <w:lvlJc w:val="left"/>
      <w:pPr>
        <w:ind w:left="1096" w:hanging="360"/>
      </w:pPr>
      <w:rPr>
        <w:rFonts w:hint="default"/>
      </w:rPr>
    </w:lvl>
    <w:lvl w:ilvl="3" w:tplc="09CAFD1E">
      <w:start w:val="1"/>
      <w:numFmt w:val="bullet"/>
      <w:lvlText w:val="•"/>
      <w:lvlJc w:val="left"/>
      <w:pPr>
        <w:ind w:left="1452" w:hanging="360"/>
      </w:pPr>
      <w:rPr>
        <w:rFonts w:hint="default"/>
      </w:rPr>
    </w:lvl>
    <w:lvl w:ilvl="4" w:tplc="FD08E3CA">
      <w:start w:val="1"/>
      <w:numFmt w:val="bullet"/>
      <w:lvlText w:val="•"/>
      <w:lvlJc w:val="left"/>
      <w:pPr>
        <w:ind w:left="1807" w:hanging="360"/>
      </w:pPr>
      <w:rPr>
        <w:rFonts w:hint="default"/>
      </w:rPr>
    </w:lvl>
    <w:lvl w:ilvl="5" w:tplc="58424BB2">
      <w:start w:val="1"/>
      <w:numFmt w:val="bullet"/>
      <w:lvlText w:val="•"/>
      <w:lvlJc w:val="left"/>
      <w:pPr>
        <w:ind w:left="2163" w:hanging="360"/>
      </w:pPr>
      <w:rPr>
        <w:rFonts w:hint="default"/>
      </w:rPr>
    </w:lvl>
    <w:lvl w:ilvl="6" w:tplc="5D4C8D88">
      <w:start w:val="1"/>
      <w:numFmt w:val="bullet"/>
      <w:lvlText w:val="•"/>
      <w:lvlJc w:val="left"/>
      <w:pPr>
        <w:ind w:left="2519" w:hanging="360"/>
      </w:pPr>
      <w:rPr>
        <w:rFonts w:hint="default"/>
      </w:rPr>
    </w:lvl>
    <w:lvl w:ilvl="7" w:tplc="0576DBA6">
      <w:start w:val="1"/>
      <w:numFmt w:val="bullet"/>
      <w:lvlText w:val="•"/>
      <w:lvlJc w:val="left"/>
      <w:pPr>
        <w:ind w:left="2874" w:hanging="360"/>
      </w:pPr>
      <w:rPr>
        <w:rFonts w:hint="default"/>
      </w:rPr>
    </w:lvl>
    <w:lvl w:ilvl="8" w:tplc="32DCA150">
      <w:start w:val="1"/>
      <w:numFmt w:val="bullet"/>
      <w:lvlText w:val="•"/>
      <w:lvlJc w:val="left"/>
      <w:pPr>
        <w:ind w:left="3230" w:hanging="360"/>
      </w:pPr>
      <w:rPr>
        <w:rFonts w:hint="default"/>
      </w:rPr>
    </w:lvl>
  </w:abstractNum>
  <w:abstractNum w:abstractNumId="80" w15:restartNumberingAfterBreak="0">
    <w:nsid w:val="533F51FD"/>
    <w:multiLevelType w:val="hybridMultilevel"/>
    <w:tmpl w:val="48A08AE8"/>
    <w:lvl w:ilvl="0" w:tplc="703881B0">
      <w:start w:val="1"/>
      <w:numFmt w:val="bullet"/>
      <w:lvlText w:val="-"/>
      <w:lvlJc w:val="left"/>
      <w:pPr>
        <w:ind w:left="726" w:hanging="123"/>
      </w:pPr>
      <w:rPr>
        <w:rFonts w:ascii="Arial" w:eastAsia="Arial" w:hAnsi="Arial" w:hint="default"/>
        <w:w w:val="99"/>
        <w:sz w:val="20"/>
        <w:szCs w:val="20"/>
      </w:rPr>
    </w:lvl>
    <w:lvl w:ilvl="1" w:tplc="D0944040">
      <w:start w:val="1"/>
      <w:numFmt w:val="bullet"/>
      <w:lvlText w:val="•"/>
      <w:lvlJc w:val="left"/>
      <w:pPr>
        <w:ind w:left="1472" w:hanging="123"/>
      </w:pPr>
      <w:rPr>
        <w:rFonts w:hint="default"/>
      </w:rPr>
    </w:lvl>
    <w:lvl w:ilvl="2" w:tplc="67B062CE">
      <w:start w:val="1"/>
      <w:numFmt w:val="bullet"/>
      <w:lvlText w:val="•"/>
      <w:lvlJc w:val="left"/>
      <w:pPr>
        <w:ind w:left="2219" w:hanging="123"/>
      </w:pPr>
      <w:rPr>
        <w:rFonts w:hint="default"/>
      </w:rPr>
    </w:lvl>
    <w:lvl w:ilvl="3" w:tplc="03B0B4C8">
      <w:start w:val="1"/>
      <w:numFmt w:val="bullet"/>
      <w:lvlText w:val="•"/>
      <w:lvlJc w:val="left"/>
      <w:pPr>
        <w:ind w:left="2966" w:hanging="123"/>
      </w:pPr>
      <w:rPr>
        <w:rFonts w:hint="default"/>
      </w:rPr>
    </w:lvl>
    <w:lvl w:ilvl="4" w:tplc="DCE4D1EE">
      <w:start w:val="1"/>
      <w:numFmt w:val="bullet"/>
      <w:lvlText w:val="•"/>
      <w:lvlJc w:val="left"/>
      <w:pPr>
        <w:ind w:left="3712" w:hanging="123"/>
      </w:pPr>
      <w:rPr>
        <w:rFonts w:hint="default"/>
      </w:rPr>
    </w:lvl>
    <w:lvl w:ilvl="5" w:tplc="498C0ABC">
      <w:start w:val="1"/>
      <w:numFmt w:val="bullet"/>
      <w:lvlText w:val="•"/>
      <w:lvlJc w:val="left"/>
      <w:pPr>
        <w:ind w:left="4459" w:hanging="123"/>
      </w:pPr>
      <w:rPr>
        <w:rFonts w:hint="default"/>
      </w:rPr>
    </w:lvl>
    <w:lvl w:ilvl="6" w:tplc="370AEFE6">
      <w:start w:val="1"/>
      <w:numFmt w:val="bullet"/>
      <w:lvlText w:val="•"/>
      <w:lvlJc w:val="left"/>
      <w:pPr>
        <w:ind w:left="5206" w:hanging="123"/>
      </w:pPr>
      <w:rPr>
        <w:rFonts w:hint="default"/>
      </w:rPr>
    </w:lvl>
    <w:lvl w:ilvl="7" w:tplc="F6D0187A">
      <w:start w:val="1"/>
      <w:numFmt w:val="bullet"/>
      <w:lvlText w:val="•"/>
      <w:lvlJc w:val="left"/>
      <w:pPr>
        <w:ind w:left="5953" w:hanging="123"/>
      </w:pPr>
      <w:rPr>
        <w:rFonts w:hint="default"/>
      </w:rPr>
    </w:lvl>
    <w:lvl w:ilvl="8" w:tplc="6936B45E">
      <w:start w:val="1"/>
      <w:numFmt w:val="bullet"/>
      <w:lvlText w:val="•"/>
      <w:lvlJc w:val="left"/>
      <w:pPr>
        <w:ind w:left="6699" w:hanging="123"/>
      </w:pPr>
      <w:rPr>
        <w:rFonts w:hint="default"/>
      </w:rPr>
    </w:lvl>
  </w:abstractNum>
  <w:abstractNum w:abstractNumId="81" w15:restartNumberingAfterBreak="0">
    <w:nsid w:val="53A062C7"/>
    <w:multiLevelType w:val="hybridMultilevel"/>
    <w:tmpl w:val="51942CB8"/>
    <w:lvl w:ilvl="0" w:tplc="EFF89DB8">
      <w:start w:val="1"/>
      <w:numFmt w:val="bullet"/>
      <w:lvlText w:val="-"/>
      <w:lvlJc w:val="left"/>
      <w:pPr>
        <w:ind w:left="366" w:hanging="123"/>
      </w:pPr>
      <w:rPr>
        <w:rFonts w:ascii="Arial" w:eastAsia="Arial" w:hAnsi="Arial" w:hint="default"/>
        <w:w w:val="99"/>
        <w:sz w:val="20"/>
        <w:szCs w:val="20"/>
      </w:rPr>
    </w:lvl>
    <w:lvl w:ilvl="1" w:tplc="17D46702">
      <w:start w:val="1"/>
      <w:numFmt w:val="bullet"/>
      <w:lvlText w:val="•"/>
      <w:lvlJc w:val="left"/>
      <w:pPr>
        <w:ind w:left="1148" w:hanging="123"/>
      </w:pPr>
      <w:rPr>
        <w:rFonts w:hint="default"/>
      </w:rPr>
    </w:lvl>
    <w:lvl w:ilvl="2" w:tplc="4A40DA12">
      <w:start w:val="1"/>
      <w:numFmt w:val="bullet"/>
      <w:lvlText w:val="•"/>
      <w:lvlJc w:val="left"/>
      <w:pPr>
        <w:ind w:left="1931" w:hanging="123"/>
      </w:pPr>
      <w:rPr>
        <w:rFonts w:hint="default"/>
      </w:rPr>
    </w:lvl>
    <w:lvl w:ilvl="3" w:tplc="5DF02E68">
      <w:start w:val="1"/>
      <w:numFmt w:val="bullet"/>
      <w:lvlText w:val="•"/>
      <w:lvlJc w:val="left"/>
      <w:pPr>
        <w:ind w:left="2714" w:hanging="123"/>
      </w:pPr>
      <w:rPr>
        <w:rFonts w:hint="default"/>
      </w:rPr>
    </w:lvl>
    <w:lvl w:ilvl="4" w:tplc="D8561EC8">
      <w:start w:val="1"/>
      <w:numFmt w:val="bullet"/>
      <w:lvlText w:val="•"/>
      <w:lvlJc w:val="left"/>
      <w:pPr>
        <w:ind w:left="3496" w:hanging="123"/>
      </w:pPr>
      <w:rPr>
        <w:rFonts w:hint="default"/>
      </w:rPr>
    </w:lvl>
    <w:lvl w:ilvl="5" w:tplc="237CB124">
      <w:start w:val="1"/>
      <w:numFmt w:val="bullet"/>
      <w:lvlText w:val="•"/>
      <w:lvlJc w:val="left"/>
      <w:pPr>
        <w:ind w:left="4279" w:hanging="123"/>
      </w:pPr>
      <w:rPr>
        <w:rFonts w:hint="default"/>
      </w:rPr>
    </w:lvl>
    <w:lvl w:ilvl="6" w:tplc="4C42D2D2">
      <w:start w:val="1"/>
      <w:numFmt w:val="bullet"/>
      <w:lvlText w:val="•"/>
      <w:lvlJc w:val="left"/>
      <w:pPr>
        <w:ind w:left="5062" w:hanging="123"/>
      </w:pPr>
      <w:rPr>
        <w:rFonts w:hint="default"/>
      </w:rPr>
    </w:lvl>
    <w:lvl w:ilvl="7" w:tplc="428428A8">
      <w:start w:val="1"/>
      <w:numFmt w:val="bullet"/>
      <w:lvlText w:val="•"/>
      <w:lvlJc w:val="left"/>
      <w:pPr>
        <w:ind w:left="5845" w:hanging="123"/>
      </w:pPr>
      <w:rPr>
        <w:rFonts w:hint="default"/>
      </w:rPr>
    </w:lvl>
    <w:lvl w:ilvl="8" w:tplc="39D63A40">
      <w:start w:val="1"/>
      <w:numFmt w:val="bullet"/>
      <w:lvlText w:val="•"/>
      <w:lvlJc w:val="left"/>
      <w:pPr>
        <w:ind w:left="6627" w:hanging="123"/>
      </w:pPr>
      <w:rPr>
        <w:rFonts w:hint="default"/>
      </w:rPr>
    </w:lvl>
  </w:abstractNum>
  <w:abstractNum w:abstractNumId="82" w15:restartNumberingAfterBreak="0">
    <w:nsid w:val="540B7D15"/>
    <w:multiLevelType w:val="hybridMultilevel"/>
    <w:tmpl w:val="CB261B26"/>
    <w:lvl w:ilvl="0" w:tplc="7EB08EB6">
      <w:start w:val="1"/>
      <w:numFmt w:val="bullet"/>
      <w:lvlText w:val=""/>
      <w:lvlJc w:val="left"/>
      <w:pPr>
        <w:ind w:left="386" w:hanging="361"/>
      </w:pPr>
      <w:rPr>
        <w:rFonts w:ascii="Symbol" w:eastAsia="Symbol" w:hAnsi="Symbol" w:hint="default"/>
        <w:w w:val="99"/>
        <w:sz w:val="20"/>
        <w:szCs w:val="20"/>
      </w:rPr>
    </w:lvl>
    <w:lvl w:ilvl="1" w:tplc="68CE021A">
      <w:start w:val="1"/>
      <w:numFmt w:val="bullet"/>
      <w:lvlText w:val="•"/>
      <w:lvlJc w:val="left"/>
      <w:pPr>
        <w:ind w:left="1011" w:hanging="361"/>
      </w:pPr>
      <w:rPr>
        <w:rFonts w:hint="default"/>
      </w:rPr>
    </w:lvl>
    <w:lvl w:ilvl="2" w:tplc="EE24A100">
      <w:start w:val="1"/>
      <w:numFmt w:val="bullet"/>
      <w:lvlText w:val="•"/>
      <w:lvlJc w:val="left"/>
      <w:pPr>
        <w:ind w:left="1637" w:hanging="361"/>
      </w:pPr>
      <w:rPr>
        <w:rFonts w:hint="default"/>
      </w:rPr>
    </w:lvl>
    <w:lvl w:ilvl="3" w:tplc="21E6CC9C">
      <w:start w:val="1"/>
      <w:numFmt w:val="bullet"/>
      <w:lvlText w:val="•"/>
      <w:lvlJc w:val="left"/>
      <w:pPr>
        <w:ind w:left="2263" w:hanging="361"/>
      </w:pPr>
      <w:rPr>
        <w:rFonts w:hint="default"/>
      </w:rPr>
    </w:lvl>
    <w:lvl w:ilvl="4" w:tplc="3B966B1E">
      <w:start w:val="1"/>
      <w:numFmt w:val="bullet"/>
      <w:lvlText w:val="•"/>
      <w:lvlJc w:val="left"/>
      <w:pPr>
        <w:ind w:left="2889" w:hanging="361"/>
      </w:pPr>
      <w:rPr>
        <w:rFonts w:hint="default"/>
      </w:rPr>
    </w:lvl>
    <w:lvl w:ilvl="5" w:tplc="E350F768">
      <w:start w:val="1"/>
      <w:numFmt w:val="bullet"/>
      <w:lvlText w:val="•"/>
      <w:lvlJc w:val="left"/>
      <w:pPr>
        <w:ind w:left="3515" w:hanging="361"/>
      </w:pPr>
      <w:rPr>
        <w:rFonts w:hint="default"/>
      </w:rPr>
    </w:lvl>
    <w:lvl w:ilvl="6" w:tplc="D9063C12">
      <w:start w:val="1"/>
      <w:numFmt w:val="bullet"/>
      <w:lvlText w:val="•"/>
      <w:lvlJc w:val="left"/>
      <w:pPr>
        <w:ind w:left="4141" w:hanging="361"/>
      </w:pPr>
      <w:rPr>
        <w:rFonts w:hint="default"/>
      </w:rPr>
    </w:lvl>
    <w:lvl w:ilvl="7" w:tplc="F33AB492">
      <w:start w:val="1"/>
      <w:numFmt w:val="bullet"/>
      <w:lvlText w:val="•"/>
      <w:lvlJc w:val="left"/>
      <w:pPr>
        <w:ind w:left="4767" w:hanging="361"/>
      </w:pPr>
      <w:rPr>
        <w:rFonts w:hint="default"/>
      </w:rPr>
    </w:lvl>
    <w:lvl w:ilvl="8" w:tplc="F906E65E">
      <w:start w:val="1"/>
      <w:numFmt w:val="bullet"/>
      <w:lvlText w:val="•"/>
      <w:lvlJc w:val="left"/>
      <w:pPr>
        <w:ind w:left="5393" w:hanging="361"/>
      </w:pPr>
      <w:rPr>
        <w:rFonts w:hint="default"/>
      </w:rPr>
    </w:lvl>
  </w:abstractNum>
  <w:abstractNum w:abstractNumId="83" w15:restartNumberingAfterBreak="0">
    <w:nsid w:val="54260FAB"/>
    <w:multiLevelType w:val="hybridMultilevel"/>
    <w:tmpl w:val="981867CA"/>
    <w:lvl w:ilvl="0" w:tplc="149CE752">
      <w:start w:val="1"/>
      <w:numFmt w:val="bullet"/>
      <w:lvlText w:val=""/>
      <w:lvlJc w:val="left"/>
      <w:pPr>
        <w:ind w:left="382" w:hanging="360"/>
      </w:pPr>
      <w:rPr>
        <w:rFonts w:ascii="Symbol" w:eastAsia="Symbol" w:hAnsi="Symbol" w:hint="default"/>
        <w:w w:val="99"/>
        <w:sz w:val="20"/>
        <w:szCs w:val="20"/>
      </w:rPr>
    </w:lvl>
    <w:lvl w:ilvl="1" w:tplc="F0A48BDC">
      <w:start w:val="1"/>
      <w:numFmt w:val="bullet"/>
      <w:lvlText w:val="•"/>
      <w:lvlJc w:val="left"/>
      <w:pPr>
        <w:ind w:left="1163" w:hanging="360"/>
      </w:pPr>
      <w:rPr>
        <w:rFonts w:hint="default"/>
      </w:rPr>
    </w:lvl>
    <w:lvl w:ilvl="2" w:tplc="05FCF20A">
      <w:start w:val="1"/>
      <w:numFmt w:val="bullet"/>
      <w:lvlText w:val="•"/>
      <w:lvlJc w:val="left"/>
      <w:pPr>
        <w:ind w:left="1944" w:hanging="360"/>
      </w:pPr>
      <w:rPr>
        <w:rFonts w:hint="default"/>
      </w:rPr>
    </w:lvl>
    <w:lvl w:ilvl="3" w:tplc="04D854E6">
      <w:start w:val="1"/>
      <w:numFmt w:val="bullet"/>
      <w:lvlText w:val="•"/>
      <w:lvlJc w:val="left"/>
      <w:pPr>
        <w:ind w:left="2726" w:hanging="360"/>
      </w:pPr>
      <w:rPr>
        <w:rFonts w:hint="default"/>
      </w:rPr>
    </w:lvl>
    <w:lvl w:ilvl="4" w:tplc="50AC2E68">
      <w:start w:val="1"/>
      <w:numFmt w:val="bullet"/>
      <w:lvlText w:val="•"/>
      <w:lvlJc w:val="left"/>
      <w:pPr>
        <w:ind w:left="3507" w:hanging="360"/>
      </w:pPr>
      <w:rPr>
        <w:rFonts w:hint="default"/>
      </w:rPr>
    </w:lvl>
    <w:lvl w:ilvl="5" w:tplc="C4464090">
      <w:start w:val="1"/>
      <w:numFmt w:val="bullet"/>
      <w:lvlText w:val="•"/>
      <w:lvlJc w:val="left"/>
      <w:pPr>
        <w:ind w:left="4288" w:hanging="360"/>
      </w:pPr>
      <w:rPr>
        <w:rFonts w:hint="default"/>
      </w:rPr>
    </w:lvl>
    <w:lvl w:ilvl="6" w:tplc="5EF097DA">
      <w:start w:val="1"/>
      <w:numFmt w:val="bullet"/>
      <w:lvlText w:val="•"/>
      <w:lvlJc w:val="left"/>
      <w:pPr>
        <w:ind w:left="5069" w:hanging="360"/>
      </w:pPr>
      <w:rPr>
        <w:rFonts w:hint="default"/>
      </w:rPr>
    </w:lvl>
    <w:lvl w:ilvl="7" w:tplc="1E46BBF6">
      <w:start w:val="1"/>
      <w:numFmt w:val="bullet"/>
      <w:lvlText w:val="•"/>
      <w:lvlJc w:val="left"/>
      <w:pPr>
        <w:ind w:left="5850" w:hanging="360"/>
      </w:pPr>
      <w:rPr>
        <w:rFonts w:hint="default"/>
      </w:rPr>
    </w:lvl>
    <w:lvl w:ilvl="8" w:tplc="7F9643BE">
      <w:start w:val="1"/>
      <w:numFmt w:val="bullet"/>
      <w:lvlText w:val="•"/>
      <w:lvlJc w:val="left"/>
      <w:pPr>
        <w:ind w:left="6631" w:hanging="360"/>
      </w:pPr>
      <w:rPr>
        <w:rFonts w:hint="default"/>
      </w:rPr>
    </w:lvl>
  </w:abstractNum>
  <w:abstractNum w:abstractNumId="84" w15:restartNumberingAfterBreak="0">
    <w:nsid w:val="55753484"/>
    <w:multiLevelType w:val="multilevel"/>
    <w:tmpl w:val="F8F0ACB4"/>
    <w:lvl w:ilvl="0">
      <w:start w:val="6"/>
      <w:numFmt w:val="decimal"/>
      <w:lvlText w:val="%1"/>
      <w:lvlJc w:val="left"/>
      <w:pPr>
        <w:ind w:left="668" w:hanging="567"/>
      </w:pPr>
      <w:rPr>
        <w:rFonts w:hint="default"/>
      </w:rPr>
    </w:lvl>
    <w:lvl w:ilvl="1">
      <w:start w:val="3"/>
      <w:numFmt w:val="decimal"/>
      <w:lvlText w:val="%1.%2"/>
      <w:lvlJc w:val="left"/>
      <w:pPr>
        <w:ind w:left="668" w:hanging="567"/>
      </w:pPr>
      <w:rPr>
        <w:rFonts w:ascii="Arial" w:eastAsia="Arial" w:hAnsi="Arial" w:hint="default"/>
        <w:b/>
        <w:bCs/>
        <w:color w:val="404040"/>
        <w:sz w:val="28"/>
        <w:szCs w:val="28"/>
      </w:rPr>
    </w:lvl>
    <w:lvl w:ilvl="2">
      <w:start w:val="1"/>
      <w:numFmt w:val="decimal"/>
      <w:lvlText w:val="%1.%2.%3"/>
      <w:lvlJc w:val="left"/>
      <w:pPr>
        <w:ind w:left="842" w:hanging="720"/>
      </w:pPr>
      <w:rPr>
        <w:rFonts w:ascii="Arial" w:eastAsia="Arial" w:hAnsi="Arial" w:hint="default"/>
        <w:b/>
        <w:bCs/>
        <w:color w:val="585858"/>
        <w:spacing w:val="-1"/>
        <w:w w:val="99"/>
        <w:sz w:val="26"/>
        <w:szCs w:val="26"/>
      </w:rPr>
    </w:lvl>
    <w:lvl w:ilvl="3">
      <w:start w:val="1"/>
      <w:numFmt w:val="bullet"/>
      <w:lvlText w:val="•"/>
      <w:lvlJc w:val="left"/>
      <w:pPr>
        <w:ind w:left="2592" w:hanging="720"/>
      </w:pPr>
      <w:rPr>
        <w:rFonts w:hint="default"/>
      </w:rPr>
    </w:lvl>
    <w:lvl w:ilvl="4">
      <w:start w:val="1"/>
      <w:numFmt w:val="bullet"/>
      <w:lvlText w:val="•"/>
      <w:lvlJc w:val="left"/>
      <w:pPr>
        <w:ind w:left="3467" w:hanging="720"/>
      </w:pPr>
      <w:rPr>
        <w:rFonts w:hint="default"/>
      </w:rPr>
    </w:lvl>
    <w:lvl w:ilvl="5">
      <w:start w:val="1"/>
      <w:numFmt w:val="bullet"/>
      <w:lvlText w:val="•"/>
      <w:lvlJc w:val="left"/>
      <w:pPr>
        <w:ind w:left="4342" w:hanging="720"/>
      </w:pPr>
      <w:rPr>
        <w:rFonts w:hint="default"/>
      </w:rPr>
    </w:lvl>
    <w:lvl w:ilvl="6">
      <w:start w:val="1"/>
      <w:numFmt w:val="bullet"/>
      <w:lvlText w:val="•"/>
      <w:lvlJc w:val="left"/>
      <w:pPr>
        <w:ind w:left="5218" w:hanging="720"/>
      </w:pPr>
      <w:rPr>
        <w:rFonts w:hint="default"/>
      </w:rPr>
    </w:lvl>
    <w:lvl w:ilvl="7">
      <w:start w:val="1"/>
      <w:numFmt w:val="bullet"/>
      <w:lvlText w:val="•"/>
      <w:lvlJc w:val="left"/>
      <w:pPr>
        <w:ind w:left="6093" w:hanging="720"/>
      </w:pPr>
      <w:rPr>
        <w:rFonts w:hint="default"/>
      </w:rPr>
    </w:lvl>
    <w:lvl w:ilvl="8">
      <w:start w:val="1"/>
      <w:numFmt w:val="bullet"/>
      <w:lvlText w:val="•"/>
      <w:lvlJc w:val="left"/>
      <w:pPr>
        <w:ind w:left="6968" w:hanging="720"/>
      </w:pPr>
      <w:rPr>
        <w:rFonts w:hint="default"/>
      </w:rPr>
    </w:lvl>
  </w:abstractNum>
  <w:abstractNum w:abstractNumId="85" w15:restartNumberingAfterBreak="0">
    <w:nsid w:val="55805B63"/>
    <w:multiLevelType w:val="hybridMultilevel"/>
    <w:tmpl w:val="69AA1F20"/>
    <w:lvl w:ilvl="0" w:tplc="1DEC25FC">
      <w:start w:val="1"/>
      <w:numFmt w:val="decimal"/>
      <w:lvlText w:val="%1"/>
      <w:lvlJc w:val="left"/>
      <w:pPr>
        <w:ind w:left="1077" w:hanging="999"/>
      </w:pPr>
      <w:rPr>
        <w:rFonts w:ascii="Arial" w:eastAsia="Arial" w:hAnsi="Arial" w:hint="default"/>
        <w:w w:val="99"/>
        <w:sz w:val="20"/>
        <w:szCs w:val="20"/>
      </w:rPr>
    </w:lvl>
    <w:lvl w:ilvl="1" w:tplc="923A2768">
      <w:start w:val="1"/>
      <w:numFmt w:val="bullet"/>
      <w:lvlText w:val="•"/>
      <w:lvlJc w:val="left"/>
      <w:pPr>
        <w:ind w:left="1702" w:hanging="999"/>
      </w:pPr>
      <w:rPr>
        <w:rFonts w:hint="default"/>
      </w:rPr>
    </w:lvl>
    <w:lvl w:ilvl="2" w:tplc="30766E86">
      <w:start w:val="1"/>
      <w:numFmt w:val="bullet"/>
      <w:lvlText w:val="•"/>
      <w:lvlJc w:val="left"/>
      <w:pPr>
        <w:ind w:left="2328" w:hanging="999"/>
      </w:pPr>
      <w:rPr>
        <w:rFonts w:hint="default"/>
      </w:rPr>
    </w:lvl>
    <w:lvl w:ilvl="3" w:tplc="637E4698">
      <w:start w:val="1"/>
      <w:numFmt w:val="bullet"/>
      <w:lvlText w:val="•"/>
      <w:lvlJc w:val="left"/>
      <w:pPr>
        <w:ind w:left="2954" w:hanging="999"/>
      </w:pPr>
      <w:rPr>
        <w:rFonts w:hint="default"/>
      </w:rPr>
    </w:lvl>
    <w:lvl w:ilvl="4" w:tplc="929C04EA">
      <w:start w:val="1"/>
      <w:numFmt w:val="bullet"/>
      <w:lvlText w:val="•"/>
      <w:lvlJc w:val="left"/>
      <w:pPr>
        <w:ind w:left="3580" w:hanging="999"/>
      </w:pPr>
      <w:rPr>
        <w:rFonts w:hint="default"/>
      </w:rPr>
    </w:lvl>
    <w:lvl w:ilvl="5" w:tplc="FAC040CA">
      <w:start w:val="1"/>
      <w:numFmt w:val="bullet"/>
      <w:lvlText w:val="•"/>
      <w:lvlJc w:val="left"/>
      <w:pPr>
        <w:ind w:left="4206" w:hanging="999"/>
      </w:pPr>
      <w:rPr>
        <w:rFonts w:hint="default"/>
      </w:rPr>
    </w:lvl>
    <w:lvl w:ilvl="6" w:tplc="D3FCFB74">
      <w:start w:val="1"/>
      <w:numFmt w:val="bullet"/>
      <w:lvlText w:val="•"/>
      <w:lvlJc w:val="left"/>
      <w:pPr>
        <w:ind w:left="4832" w:hanging="999"/>
      </w:pPr>
      <w:rPr>
        <w:rFonts w:hint="default"/>
      </w:rPr>
    </w:lvl>
    <w:lvl w:ilvl="7" w:tplc="2EB68BB8">
      <w:start w:val="1"/>
      <w:numFmt w:val="bullet"/>
      <w:lvlText w:val="•"/>
      <w:lvlJc w:val="left"/>
      <w:pPr>
        <w:ind w:left="5457" w:hanging="999"/>
      </w:pPr>
      <w:rPr>
        <w:rFonts w:hint="default"/>
      </w:rPr>
    </w:lvl>
    <w:lvl w:ilvl="8" w:tplc="82D81E02">
      <w:start w:val="1"/>
      <w:numFmt w:val="bullet"/>
      <w:lvlText w:val="•"/>
      <w:lvlJc w:val="left"/>
      <w:pPr>
        <w:ind w:left="6083" w:hanging="999"/>
      </w:pPr>
      <w:rPr>
        <w:rFonts w:hint="default"/>
      </w:rPr>
    </w:lvl>
  </w:abstractNum>
  <w:abstractNum w:abstractNumId="86" w15:restartNumberingAfterBreak="0">
    <w:nsid w:val="5661056D"/>
    <w:multiLevelType w:val="hybridMultilevel"/>
    <w:tmpl w:val="CCF09642"/>
    <w:lvl w:ilvl="0" w:tplc="83B890B2">
      <w:start w:val="1"/>
      <w:numFmt w:val="bullet"/>
      <w:lvlText w:val="-"/>
      <w:lvlJc w:val="left"/>
      <w:pPr>
        <w:ind w:left="366" w:hanging="123"/>
      </w:pPr>
      <w:rPr>
        <w:rFonts w:ascii="Arial" w:eastAsia="Arial" w:hAnsi="Arial" w:hint="default"/>
        <w:w w:val="99"/>
        <w:sz w:val="20"/>
        <w:szCs w:val="20"/>
      </w:rPr>
    </w:lvl>
    <w:lvl w:ilvl="1" w:tplc="6DE0B2BC">
      <w:start w:val="1"/>
      <w:numFmt w:val="bullet"/>
      <w:lvlText w:val="•"/>
      <w:lvlJc w:val="left"/>
      <w:pPr>
        <w:ind w:left="1148" w:hanging="123"/>
      </w:pPr>
      <w:rPr>
        <w:rFonts w:hint="default"/>
      </w:rPr>
    </w:lvl>
    <w:lvl w:ilvl="2" w:tplc="7FFEA382">
      <w:start w:val="1"/>
      <w:numFmt w:val="bullet"/>
      <w:lvlText w:val="•"/>
      <w:lvlJc w:val="left"/>
      <w:pPr>
        <w:ind w:left="1931" w:hanging="123"/>
      </w:pPr>
      <w:rPr>
        <w:rFonts w:hint="default"/>
      </w:rPr>
    </w:lvl>
    <w:lvl w:ilvl="3" w:tplc="29CCD440">
      <w:start w:val="1"/>
      <w:numFmt w:val="bullet"/>
      <w:lvlText w:val="•"/>
      <w:lvlJc w:val="left"/>
      <w:pPr>
        <w:ind w:left="2714" w:hanging="123"/>
      </w:pPr>
      <w:rPr>
        <w:rFonts w:hint="default"/>
      </w:rPr>
    </w:lvl>
    <w:lvl w:ilvl="4" w:tplc="1F845886">
      <w:start w:val="1"/>
      <w:numFmt w:val="bullet"/>
      <w:lvlText w:val="•"/>
      <w:lvlJc w:val="left"/>
      <w:pPr>
        <w:ind w:left="3496" w:hanging="123"/>
      </w:pPr>
      <w:rPr>
        <w:rFonts w:hint="default"/>
      </w:rPr>
    </w:lvl>
    <w:lvl w:ilvl="5" w:tplc="5FAE1E9C">
      <w:start w:val="1"/>
      <w:numFmt w:val="bullet"/>
      <w:lvlText w:val="•"/>
      <w:lvlJc w:val="left"/>
      <w:pPr>
        <w:ind w:left="4279" w:hanging="123"/>
      </w:pPr>
      <w:rPr>
        <w:rFonts w:hint="default"/>
      </w:rPr>
    </w:lvl>
    <w:lvl w:ilvl="6" w:tplc="C41AA5BE">
      <w:start w:val="1"/>
      <w:numFmt w:val="bullet"/>
      <w:lvlText w:val="•"/>
      <w:lvlJc w:val="left"/>
      <w:pPr>
        <w:ind w:left="5062" w:hanging="123"/>
      </w:pPr>
      <w:rPr>
        <w:rFonts w:hint="default"/>
      </w:rPr>
    </w:lvl>
    <w:lvl w:ilvl="7" w:tplc="D6B68548">
      <w:start w:val="1"/>
      <w:numFmt w:val="bullet"/>
      <w:lvlText w:val="•"/>
      <w:lvlJc w:val="left"/>
      <w:pPr>
        <w:ind w:left="5845" w:hanging="123"/>
      </w:pPr>
      <w:rPr>
        <w:rFonts w:hint="default"/>
      </w:rPr>
    </w:lvl>
    <w:lvl w:ilvl="8" w:tplc="C5DC0250">
      <w:start w:val="1"/>
      <w:numFmt w:val="bullet"/>
      <w:lvlText w:val="•"/>
      <w:lvlJc w:val="left"/>
      <w:pPr>
        <w:ind w:left="6627" w:hanging="123"/>
      </w:pPr>
      <w:rPr>
        <w:rFonts w:hint="default"/>
      </w:rPr>
    </w:lvl>
  </w:abstractNum>
  <w:abstractNum w:abstractNumId="87" w15:restartNumberingAfterBreak="0">
    <w:nsid w:val="570D466A"/>
    <w:multiLevelType w:val="hybridMultilevel"/>
    <w:tmpl w:val="2EF26C34"/>
    <w:lvl w:ilvl="0" w:tplc="16D8B4FE">
      <w:start w:val="1"/>
      <w:numFmt w:val="decimal"/>
      <w:lvlText w:val="%1."/>
      <w:lvlJc w:val="left"/>
      <w:pPr>
        <w:ind w:left="306" w:hanging="221"/>
      </w:pPr>
      <w:rPr>
        <w:rFonts w:ascii="Arial" w:eastAsia="Arial" w:hAnsi="Arial" w:hint="default"/>
        <w:w w:val="99"/>
        <w:sz w:val="20"/>
        <w:szCs w:val="20"/>
      </w:rPr>
    </w:lvl>
    <w:lvl w:ilvl="1" w:tplc="0452356A">
      <w:start w:val="1"/>
      <w:numFmt w:val="bullet"/>
      <w:lvlText w:val="•"/>
      <w:lvlJc w:val="left"/>
      <w:pPr>
        <w:ind w:left="745" w:hanging="221"/>
      </w:pPr>
      <w:rPr>
        <w:rFonts w:hint="default"/>
      </w:rPr>
    </w:lvl>
    <w:lvl w:ilvl="2" w:tplc="76BEC952">
      <w:start w:val="1"/>
      <w:numFmt w:val="bullet"/>
      <w:lvlText w:val="•"/>
      <w:lvlJc w:val="left"/>
      <w:pPr>
        <w:ind w:left="1185" w:hanging="221"/>
      </w:pPr>
      <w:rPr>
        <w:rFonts w:hint="default"/>
      </w:rPr>
    </w:lvl>
    <w:lvl w:ilvl="3" w:tplc="F6F6DB2A">
      <w:start w:val="1"/>
      <w:numFmt w:val="bullet"/>
      <w:lvlText w:val="•"/>
      <w:lvlJc w:val="left"/>
      <w:pPr>
        <w:ind w:left="1625" w:hanging="221"/>
      </w:pPr>
      <w:rPr>
        <w:rFonts w:hint="default"/>
      </w:rPr>
    </w:lvl>
    <w:lvl w:ilvl="4" w:tplc="6E86AA90">
      <w:start w:val="1"/>
      <w:numFmt w:val="bullet"/>
      <w:lvlText w:val="•"/>
      <w:lvlJc w:val="left"/>
      <w:pPr>
        <w:ind w:left="2064" w:hanging="221"/>
      </w:pPr>
      <w:rPr>
        <w:rFonts w:hint="default"/>
      </w:rPr>
    </w:lvl>
    <w:lvl w:ilvl="5" w:tplc="CAB2C9E0">
      <w:start w:val="1"/>
      <w:numFmt w:val="bullet"/>
      <w:lvlText w:val="•"/>
      <w:lvlJc w:val="left"/>
      <w:pPr>
        <w:ind w:left="2504" w:hanging="221"/>
      </w:pPr>
      <w:rPr>
        <w:rFonts w:hint="default"/>
      </w:rPr>
    </w:lvl>
    <w:lvl w:ilvl="6" w:tplc="218A0314">
      <w:start w:val="1"/>
      <w:numFmt w:val="bullet"/>
      <w:lvlText w:val="•"/>
      <w:lvlJc w:val="left"/>
      <w:pPr>
        <w:ind w:left="2944" w:hanging="221"/>
      </w:pPr>
      <w:rPr>
        <w:rFonts w:hint="default"/>
      </w:rPr>
    </w:lvl>
    <w:lvl w:ilvl="7" w:tplc="533C7D28">
      <w:start w:val="1"/>
      <w:numFmt w:val="bullet"/>
      <w:lvlText w:val="•"/>
      <w:lvlJc w:val="left"/>
      <w:pPr>
        <w:ind w:left="3383" w:hanging="221"/>
      </w:pPr>
      <w:rPr>
        <w:rFonts w:hint="default"/>
      </w:rPr>
    </w:lvl>
    <w:lvl w:ilvl="8" w:tplc="02B08184">
      <w:start w:val="1"/>
      <w:numFmt w:val="bullet"/>
      <w:lvlText w:val="•"/>
      <w:lvlJc w:val="left"/>
      <w:pPr>
        <w:ind w:left="3823" w:hanging="221"/>
      </w:pPr>
      <w:rPr>
        <w:rFonts w:hint="default"/>
      </w:rPr>
    </w:lvl>
  </w:abstractNum>
  <w:abstractNum w:abstractNumId="88" w15:restartNumberingAfterBreak="0">
    <w:nsid w:val="57C9714E"/>
    <w:multiLevelType w:val="hybridMultilevel"/>
    <w:tmpl w:val="2D1E6032"/>
    <w:lvl w:ilvl="0" w:tplc="CAD60762">
      <w:start w:val="1"/>
      <w:numFmt w:val="decimal"/>
      <w:lvlText w:val="%1."/>
      <w:lvlJc w:val="left"/>
      <w:pPr>
        <w:ind w:left="306" w:hanging="221"/>
      </w:pPr>
      <w:rPr>
        <w:rFonts w:ascii="Arial" w:eastAsia="Arial" w:hAnsi="Arial" w:hint="default"/>
        <w:w w:val="99"/>
        <w:sz w:val="20"/>
        <w:szCs w:val="20"/>
      </w:rPr>
    </w:lvl>
    <w:lvl w:ilvl="1" w:tplc="A8FC7516">
      <w:start w:val="1"/>
      <w:numFmt w:val="bullet"/>
      <w:lvlText w:val="•"/>
      <w:lvlJc w:val="left"/>
      <w:pPr>
        <w:ind w:left="695" w:hanging="221"/>
      </w:pPr>
      <w:rPr>
        <w:rFonts w:hint="default"/>
      </w:rPr>
    </w:lvl>
    <w:lvl w:ilvl="2" w:tplc="553C4B3A">
      <w:start w:val="1"/>
      <w:numFmt w:val="bullet"/>
      <w:lvlText w:val="•"/>
      <w:lvlJc w:val="left"/>
      <w:pPr>
        <w:ind w:left="1085" w:hanging="221"/>
      </w:pPr>
      <w:rPr>
        <w:rFonts w:hint="default"/>
      </w:rPr>
    </w:lvl>
    <w:lvl w:ilvl="3" w:tplc="7E76FBEA">
      <w:start w:val="1"/>
      <w:numFmt w:val="bullet"/>
      <w:lvlText w:val="•"/>
      <w:lvlJc w:val="left"/>
      <w:pPr>
        <w:ind w:left="1474" w:hanging="221"/>
      </w:pPr>
      <w:rPr>
        <w:rFonts w:hint="default"/>
      </w:rPr>
    </w:lvl>
    <w:lvl w:ilvl="4" w:tplc="0B3A30A8">
      <w:start w:val="1"/>
      <w:numFmt w:val="bullet"/>
      <w:lvlText w:val="•"/>
      <w:lvlJc w:val="left"/>
      <w:pPr>
        <w:ind w:left="1864" w:hanging="221"/>
      </w:pPr>
      <w:rPr>
        <w:rFonts w:hint="default"/>
      </w:rPr>
    </w:lvl>
    <w:lvl w:ilvl="5" w:tplc="E584805E">
      <w:start w:val="1"/>
      <w:numFmt w:val="bullet"/>
      <w:lvlText w:val="•"/>
      <w:lvlJc w:val="left"/>
      <w:pPr>
        <w:ind w:left="2253" w:hanging="221"/>
      </w:pPr>
      <w:rPr>
        <w:rFonts w:hint="default"/>
      </w:rPr>
    </w:lvl>
    <w:lvl w:ilvl="6" w:tplc="FD78952E">
      <w:start w:val="1"/>
      <w:numFmt w:val="bullet"/>
      <w:lvlText w:val="•"/>
      <w:lvlJc w:val="left"/>
      <w:pPr>
        <w:ind w:left="2643" w:hanging="221"/>
      </w:pPr>
      <w:rPr>
        <w:rFonts w:hint="default"/>
      </w:rPr>
    </w:lvl>
    <w:lvl w:ilvl="7" w:tplc="7C04461C">
      <w:start w:val="1"/>
      <w:numFmt w:val="bullet"/>
      <w:lvlText w:val="•"/>
      <w:lvlJc w:val="left"/>
      <w:pPr>
        <w:ind w:left="3032" w:hanging="221"/>
      </w:pPr>
      <w:rPr>
        <w:rFonts w:hint="default"/>
      </w:rPr>
    </w:lvl>
    <w:lvl w:ilvl="8" w:tplc="FB94E34C">
      <w:start w:val="1"/>
      <w:numFmt w:val="bullet"/>
      <w:lvlText w:val="•"/>
      <w:lvlJc w:val="left"/>
      <w:pPr>
        <w:ind w:left="3422" w:hanging="221"/>
      </w:pPr>
      <w:rPr>
        <w:rFonts w:hint="default"/>
      </w:rPr>
    </w:lvl>
  </w:abstractNum>
  <w:abstractNum w:abstractNumId="89" w15:restartNumberingAfterBreak="0">
    <w:nsid w:val="57CA1931"/>
    <w:multiLevelType w:val="hybridMultilevel"/>
    <w:tmpl w:val="4D145C62"/>
    <w:lvl w:ilvl="0" w:tplc="5030A6BA">
      <w:start w:val="1"/>
      <w:numFmt w:val="bullet"/>
      <w:lvlText w:val="-"/>
      <w:lvlJc w:val="left"/>
      <w:pPr>
        <w:ind w:left="366" w:hanging="123"/>
      </w:pPr>
      <w:rPr>
        <w:rFonts w:ascii="Arial" w:eastAsia="Arial" w:hAnsi="Arial" w:hint="default"/>
        <w:w w:val="99"/>
        <w:sz w:val="20"/>
        <w:szCs w:val="20"/>
      </w:rPr>
    </w:lvl>
    <w:lvl w:ilvl="1" w:tplc="CE36801E">
      <w:start w:val="1"/>
      <w:numFmt w:val="bullet"/>
      <w:lvlText w:val="•"/>
      <w:lvlJc w:val="left"/>
      <w:pPr>
        <w:ind w:left="1148" w:hanging="123"/>
      </w:pPr>
      <w:rPr>
        <w:rFonts w:hint="default"/>
      </w:rPr>
    </w:lvl>
    <w:lvl w:ilvl="2" w:tplc="6F64BB54">
      <w:start w:val="1"/>
      <w:numFmt w:val="bullet"/>
      <w:lvlText w:val="•"/>
      <w:lvlJc w:val="left"/>
      <w:pPr>
        <w:ind w:left="1931" w:hanging="123"/>
      </w:pPr>
      <w:rPr>
        <w:rFonts w:hint="default"/>
      </w:rPr>
    </w:lvl>
    <w:lvl w:ilvl="3" w:tplc="3CFCF0AE">
      <w:start w:val="1"/>
      <w:numFmt w:val="bullet"/>
      <w:lvlText w:val="•"/>
      <w:lvlJc w:val="left"/>
      <w:pPr>
        <w:ind w:left="2714" w:hanging="123"/>
      </w:pPr>
      <w:rPr>
        <w:rFonts w:hint="default"/>
      </w:rPr>
    </w:lvl>
    <w:lvl w:ilvl="4" w:tplc="C70CB3A2">
      <w:start w:val="1"/>
      <w:numFmt w:val="bullet"/>
      <w:lvlText w:val="•"/>
      <w:lvlJc w:val="left"/>
      <w:pPr>
        <w:ind w:left="3496" w:hanging="123"/>
      </w:pPr>
      <w:rPr>
        <w:rFonts w:hint="default"/>
      </w:rPr>
    </w:lvl>
    <w:lvl w:ilvl="5" w:tplc="F9C80ED0">
      <w:start w:val="1"/>
      <w:numFmt w:val="bullet"/>
      <w:lvlText w:val="•"/>
      <w:lvlJc w:val="left"/>
      <w:pPr>
        <w:ind w:left="4279" w:hanging="123"/>
      </w:pPr>
      <w:rPr>
        <w:rFonts w:hint="default"/>
      </w:rPr>
    </w:lvl>
    <w:lvl w:ilvl="6" w:tplc="93E8CDDA">
      <w:start w:val="1"/>
      <w:numFmt w:val="bullet"/>
      <w:lvlText w:val="•"/>
      <w:lvlJc w:val="left"/>
      <w:pPr>
        <w:ind w:left="5062" w:hanging="123"/>
      </w:pPr>
      <w:rPr>
        <w:rFonts w:hint="default"/>
      </w:rPr>
    </w:lvl>
    <w:lvl w:ilvl="7" w:tplc="A3267598">
      <w:start w:val="1"/>
      <w:numFmt w:val="bullet"/>
      <w:lvlText w:val="•"/>
      <w:lvlJc w:val="left"/>
      <w:pPr>
        <w:ind w:left="5845" w:hanging="123"/>
      </w:pPr>
      <w:rPr>
        <w:rFonts w:hint="default"/>
      </w:rPr>
    </w:lvl>
    <w:lvl w:ilvl="8" w:tplc="B858A0EA">
      <w:start w:val="1"/>
      <w:numFmt w:val="bullet"/>
      <w:lvlText w:val="•"/>
      <w:lvlJc w:val="left"/>
      <w:pPr>
        <w:ind w:left="6627" w:hanging="123"/>
      </w:pPr>
      <w:rPr>
        <w:rFonts w:hint="default"/>
      </w:rPr>
    </w:lvl>
  </w:abstractNum>
  <w:abstractNum w:abstractNumId="90" w15:restartNumberingAfterBreak="0">
    <w:nsid w:val="57CB4C28"/>
    <w:multiLevelType w:val="hybridMultilevel"/>
    <w:tmpl w:val="D682E2C4"/>
    <w:lvl w:ilvl="0" w:tplc="DAFA3920">
      <w:start w:val="1"/>
      <w:numFmt w:val="bullet"/>
      <w:lvlText w:val=""/>
      <w:lvlJc w:val="left"/>
      <w:pPr>
        <w:ind w:left="383" w:hanging="360"/>
      </w:pPr>
      <w:rPr>
        <w:rFonts w:ascii="Symbol" w:eastAsia="Symbol" w:hAnsi="Symbol" w:hint="default"/>
        <w:w w:val="99"/>
        <w:sz w:val="20"/>
        <w:szCs w:val="20"/>
      </w:rPr>
    </w:lvl>
    <w:lvl w:ilvl="1" w:tplc="D4E62236">
      <w:start w:val="1"/>
      <w:numFmt w:val="bullet"/>
      <w:lvlText w:val="•"/>
      <w:lvlJc w:val="left"/>
      <w:pPr>
        <w:ind w:left="1061" w:hanging="360"/>
      </w:pPr>
      <w:rPr>
        <w:rFonts w:hint="default"/>
      </w:rPr>
    </w:lvl>
    <w:lvl w:ilvl="2" w:tplc="BDBA2490">
      <w:start w:val="1"/>
      <w:numFmt w:val="bullet"/>
      <w:lvlText w:val="•"/>
      <w:lvlJc w:val="left"/>
      <w:pPr>
        <w:ind w:left="1739" w:hanging="360"/>
      </w:pPr>
      <w:rPr>
        <w:rFonts w:hint="default"/>
      </w:rPr>
    </w:lvl>
    <w:lvl w:ilvl="3" w:tplc="26AC120A">
      <w:start w:val="1"/>
      <w:numFmt w:val="bullet"/>
      <w:lvlText w:val="•"/>
      <w:lvlJc w:val="left"/>
      <w:pPr>
        <w:ind w:left="2417" w:hanging="360"/>
      </w:pPr>
      <w:rPr>
        <w:rFonts w:hint="default"/>
      </w:rPr>
    </w:lvl>
    <w:lvl w:ilvl="4" w:tplc="7B2A9F6C">
      <w:start w:val="1"/>
      <w:numFmt w:val="bullet"/>
      <w:lvlText w:val="•"/>
      <w:lvlJc w:val="left"/>
      <w:pPr>
        <w:ind w:left="3095" w:hanging="360"/>
      </w:pPr>
      <w:rPr>
        <w:rFonts w:hint="default"/>
      </w:rPr>
    </w:lvl>
    <w:lvl w:ilvl="5" w:tplc="5F6C0EA2">
      <w:start w:val="1"/>
      <w:numFmt w:val="bullet"/>
      <w:lvlText w:val="•"/>
      <w:lvlJc w:val="left"/>
      <w:pPr>
        <w:ind w:left="3773" w:hanging="360"/>
      </w:pPr>
      <w:rPr>
        <w:rFonts w:hint="default"/>
      </w:rPr>
    </w:lvl>
    <w:lvl w:ilvl="6" w:tplc="CD20CF1E">
      <w:start w:val="1"/>
      <w:numFmt w:val="bullet"/>
      <w:lvlText w:val="•"/>
      <w:lvlJc w:val="left"/>
      <w:pPr>
        <w:ind w:left="4451" w:hanging="360"/>
      </w:pPr>
      <w:rPr>
        <w:rFonts w:hint="default"/>
      </w:rPr>
    </w:lvl>
    <w:lvl w:ilvl="7" w:tplc="6AAA72D6">
      <w:start w:val="1"/>
      <w:numFmt w:val="bullet"/>
      <w:lvlText w:val="•"/>
      <w:lvlJc w:val="left"/>
      <w:pPr>
        <w:ind w:left="5129" w:hanging="360"/>
      </w:pPr>
      <w:rPr>
        <w:rFonts w:hint="default"/>
      </w:rPr>
    </w:lvl>
    <w:lvl w:ilvl="8" w:tplc="1BACDF14">
      <w:start w:val="1"/>
      <w:numFmt w:val="bullet"/>
      <w:lvlText w:val="•"/>
      <w:lvlJc w:val="left"/>
      <w:pPr>
        <w:ind w:left="5807" w:hanging="360"/>
      </w:pPr>
      <w:rPr>
        <w:rFonts w:hint="default"/>
      </w:rPr>
    </w:lvl>
  </w:abstractNum>
  <w:abstractNum w:abstractNumId="91" w15:restartNumberingAfterBreak="0">
    <w:nsid w:val="57D430D8"/>
    <w:multiLevelType w:val="multilevel"/>
    <w:tmpl w:val="C85641DA"/>
    <w:lvl w:ilvl="0">
      <w:start w:val="5"/>
      <w:numFmt w:val="decimal"/>
      <w:lvlText w:val="%1"/>
      <w:lvlJc w:val="left"/>
      <w:pPr>
        <w:ind w:left="822" w:hanging="720"/>
      </w:pPr>
      <w:rPr>
        <w:rFonts w:hint="default"/>
      </w:rPr>
    </w:lvl>
    <w:lvl w:ilvl="1">
      <w:start w:val="1"/>
      <w:numFmt w:val="decimal"/>
      <w:lvlText w:val="%1.%2"/>
      <w:lvlJc w:val="left"/>
      <w:pPr>
        <w:ind w:left="822" w:hanging="720"/>
      </w:pPr>
      <w:rPr>
        <w:rFonts w:hint="default"/>
      </w:rPr>
    </w:lvl>
    <w:lvl w:ilvl="2">
      <w:start w:val="5"/>
      <w:numFmt w:val="decimal"/>
      <w:lvlText w:val="%1.%2.%3"/>
      <w:lvlJc w:val="left"/>
      <w:pPr>
        <w:ind w:left="822" w:hanging="720"/>
      </w:pPr>
      <w:rPr>
        <w:rFonts w:ascii="Arial" w:eastAsia="Arial" w:hAnsi="Arial" w:hint="default"/>
        <w:b/>
        <w:bCs/>
        <w:color w:val="585858"/>
        <w:spacing w:val="-1"/>
        <w:w w:val="99"/>
        <w:sz w:val="26"/>
        <w:szCs w:val="26"/>
      </w:rPr>
    </w:lvl>
    <w:lvl w:ilvl="3">
      <w:start w:val="1"/>
      <w:numFmt w:val="decimal"/>
      <w:lvlText w:val="%1.%2.%3.%4"/>
      <w:lvlJc w:val="left"/>
      <w:pPr>
        <w:ind w:left="963" w:hanging="862"/>
      </w:pPr>
      <w:rPr>
        <w:rFonts w:asciiTheme="minorHAnsi" w:eastAsia="Arial" w:hAnsiTheme="minorHAnsi" w:cstheme="minorHAnsi" w:hint="default"/>
        <w:color w:val="585858"/>
        <w:w w:val="99"/>
        <w:sz w:val="20"/>
        <w:szCs w:val="20"/>
      </w:rPr>
    </w:lvl>
    <w:lvl w:ilvl="4">
      <w:start w:val="1"/>
      <w:numFmt w:val="bullet"/>
      <w:lvlText w:val="•"/>
      <w:lvlJc w:val="left"/>
      <w:pPr>
        <w:ind w:left="3548" w:hanging="862"/>
      </w:pPr>
      <w:rPr>
        <w:rFonts w:hint="default"/>
      </w:rPr>
    </w:lvl>
    <w:lvl w:ilvl="5">
      <w:start w:val="1"/>
      <w:numFmt w:val="bullet"/>
      <w:lvlText w:val="•"/>
      <w:lvlJc w:val="left"/>
      <w:pPr>
        <w:ind w:left="4410" w:hanging="862"/>
      </w:pPr>
      <w:rPr>
        <w:rFonts w:hint="default"/>
      </w:rPr>
    </w:lvl>
    <w:lvl w:ilvl="6">
      <w:start w:val="1"/>
      <w:numFmt w:val="bullet"/>
      <w:lvlText w:val="•"/>
      <w:lvlJc w:val="left"/>
      <w:pPr>
        <w:ind w:left="5272" w:hanging="862"/>
      </w:pPr>
      <w:rPr>
        <w:rFonts w:hint="default"/>
      </w:rPr>
    </w:lvl>
    <w:lvl w:ilvl="7">
      <w:start w:val="1"/>
      <w:numFmt w:val="bullet"/>
      <w:lvlText w:val="•"/>
      <w:lvlJc w:val="left"/>
      <w:pPr>
        <w:ind w:left="6134" w:hanging="862"/>
      </w:pPr>
      <w:rPr>
        <w:rFonts w:hint="default"/>
      </w:rPr>
    </w:lvl>
    <w:lvl w:ilvl="8">
      <w:start w:val="1"/>
      <w:numFmt w:val="bullet"/>
      <w:lvlText w:val="•"/>
      <w:lvlJc w:val="left"/>
      <w:pPr>
        <w:ind w:left="6995" w:hanging="862"/>
      </w:pPr>
      <w:rPr>
        <w:rFonts w:hint="default"/>
      </w:rPr>
    </w:lvl>
  </w:abstractNum>
  <w:abstractNum w:abstractNumId="92" w15:restartNumberingAfterBreak="0">
    <w:nsid w:val="5A000707"/>
    <w:multiLevelType w:val="hybridMultilevel"/>
    <w:tmpl w:val="A76EDBA6"/>
    <w:lvl w:ilvl="0" w:tplc="00B8D076">
      <w:start w:val="1"/>
      <w:numFmt w:val="bullet"/>
      <w:lvlText w:val=""/>
      <w:lvlJc w:val="left"/>
      <w:pPr>
        <w:ind w:left="445" w:hanging="360"/>
      </w:pPr>
      <w:rPr>
        <w:rFonts w:ascii="Symbol" w:eastAsia="Symbol" w:hAnsi="Symbol" w:hint="default"/>
        <w:w w:val="99"/>
        <w:sz w:val="20"/>
        <w:szCs w:val="20"/>
      </w:rPr>
    </w:lvl>
    <w:lvl w:ilvl="1" w:tplc="CDF6D59A">
      <w:start w:val="1"/>
      <w:numFmt w:val="bullet"/>
      <w:lvlText w:val="•"/>
      <w:lvlJc w:val="left"/>
      <w:pPr>
        <w:ind w:left="889" w:hanging="360"/>
      </w:pPr>
      <w:rPr>
        <w:rFonts w:hint="default"/>
      </w:rPr>
    </w:lvl>
    <w:lvl w:ilvl="2" w:tplc="24BC8FF6">
      <w:start w:val="1"/>
      <w:numFmt w:val="bullet"/>
      <w:lvlText w:val="•"/>
      <w:lvlJc w:val="left"/>
      <w:pPr>
        <w:ind w:left="1333" w:hanging="360"/>
      </w:pPr>
      <w:rPr>
        <w:rFonts w:hint="default"/>
      </w:rPr>
    </w:lvl>
    <w:lvl w:ilvl="3" w:tplc="57CE15B2">
      <w:start w:val="1"/>
      <w:numFmt w:val="bullet"/>
      <w:lvlText w:val="•"/>
      <w:lvlJc w:val="left"/>
      <w:pPr>
        <w:ind w:left="1777" w:hanging="360"/>
      </w:pPr>
      <w:rPr>
        <w:rFonts w:hint="default"/>
      </w:rPr>
    </w:lvl>
    <w:lvl w:ilvl="4" w:tplc="B2AC0412">
      <w:start w:val="1"/>
      <w:numFmt w:val="bullet"/>
      <w:lvlText w:val="•"/>
      <w:lvlJc w:val="left"/>
      <w:pPr>
        <w:ind w:left="2221" w:hanging="360"/>
      </w:pPr>
      <w:rPr>
        <w:rFonts w:hint="default"/>
      </w:rPr>
    </w:lvl>
    <w:lvl w:ilvl="5" w:tplc="AA0ACD04">
      <w:start w:val="1"/>
      <w:numFmt w:val="bullet"/>
      <w:lvlText w:val="•"/>
      <w:lvlJc w:val="left"/>
      <w:pPr>
        <w:ind w:left="2665" w:hanging="360"/>
      </w:pPr>
      <w:rPr>
        <w:rFonts w:hint="default"/>
      </w:rPr>
    </w:lvl>
    <w:lvl w:ilvl="6" w:tplc="B2B4543A">
      <w:start w:val="1"/>
      <w:numFmt w:val="bullet"/>
      <w:lvlText w:val="•"/>
      <w:lvlJc w:val="left"/>
      <w:pPr>
        <w:ind w:left="3109" w:hanging="360"/>
      </w:pPr>
      <w:rPr>
        <w:rFonts w:hint="default"/>
      </w:rPr>
    </w:lvl>
    <w:lvl w:ilvl="7" w:tplc="CB54E6C6">
      <w:start w:val="1"/>
      <w:numFmt w:val="bullet"/>
      <w:lvlText w:val="•"/>
      <w:lvlJc w:val="left"/>
      <w:pPr>
        <w:ind w:left="3553" w:hanging="360"/>
      </w:pPr>
      <w:rPr>
        <w:rFonts w:hint="default"/>
      </w:rPr>
    </w:lvl>
    <w:lvl w:ilvl="8" w:tplc="D0D4F648">
      <w:start w:val="1"/>
      <w:numFmt w:val="bullet"/>
      <w:lvlText w:val="•"/>
      <w:lvlJc w:val="left"/>
      <w:pPr>
        <w:ind w:left="3997" w:hanging="360"/>
      </w:pPr>
      <w:rPr>
        <w:rFonts w:hint="default"/>
      </w:rPr>
    </w:lvl>
  </w:abstractNum>
  <w:abstractNum w:abstractNumId="93" w15:restartNumberingAfterBreak="0">
    <w:nsid w:val="5BB921F7"/>
    <w:multiLevelType w:val="hybridMultilevel"/>
    <w:tmpl w:val="6CFC962C"/>
    <w:lvl w:ilvl="0" w:tplc="D8FE0BFA">
      <w:start w:val="1"/>
      <w:numFmt w:val="bullet"/>
      <w:lvlText w:val=""/>
      <w:lvlJc w:val="left"/>
      <w:pPr>
        <w:ind w:left="385" w:hanging="360"/>
      </w:pPr>
      <w:rPr>
        <w:rFonts w:ascii="Symbol" w:eastAsia="Symbol" w:hAnsi="Symbol" w:hint="default"/>
        <w:w w:val="99"/>
        <w:sz w:val="20"/>
        <w:szCs w:val="20"/>
      </w:rPr>
    </w:lvl>
    <w:lvl w:ilvl="1" w:tplc="E380529C">
      <w:start w:val="1"/>
      <w:numFmt w:val="bullet"/>
      <w:lvlText w:val="•"/>
      <w:lvlJc w:val="left"/>
      <w:pPr>
        <w:ind w:left="549" w:hanging="360"/>
      </w:pPr>
      <w:rPr>
        <w:rFonts w:hint="default"/>
      </w:rPr>
    </w:lvl>
    <w:lvl w:ilvl="2" w:tplc="BD3648FC">
      <w:start w:val="1"/>
      <w:numFmt w:val="bullet"/>
      <w:lvlText w:val="•"/>
      <w:lvlJc w:val="left"/>
      <w:pPr>
        <w:ind w:left="712" w:hanging="360"/>
      </w:pPr>
      <w:rPr>
        <w:rFonts w:hint="default"/>
      </w:rPr>
    </w:lvl>
    <w:lvl w:ilvl="3" w:tplc="3790ECDA">
      <w:start w:val="1"/>
      <w:numFmt w:val="bullet"/>
      <w:lvlText w:val="•"/>
      <w:lvlJc w:val="left"/>
      <w:pPr>
        <w:ind w:left="876" w:hanging="360"/>
      </w:pPr>
      <w:rPr>
        <w:rFonts w:hint="default"/>
      </w:rPr>
    </w:lvl>
    <w:lvl w:ilvl="4" w:tplc="14E05628">
      <w:start w:val="1"/>
      <w:numFmt w:val="bullet"/>
      <w:lvlText w:val="•"/>
      <w:lvlJc w:val="left"/>
      <w:pPr>
        <w:ind w:left="1039" w:hanging="360"/>
      </w:pPr>
      <w:rPr>
        <w:rFonts w:hint="default"/>
      </w:rPr>
    </w:lvl>
    <w:lvl w:ilvl="5" w:tplc="B3C044BA">
      <w:start w:val="1"/>
      <w:numFmt w:val="bullet"/>
      <w:lvlText w:val="•"/>
      <w:lvlJc w:val="left"/>
      <w:pPr>
        <w:ind w:left="1203" w:hanging="360"/>
      </w:pPr>
      <w:rPr>
        <w:rFonts w:hint="default"/>
      </w:rPr>
    </w:lvl>
    <w:lvl w:ilvl="6" w:tplc="1CE844E8">
      <w:start w:val="1"/>
      <w:numFmt w:val="bullet"/>
      <w:lvlText w:val="•"/>
      <w:lvlJc w:val="left"/>
      <w:pPr>
        <w:ind w:left="1367" w:hanging="360"/>
      </w:pPr>
      <w:rPr>
        <w:rFonts w:hint="default"/>
      </w:rPr>
    </w:lvl>
    <w:lvl w:ilvl="7" w:tplc="FEB4DC76">
      <w:start w:val="1"/>
      <w:numFmt w:val="bullet"/>
      <w:lvlText w:val="•"/>
      <w:lvlJc w:val="left"/>
      <w:pPr>
        <w:ind w:left="1530" w:hanging="360"/>
      </w:pPr>
      <w:rPr>
        <w:rFonts w:hint="default"/>
      </w:rPr>
    </w:lvl>
    <w:lvl w:ilvl="8" w:tplc="1AE425EE">
      <w:start w:val="1"/>
      <w:numFmt w:val="bullet"/>
      <w:lvlText w:val="•"/>
      <w:lvlJc w:val="left"/>
      <w:pPr>
        <w:ind w:left="1694" w:hanging="360"/>
      </w:pPr>
      <w:rPr>
        <w:rFonts w:hint="default"/>
      </w:rPr>
    </w:lvl>
  </w:abstractNum>
  <w:abstractNum w:abstractNumId="94" w15:restartNumberingAfterBreak="0">
    <w:nsid w:val="5BE41320"/>
    <w:multiLevelType w:val="hybridMultilevel"/>
    <w:tmpl w:val="452E41E0"/>
    <w:lvl w:ilvl="0" w:tplc="E0E44486">
      <w:start w:val="1"/>
      <w:numFmt w:val="decimal"/>
      <w:lvlText w:val="%1."/>
      <w:lvlJc w:val="left"/>
      <w:pPr>
        <w:ind w:left="462" w:hanging="360"/>
      </w:pPr>
      <w:rPr>
        <w:rFonts w:asciiTheme="minorHAnsi" w:eastAsia="Arial" w:hAnsiTheme="minorHAnsi" w:cstheme="minorHAnsi" w:hint="default"/>
        <w:spacing w:val="-1"/>
        <w:w w:val="99"/>
        <w:sz w:val="20"/>
        <w:szCs w:val="20"/>
      </w:rPr>
    </w:lvl>
    <w:lvl w:ilvl="1" w:tplc="5560D9DE">
      <w:start w:val="2"/>
      <w:numFmt w:val="decimal"/>
      <w:lvlText w:val="%2."/>
      <w:lvlJc w:val="left"/>
      <w:pPr>
        <w:ind w:left="385" w:hanging="221"/>
      </w:pPr>
      <w:rPr>
        <w:rFonts w:asciiTheme="minorHAnsi" w:eastAsia="Arial" w:hAnsiTheme="minorHAnsi" w:cstheme="minorHAnsi" w:hint="default"/>
        <w:w w:val="99"/>
        <w:sz w:val="20"/>
        <w:szCs w:val="20"/>
      </w:rPr>
    </w:lvl>
    <w:lvl w:ilvl="2" w:tplc="B1742C16">
      <w:start w:val="1"/>
      <w:numFmt w:val="bullet"/>
      <w:lvlText w:val="•"/>
      <w:lvlJc w:val="left"/>
      <w:pPr>
        <w:ind w:left="1379" w:hanging="221"/>
      </w:pPr>
      <w:rPr>
        <w:rFonts w:hint="default"/>
      </w:rPr>
    </w:lvl>
    <w:lvl w:ilvl="3" w:tplc="8F203A16">
      <w:start w:val="1"/>
      <w:numFmt w:val="bullet"/>
      <w:lvlText w:val="•"/>
      <w:lvlJc w:val="left"/>
      <w:pPr>
        <w:ind w:left="2296" w:hanging="221"/>
      </w:pPr>
      <w:rPr>
        <w:rFonts w:hint="default"/>
      </w:rPr>
    </w:lvl>
    <w:lvl w:ilvl="4" w:tplc="E1669B14">
      <w:start w:val="1"/>
      <w:numFmt w:val="bullet"/>
      <w:lvlText w:val="•"/>
      <w:lvlJc w:val="left"/>
      <w:pPr>
        <w:ind w:left="3214" w:hanging="221"/>
      </w:pPr>
      <w:rPr>
        <w:rFonts w:hint="default"/>
      </w:rPr>
    </w:lvl>
    <w:lvl w:ilvl="5" w:tplc="DAF6AAE2">
      <w:start w:val="1"/>
      <w:numFmt w:val="bullet"/>
      <w:lvlText w:val="•"/>
      <w:lvlJc w:val="left"/>
      <w:pPr>
        <w:ind w:left="4131" w:hanging="221"/>
      </w:pPr>
      <w:rPr>
        <w:rFonts w:hint="default"/>
      </w:rPr>
    </w:lvl>
    <w:lvl w:ilvl="6" w:tplc="418E4EB8">
      <w:start w:val="1"/>
      <w:numFmt w:val="bullet"/>
      <w:lvlText w:val="•"/>
      <w:lvlJc w:val="left"/>
      <w:pPr>
        <w:ind w:left="5049" w:hanging="221"/>
      </w:pPr>
      <w:rPr>
        <w:rFonts w:hint="default"/>
      </w:rPr>
    </w:lvl>
    <w:lvl w:ilvl="7" w:tplc="6EC86322">
      <w:start w:val="1"/>
      <w:numFmt w:val="bullet"/>
      <w:lvlText w:val="•"/>
      <w:lvlJc w:val="left"/>
      <w:pPr>
        <w:ind w:left="5966" w:hanging="221"/>
      </w:pPr>
      <w:rPr>
        <w:rFonts w:hint="default"/>
      </w:rPr>
    </w:lvl>
    <w:lvl w:ilvl="8" w:tplc="6CD830DA">
      <w:start w:val="1"/>
      <w:numFmt w:val="bullet"/>
      <w:lvlText w:val="•"/>
      <w:lvlJc w:val="left"/>
      <w:pPr>
        <w:ind w:left="6884" w:hanging="221"/>
      </w:pPr>
      <w:rPr>
        <w:rFonts w:hint="default"/>
      </w:rPr>
    </w:lvl>
  </w:abstractNum>
  <w:abstractNum w:abstractNumId="95" w15:restartNumberingAfterBreak="0">
    <w:nsid w:val="5BF16351"/>
    <w:multiLevelType w:val="hybridMultilevel"/>
    <w:tmpl w:val="BE6CBBC2"/>
    <w:lvl w:ilvl="0" w:tplc="B38A314C">
      <w:start w:val="1"/>
      <w:numFmt w:val="bullet"/>
      <w:lvlText w:val="-"/>
      <w:lvlJc w:val="left"/>
      <w:pPr>
        <w:ind w:left="366" w:hanging="123"/>
      </w:pPr>
      <w:rPr>
        <w:rFonts w:ascii="Arial" w:eastAsia="Arial" w:hAnsi="Arial" w:hint="default"/>
        <w:w w:val="99"/>
        <w:sz w:val="20"/>
        <w:szCs w:val="20"/>
      </w:rPr>
    </w:lvl>
    <w:lvl w:ilvl="1" w:tplc="7F2C6134">
      <w:start w:val="1"/>
      <w:numFmt w:val="bullet"/>
      <w:lvlText w:val="•"/>
      <w:lvlJc w:val="left"/>
      <w:pPr>
        <w:ind w:left="1148" w:hanging="123"/>
      </w:pPr>
      <w:rPr>
        <w:rFonts w:hint="default"/>
      </w:rPr>
    </w:lvl>
    <w:lvl w:ilvl="2" w:tplc="9DD47CCC">
      <w:start w:val="1"/>
      <w:numFmt w:val="bullet"/>
      <w:lvlText w:val="•"/>
      <w:lvlJc w:val="left"/>
      <w:pPr>
        <w:ind w:left="1931" w:hanging="123"/>
      </w:pPr>
      <w:rPr>
        <w:rFonts w:hint="default"/>
      </w:rPr>
    </w:lvl>
    <w:lvl w:ilvl="3" w:tplc="29A2A46E">
      <w:start w:val="1"/>
      <w:numFmt w:val="bullet"/>
      <w:lvlText w:val="•"/>
      <w:lvlJc w:val="left"/>
      <w:pPr>
        <w:ind w:left="2714" w:hanging="123"/>
      </w:pPr>
      <w:rPr>
        <w:rFonts w:hint="default"/>
      </w:rPr>
    </w:lvl>
    <w:lvl w:ilvl="4" w:tplc="861680E8">
      <w:start w:val="1"/>
      <w:numFmt w:val="bullet"/>
      <w:lvlText w:val="•"/>
      <w:lvlJc w:val="left"/>
      <w:pPr>
        <w:ind w:left="3496" w:hanging="123"/>
      </w:pPr>
      <w:rPr>
        <w:rFonts w:hint="default"/>
      </w:rPr>
    </w:lvl>
    <w:lvl w:ilvl="5" w:tplc="B4F0C8E8">
      <w:start w:val="1"/>
      <w:numFmt w:val="bullet"/>
      <w:lvlText w:val="•"/>
      <w:lvlJc w:val="left"/>
      <w:pPr>
        <w:ind w:left="4279" w:hanging="123"/>
      </w:pPr>
      <w:rPr>
        <w:rFonts w:hint="default"/>
      </w:rPr>
    </w:lvl>
    <w:lvl w:ilvl="6" w:tplc="0454877C">
      <w:start w:val="1"/>
      <w:numFmt w:val="bullet"/>
      <w:lvlText w:val="•"/>
      <w:lvlJc w:val="left"/>
      <w:pPr>
        <w:ind w:left="5062" w:hanging="123"/>
      </w:pPr>
      <w:rPr>
        <w:rFonts w:hint="default"/>
      </w:rPr>
    </w:lvl>
    <w:lvl w:ilvl="7" w:tplc="33629D90">
      <w:start w:val="1"/>
      <w:numFmt w:val="bullet"/>
      <w:lvlText w:val="•"/>
      <w:lvlJc w:val="left"/>
      <w:pPr>
        <w:ind w:left="5845" w:hanging="123"/>
      </w:pPr>
      <w:rPr>
        <w:rFonts w:hint="default"/>
      </w:rPr>
    </w:lvl>
    <w:lvl w:ilvl="8" w:tplc="3918CCC0">
      <w:start w:val="1"/>
      <w:numFmt w:val="bullet"/>
      <w:lvlText w:val="•"/>
      <w:lvlJc w:val="left"/>
      <w:pPr>
        <w:ind w:left="6627" w:hanging="123"/>
      </w:pPr>
      <w:rPr>
        <w:rFonts w:hint="default"/>
      </w:rPr>
    </w:lvl>
  </w:abstractNum>
  <w:abstractNum w:abstractNumId="96" w15:restartNumberingAfterBreak="0">
    <w:nsid w:val="5DAA1A86"/>
    <w:multiLevelType w:val="multilevel"/>
    <w:tmpl w:val="5A82B246"/>
    <w:lvl w:ilvl="0">
      <w:start w:val="6"/>
      <w:numFmt w:val="decimal"/>
      <w:lvlText w:val="%1"/>
      <w:lvlJc w:val="left"/>
      <w:pPr>
        <w:ind w:left="688" w:hanging="567"/>
      </w:pPr>
      <w:rPr>
        <w:rFonts w:hint="default"/>
      </w:rPr>
    </w:lvl>
    <w:lvl w:ilvl="1">
      <w:start w:val="2"/>
      <w:numFmt w:val="decimal"/>
      <w:lvlText w:val="%1.%2"/>
      <w:lvlJc w:val="left"/>
      <w:pPr>
        <w:ind w:left="688" w:hanging="567"/>
      </w:pPr>
      <w:rPr>
        <w:rFonts w:ascii="Arial" w:eastAsia="Arial" w:hAnsi="Arial" w:hint="default"/>
        <w:b/>
        <w:bCs/>
        <w:color w:val="404040"/>
        <w:sz w:val="28"/>
        <w:szCs w:val="28"/>
      </w:rPr>
    </w:lvl>
    <w:lvl w:ilvl="2">
      <w:start w:val="1"/>
      <w:numFmt w:val="decimal"/>
      <w:lvlText w:val="%1.%2.%3"/>
      <w:lvlJc w:val="left"/>
      <w:pPr>
        <w:ind w:left="842" w:hanging="720"/>
        <w:jc w:val="right"/>
      </w:pPr>
      <w:rPr>
        <w:rFonts w:ascii="Arial" w:eastAsia="Arial" w:hAnsi="Arial" w:hint="default"/>
        <w:b/>
        <w:bCs/>
        <w:color w:val="585858"/>
        <w:spacing w:val="-1"/>
        <w:w w:val="99"/>
        <w:sz w:val="26"/>
        <w:szCs w:val="26"/>
      </w:rPr>
    </w:lvl>
    <w:lvl w:ilvl="3">
      <w:start w:val="1"/>
      <w:numFmt w:val="decimal"/>
      <w:lvlText w:val="%1.%2.%3.%4"/>
      <w:lvlJc w:val="left"/>
      <w:pPr>
        <w:ind w:left="122" w:hanging="862"/>
      </w:pPr>
      <w:rPr>
        <w:rFonts w:asciiTheme="minorHAnsi" w:eastAsia="Arial" w:hAnsiTheme="minorHAnsi" w:cstheme="minorHAnsi" w:hint="default"/>
        <w:color w:val="585858"/>
        <w:w w:val="99"/>
        <w:sz w:val="20"/>
        <w:szCs w:val="20"/>
      </w:rPr>
    </w:lvl>
    <w:lvl w:ilvl="4">
      <w:start w:val="1"/>
      <w:numFmt w:val="bullet"/>
      <w:lvlText w:val="•"/>
      <w:lvlJc w:val="left"/>
      <w:pPr>
        <w:ind w:left="2811" w:hanging="862"/>
      </w:pPr>
      <w:rPr>
        <w:rFonts w:hint="default"/>
      </w:rPr>
    </w:lvl>
    <w:lvl w:ilvl="5">
      <w:start w:val="1"/>
      <w:numFmt w:val="bullet"/>
      <w:lvlText w:val="•"/>
      <w:lvlJc w:val="left"/>
      <w:pPr>
        <w:ind w:left="3795" w:hanging="862"/>
      </w:pPr>
      <w:rPr>
        <w:rFonts w:hint="default"/>
      </w:rPr>
    </w:lvl>
    <w:lvl w:ilvl="6">
      <w:start w:val="1"/>
      <w:numFmt w:val="bullet"/>
      <w:lvlText w:val="•"/>
      <w:lvlJc w:val="left"/>
      <w:pPr>
        <w:ind w:left="4780" w:hanging="862"/>
      </w:pPr>
      <w:rPr>
        <w:rFonts w:hint="default"/>
      </w:rPr>
    </w:lvl>
    <w:lvl w:ilvl="7">
      <w:start w:val="1"/>
      <w:numFmt w:val="bullet"/>
      <w:lvlText w:val="•"/>
      <w:lvlJc w:val="left"/>
      <w:pPr>
        <w:ind w:left="5765" w:hanging="862"/>
      </w:pPr>
      <w:rPr>
        <w:rFonts w:hint="default"/>
      </w:rPr>
    </w:lvl>
    <w:lvl w:ilvl="8">
      <w:start w:val="1"/>
      <w:numFmt w:val="bullet"/>
      <w:lvlText w:val="•"/>
      <w:lvlJc w:val="left"/>
      <w:pPr>
        <w:ind w:left="6749" w:hanging="862"/>
      </w:pPr>
      <w:rPr>
        <w:rFonts w:hint="default"/>
      </w:rPr>
    </w:lvl>
  </w:abstractNum>
  <w:abstractNum w:abstractNumId="97" w15:restartNumberingAfterBreak="0">
    <w:nsid w:val="5ECB675F"/>
    <w:multiLevelType w:val="hybridMultilevel"/>
    <w:tmpl w:val="EDAA1C34"/>
    <w:lvl w:ilvl="0" w:tplc="535A0944">
      <w:start w:val="1"/>
      <w:numFmt w:val="bullet"/>
      <w:lvlText w:val="-"/>
      <w:lvlJc w:val="left"/>
      <w:pPr>
        <w:ind w:left="366" w:hanging="123"/>
      </w:pPr>
      <w:rPr>
        <w:rFonts w:ascii="Arial" w:eastAsia="Arial" w:hAnsi="Arial" w:hint="default"/>
        <w:w w:val="99"/>
        <w:sz w:val="20"/>
        <w:szCs w:val="20"/>
      </w:rPr>
    </w:lvl>
    <w:lvl w:ilvl="1" w:tplc="DA36ECC0">
      <w:start w:val="1"/>
      <w:numFmt w:val="bullet"/>
      <w:lvlText w:val="•"/>
      <w:lvlJc w:val="left"/>
      <w:pPr>
        <w:ind w:left="1148" w:hanging="123"/>
      </w:pPr>
      <w:rPr>
        <w:rFonts w:hint="default"/>
      </w:rPr>
    </w:lvl>
    <w:lvl w:ilvl="2" w:tplc="212C180C">
      <w:start w:val="1"/>
      <w:numFmt w:val="bullet"/>
      <w:lvlText w:val="•"/>
      <w:lvlJc w:val="left"/>
      <w:pPr>
        <w:ind w:left="1931" w:hanging="123"/>
      </w:pPr>
      <w:rPr>
        <w:rFonts w:hint="default"/>
      </w:rPr>
    </w:lvl>
    <w:lvl w:ilvl="3" w:tplc="06543DD8">
      <w:start w:val="1"/>
      <w:numFmt w:val="bullet"/>
      <w:lvlText w:val="•"/>
      <w:lvlJc w:val="left"/>
      <w:pPr>
        <w:ind w:left="2714" w:hanging="123"/>
      </w:pPr>
      <w:rPr>
        <w:rFonts w:hint="default"/>
      </w:rPr>
    </w:lvl>
    <w:lvl w:ilvl="4" w:tplc="D744E8FC">
      <w:start w:val="1"/>
      <w:numFmt w:val="bullet"/>
      <w:lvlText w:val="•"/>
      <w:lvlJc w:val="left"/>
      <w:pPr>
        <w:ind w:left="3496" w:hanging="123"/>
      </w:pPr>
      <w:rPr>
        <w:rFonts w:hint="default"/>
      </w:rPr>
    </w:lvl>
    <w:lvl w:ilvl="5" w:tplc="C4AC95DE">
      <w:start w:val="1"/>
      <w:numFmt w:val="bullet"/>
      <w:lvlText w:val="•"/>
      <w:lvlJc w:val="left"/>
      <w:pPr>
        <w:ind w:left="4279" w:hanging="123"/>
      </w:pPr>
      <w:rPr>
        <w:rFonts w:hint="default"/>
      </w:rPr>
    </w:lvl>
    <w:lvl w:ilvl="6" w:tplc="CEF05C20">
      <w:start w:val="1"/>
      <w:numFmt w:val="bullet"/>
      <w:lvlText w:val="•"/>
      <w:lvlJc w:val="left"/>
      <w:pPr>
        <w:ind w:left="5062" w:hanging="123"/>
      </w:pPr>
      <w:rPr>
        <w:rFonts w:hint="default"/>
      </w:rPr>
    </w:lvl>
    <w:lvl w:ilvl="7" w:tplc="BBD42880">
      <w:start w:val="1"/>
      <w:numFmt w:val="bullet"/>
      <w:lvlText w:val="•"/>
      <w:lvlJc w:val="left"/>
      <w:pPr>
        <w:ind w:left="5845" w:hanging="123"/>
      </w:pPr>
      <w:rPr>
        <w:rFonts w:hint="default"/>
      </w:rPr>
    </w:lvl>
    <w:lvl w:ilvl="8" w:tplc="04548DD4">
      <w:start w:val="1"/>
      <w:numFmt w:val="bullet"/>
      <w:lvlText w:val="•"/>
      <w:lvlJc w:val="left"/>
      <w:pPr>
        <w:ind w:left="6627" w:hanging="123"/>
      </w:pPr>
      <w:rPr>
        <w:rFonts w:hint="default"/>
      </w:rPr>
    </w:lvl>
  </w:abstractNum>
  <w:abstractNum w:abstractNumId="98" w15:restartNumberingAfterBreak="0">
    <w:nsid w:val="60EB6527"/>
    <w:multiLevelType w:val="multilevel"/>
    <w:tmpl w:val="6D10926E"/>
    <w:lvl w:ilvl="0">
      <w:start w:val="5"/>
      <w:numFmt w:val="decimal"/>
      <w:lvlText w:val="%1"/>
      <w:lvlJc w:val="left"/>
      <w:pPr>
        <w:ind w:left="822" w:hanging="720"/>
      </w:pPr>
      <w:rPr>
        <w:rFonts w:hint="default"/>
      </w:rPr>
    </w:lvl>
    <w:lvl w:ilvl="1">
      <w:start w:val="2"/>
      <w:numFmt w:val="decimal"/>
      <w:lvlText w:val="%1.%2"/>
      <w:lvlJc w:val="left"/>
      <w:pPr>
        <w:ind w:left="822" w:hanging="720"/>
      </w:pPr>
      <w:rPr>
        <w:rFonts w:hint="default"/>
      </w:rPr>
    </w:lvl>
    <w:lvl w:ilvl="2">
      <w:start w:val="2"/>
      <w:numFmt w:val="decimal"/>
      <w:lvlText w:val="%1.%2.%3"/>
      <w:lvlJc w:val="left"/>
      <w:pPr>
        <w:ind w:left="822" w:hanging="720"/>
      </w:pPr>
      <w:rPr>
        <w:rFonts w:ascii="Arial" w:eastAsia="Arial" w:hAnsi="Arial" w:hint="default"/>
        <w:b/>
        <w:bCs/>
        <w:color w:val="585858"/>
        <w:spacing w:val="-1"/>
        <w:w w:val="99"/>
        <w:sz w:val="26"/>
        <w:szCs w:val="26"/>
      </w:rPr>
    </w:lvl>
    <w:lvl w:ilvl="3">
      <w:start w:val="1"/>
      <w:numFmt w:val="decimal"/>
      <w:lvlText w:val="%1.%2.%3.%4"/>
      <w:lvlJc w:val="left"/>
      <w:pPr>
        <w:ind w:left="963" w:hanging="862"/>
      </w:pPr>
      <w:rPr>
        <w:rFonts w:asciiTheme="minorHAnsi" w:eastAsia="Arial" w:hAnsiTheme="minorHAnsi" w:cstheme="minorHAnsi" w:hint="default"/>
        <w:color w:val="585858"/>
        <w:w w:val="99"/>
        <w:sz w:val="20"/>
        <w:szCs w:val="20"/>
      </w:rPr>
    </w:lvl>
    <w:lvl w:ilvl="4">
      <w:start w:val="1"/>
      <w:numFmt w:val="bullet"/>
      <w:lvlText w:val="•"/>
      <w:lvlJc w:val="left"/>
      <w:pPr>
        <w:ind w:left="3548" w:hanging="862"/>
      </w:pPr>
      <w:rPr>
        <w:rFonts w:hint="default"/>
      </w:rPr>
    </w:lvl>
    <w:lvl w:ilvl="5">
      <w:start w:val="1"/>
      <w:numFmt w:val="bullet"/>
      <w:lvlText w:val="•"/>
      <w:lvlJc w:val="left"/>
      <w:pPr>
        <w:ind w:left="4410" w:hanging="862"/>
      </w:pPr>
      <w:rPr>
        <w:rFonts w:hint="default"/>
      </w:rPr>
    </w:lvl>
    <w:lvl w:ilvl="6">
      <w:start w:val="1"/>
      <w:numFmt w:val="bullet"/>
      <w:lvlText w:val="•"/>
      <w:lvlJc w:val="left"/>
      <w:pPr>
        <w:ind w:left="5272" w:hanging="862"/>
      </w:pPr>
      <w:rPr>
        <w:rFonts w:hint="default"/>
      </w:rPr>
    </w:lvl>
    <w:lvl w:ilvl="7">
      <w:start w:val="1"/>
      <w:numFmt w:val="bullet"/>
      <w:lvlText w:val="•"/>
      <w:lvlJc w:val="left"/>
      <w:pPr>
        <w:ind w:left="6134" w:hanging="862"/>
      </w:pPr>
      <w:rPr>
        <w:rFonts w:hint="default"/>
      </w:rPr>
    </w:lvl>
    <w:lvl w:ilvl="8">
      <w:start w:val="1"/>
      <w:numFmt w:val="bullet"/>
      <w:lvlText w:val="•"/>
      <w:lvlJc w:val="left"/>
      <w:pPr>
        <w:ind w:left="6995" w:hanging="862"/>
      </w:pPr>
      <w:rPr>
        <w:rFonts w:hint="default"/>
      </w:rPr>
    </w:lvl>
  </w:abstractNum>
  <w:abstractNum w:abstractNumId="99" w15:restartNumberingAfterBreak="0">
    <w:nsid w:val="63074D54"/>
    <w:multiLevelType w:val="hybridMultilevel"/>
    <w:tmpl w:val="B6463A9A"/>
    <w:lvl w:ilvl="0" w:tplc="73BC921A">
      <w:start w:val="1"/>
      <w:numFmt w:val="bullet"/>
      <w:lvlText w:val=""/>
      <w:lvlJc w:val="left"/>
      <w:pPr>
        <w:ind w:left="385" w:hanging="360"/>
      </w:pPr>
      <w:rPr>
        <w:rFonts w:ascii="Symbol" w:eastAsia="Symbol" w:hAnsi="Symbol" w:hint="default"/>
        <w:w w:val="99"/>
        <w:sz w:val="20"/>
        <w:szCs w:val="20"/>
      </w:rPr>
    </w:lvl>
    <w:lvl w:ilvl="1" w:tplc="51769BAA">
      <w:start w:val="1"/>
      <w:numFmt w:val="bullet"/>
      <w:lvlText w:val="•"/>
      <w:lvlJc w:val="left"/>
      <w:pPr>
        <w:ind w:left="741" w:hanging="360"/>
      </w:pPr>
      <w:rPr>
        <w:rFonts w:hint="default"/>
      </w:rPr>
    </w:lvl>
    <w:lvl w:ilvl="2" w:tplc="6922AF8A">
      <w:start w:val="1"/>
      <w:numFmt w:val="bullet"/>
      <w:lvlText w:val="•"/>
      <w:lvlJc w:val="left"/>
      <w:pPr>
        <w:ind w:left="1096" w:hanging="360"/>
      </w:pPr>
      <w:rPr>
        <w:rFonts w:hint="default"/>
      </w:rPr>
    </w:lvl>
    <w:lvl w:ilvl="3" w:tplc="EDE60EA6">
      <w:start w:val="1"/>
      <w:numFmt w:val="bullet"/>
      <w:lvlText w:val="•"/>
      <w:lvlJc w:val="left"/>
      <w:pPr>
        <w:ind w:left="1452" w:hanging="360"/>
      </w:pPr>
      <w:rPr>
        <w:rFonts w:hint="default"/>
      </w:rPr>
    </w:lvl>
    <w:lvl w:ilvl="4" w:tplc="5A78291A">
      <w:start w:val="1"/>
      <w:numFmt w:val="bullet"/>
      <w:lvlText w:val="•"/>
      <w:lvlJc w:val="left"/>
      <w:pPr>
        <w:ind w:left="1807" w:hanging="360"/>
      </w:pPr>
      <w:rPr>
        <w:rFonts w:hint="default"/>
      </w:rPr>
    </w:lvl>
    <w:lvl w:ilvl="5" w:tplc="53A2FA5A">
      <w:start w:val="1"/>
      <w:numFmt w:val="bullet"/>
      <w:lvlText w:val="•"/>
      <w:lvlJc w:val="left"/>
      <w:pPr>
        <w:ind w:left="2163" w:hanging="360"/>
      </w:pPr>
      <w:rPr>
        <w:rFonts w:hint="default"/>
      </w:rPr>
    </w:lvl>
    <w:lvl w:ilvl="6" w:tplc="1B166A02">
      <w:start w:val="1"/>
      <w:numFmt w:val="bullet"/>
      <w:lvlText w:val="•"/>
      <w:lvlJc w:val="left"/>
      <w:pPr>
        <w:ind w:left="2519" w:hanging="360"/>
      </w:pPr>
      <w:rPr>
        <w:rFonts w:hint="default"/>
      </w:rPr>
    </w:lvl>
    <w:lvl w:ilvl="7" w:tplc="57BC4DDA">
      <w:start w:val="1"/>
      <w:numFmt w:val="bullet"/>
      <w:lvlText w:val="•"/>
      <w:lvlJc w:val="left"/>
      <w:pPr>
        <w:ind w:left="2874" w:hanging="360"/>
      </w:pPr>
      <w:rPr>
        <w:rFonts w:hint="default"/>
      </w:rPr>
    </w:lvl>
    <w:lvl w:ilvl="8" w:tplc="0D5E2506">
      <w:start w:val="1"/>
      <w:numFmt w:val="bullet"/>
      <w:lvlText w:val="•"/>
      <w:lvlJc w:val="left"/>
      <w:pPr>
        <w:ind w:left="3230" w:hanging="360"/>
      </w:pPr>
      <w:rPr>
        <w:rFonts w:hint="default"/>
      </w:rPr>
    </w:lvl>
  </w:abstractNum>
  <w:abstractNum w:abstractNumId="100" w15:restartNumberingAfterBreak="0">
    <w:nsid w:val="636E5222"/>
    <w:multiLevelType w:val="hybridMultilevel"/>
    <w:tmpl w:val="58F2976E"/>
    <w:lvl w:ilvl="0" w:tplc="F99687B2">
      <w:start w:val="1"/>
      <w:numFmt w:val="bullet"/>
      <w:lvlText w:val=""/>
      <w:lvlJc w:val="left"/>
      <w:pPr>
        <w:ind w:left="382" w:hanging="360"/>
      </w:pPr>
      <w:rPr>
        <w:rFonts w:ascii="Symbol" w:eastAsia="Symbol" w:hAnsi="Symbol" w:hint="default"/>
        <w:w w:val="99"/>
        <w:sz w:val="20"/>
        <w:szCs w:val="20"/>
      </w:rPr>
    </w:lvl>
    <w:lvl w:ilvl="1" w:tplc="5DC60C7A">
      <w:start w:val="1"/>
      <w:numFmt w:val="bullet"/>
      <w:lvlText w:val="•"/>
      <w:lvlJc w:val="left"/>
      <w:pPr>
        <w:ind w:left="1163" w:hanging="360"/>
      </w:pPr>
      <w:rPr>
        <w:rFonts w:hint="default"/>
      </w:rPr>
    </w:lvl>
    <w:lvl w:ilvl="2" w:tplc="19C8680A">
      <w:start w:val="1"/>
      <w:numFmt w:val="bullet"/>
      <w:lvlText w:val="•"/>
      <w:lvlJc w:val="left"/>
      <w:pPr>
        <w:ind w:left="1944" w:hanging="360"/>
      </w:pPr>
      <w:rPr>
        <w:rFonts w:hint="default"/>
      </w:rPr>
    </w:lvl>
    <w:lvl w:ilvl="3" w:tplc="B5529E1A">
      <w:start w:val="1"/>
      <w:numFmt w:val="bullet"/>
      <w:lvlText w:val="•"/>
      <w:lvlJc w:val="left"/>
      <w:pPr>
        <w:ind w:left="2726" w:hanging="360"/>
      </w:pPr>
      <w:rPr>
        <w:rFonts w:hint="default"/>
      </w:rPr>
    </w:lvl>
    <w:lvl w:ilvl="4" w:tplc="F92A522C">
      <w:start w:val="1"/>
      <w:numFmt w:val="bullet"/>
      <w:lvlText w:val="•"/>
      <w:lvlJc w:val="left"/>
      <w:pPr>
        <w:ind w:left="3507" w:hanging="360"/>
      </w:pPr>
      <w:rPr>
        <w:rFonts w:hint="default"/>
      </w:rPr>
    </w:lvl>
    <w:lvl w:ilvl="5" w:tplc="EB2CB12A">
      <w:start w:val="1"/>
      <w:numFmt w:val="bullet"/>
      <w:lvlText w:val="•"/>
      <w:lvlJc w:val="left"/>
      <w:pPr>
        <w:ind w:left="4288" w:hanging="360"/>
      </w:pPr>
      <w:rPr>
        <w:rFonts w:hint="default"/>
      </w:rPr>
    </w:lvl>
    <w:lvl w:ilvl="6" w:tplc="4F5A986A">
      <w:start w:val="1"/>
      <w:numFmt w:val="bullet"/>
      <w:lvlText w:val="•"/>
      <w:lvlJc w:val="left"/>
      <w:pPr>
        <w:ind w:left="5069" w:hanging="360"/>
      </w:pPr>
      <w:rPr>
        <w:rFonts w:hint="default"/>
      </w:rPr>
    </w:lvl>
    <w:lvl w:ilvl="7" w:tplc="A2589A3E">
      <w:start w:val="1"/>
      <w:numFmt w:val="bullet"/>
      <w:lvlText w:val="•"/>
      <w:lvlJc w:val="left"/>
      <w:pPr>
        <w:ind w:left="5850" w:hanging="360"/>
      </w:pPr>
      <w:rPr>
        <w:rFonts w:hint="default"/>
      </w:rPr>
    </w:lvl>
    <w:lvl w:ilvl="8" w:tplc="E37E02C8">
      <w:start w:val="1"/>
      <w:numFmt w:val="bullet"/>
      <w:lvlText w:val="•"/>
      <w:lvlJc w:val="left"/>
      <w:pPr>
        <w:ind w:left="6631" w:hanging="360"/>
      </w:pPr>
      <w:rPr>
        <w:rFonts w:hint="default"/>
      </w:rPr>
    </w:lvl>
  </w:abstractNum>
  <w:abstractNum w:abstractNumId="101" w15:restartNumberingAfterBreak="0">
    <w:nsid w:val="639879B3"/>
    <w:multiLevelType w:val="multilevel"/>
    <w:tmpl w:val="B4F233F4"/>
    <w:lvl w:ilvl="0">
      <w:start w:val="5"/>
      <w:numFmt w:val="decimal"/>
      <w:lvlText w:val="%1"/>
      <w:lvlJc w:val="left"/>
      <w:pPr>
        <w:ind w:left="534" w:hanging="432"/>
      </w:pPr>
      <w:rPr>
        <w:rFonts w:ascii="Arial" w:eastAsia="Arial" w:hAnsi="Arial" w:hint="default"/>
        <w:b/>
        <w:bCs/>
        <w:color w:val="404040"/>
        <w:w w:val="99"/>
        <w:sz w:val="32"/>
        <w:szCs w:val="32"/>
      </w:rPr>
    </w:lvl>
    <w:lvl w:ilvl="1">
      <w:start w:val="1"/>
      <w:numFmt w:val="decimal"/>
      <w:lvlText w:val="%1.%2"/>
      <w:lvlJc w:val="left"/>
      <w:pPr>
        <w:ind w:left="668" w:hanging="567"/>
      </w:pPr>
      <w:rPr>
        <w:rFonts w:ascii="Arial" w:eastAsia="Arial" w:hAnsi="Arial" w:hint="default"/>
        <w:b/>
        <w:bCs/>
        <w:color w:val="404040"/>
        <w:sz w:val="28"/>
        <w:szCs w:val="28"/>
      </w:rPr>
    </w:lvl>
    <w:lvl w:ilvl="2">
      <w:start w:val="1"/>
      <w:numFmt w:val="decimal"/>
      <w:lvlText w:val="%1.%2.%3"/>
      <w:lvlJc w:val="left"/>
      <w:pPr>
        <w:ind w:left="822" w:hanging="720"/>
      </w:pPr>
      <w:rPr>
        <w:rFonts w:asciiTheme="minorHAnsi" w:eastAsia="Arial" w:hAnsiTheme="minorHAnsi" w:cstheme="minorHAnsi" w:hint="default"/>
        <w:b/>
        <w:bCs/>
        <w:color w:val="585858"/>
        <w:spacing w:val="0"/>
        <w:w w:val="100"/>
        <w:sz w:val="26"/>
        <w:szCs w:val="26"/>
      </w:rPr>
    </w:lvl>
    <w:lvl w:ilvl="3">
      <w:start w:val="1"/>
      <w:numFmt w:val="decimal"/>
      <w:lvlText w:val="%1.%2.%3.%4"/>
      <w:lvlJc w:val="left"/>
      <w:pPr>
        <w:ind w:left="963" w:hanging="862"/>
      </w:pPr>
      <w:rPr>
        <w:rFonts w:asciiTheme="minorHAnsi" w:eastAsia="Arial" w:hAnsiTheme="minorHAnsi" w:cstheme="minorHAnsi" w:hint="default"/>
        <w:color w:val="585858"/>
        <w:w w:val="99"/>
        <w:sz w:val="20"/>
        <w:szCs w:val="20"/>
      </w:rPr>
    </w:lvl>
    <w:lvl w:ilvl="4">
      <w:start w:val="1"/>
      <w:numFmt w:val="bullet"/>
      <w:lvlText w:val="•"/>
      <w:lvlJc w:val="left"/>
      <w:pPr>
        <w:ind w:left="2071" w:hanging="862"/>
      </w:pPr>
      <w:rPr>
        <w:rFonts w:hint="default"/>
      </w:rPr>
    </w:lvl>
    <w:lvl w:ilvl="5">
      <w:start w:val="1"/>
      <w:numFmt w:val="bullet"/>
      <w:lvlText w:val="•"/>
      <w:lvlJc w:val="left"/>
      <w:pPr>
        <w:ind w:left="3179" w:hanging="862"/>
      </w:pPr>
      <w:rPr>
        <w:rFonts w:hint="default"/>
      </w:rPr>
    </w:lvl>
    <w:lvl w:ilvl="6">
      <w:start w:val="1"/>
      <w:numFmt w:val="bullet"/>
      <w:lvlText w:val="•"/>
      <w:lvlJc w:val="left"/>
      <w:pPr>
        <w:ind w:left="4287" w:hanging="862"/>
      </w:pPr>
      <w:rPr>
        <w:rFonts w:hint="default"/>
      </w:rPr>
    </w:lvl>
    <w:lvl w:ilvl="7">
      <w:start w:val="1"/>
      <w:numFmt w:val="bullet"/>
      <w:lvlText w:val="•"/>
      <w:lvlJc w:val="left"/>
      <w:pPr>
        <w:ind w:left="5395" w:hanging="862"/>
      </w:pPr>
      <w:rPr>
        <w:rFonts w:hint="default"/>
      </w:rPr>
    </w:lvl>
    <w:lvl w:ilvl="8">
      <w:start w:val="1"/>
      <w:numFmt w:val="bullet"/>
      <w:lvlText w:val="•"/>
      <w:lvlJc w:val="left"/>
      <w:pPr>
        <w:ind w:left="6503" w:hanging="862"/>
      </w:pPr>
      <w:rPr>
        <w:rFonts w:hint="default"/>
      </w:rPr>
    </w:lvl>
  </w:abstractNum>
  <w:abstractNum w:abstractNumId="102" w15:restartNumberingAfterBreak="0">
    <w:nsid w:val="66087E5C"/>
    <w:multiLevelType w:val="hybridMultilevel"/>
    <w:tmpl w:val="E21CDFFA"/>
    <w:lvl w:ilvl="0" w:tplc="BF907EB0">
      <w:start w:val="1"/>
      <w:numFmt w:val="bullet"/>
      <w:lvlText w:val=""/>
      <w:lvlJc w:val="left"/>
      <w:pPr>
        <w:ind w:left="383" w:hanging="360"/>
      </w:pPr>
      <w:rPr>
        <w:rFonts w:ascii="Symbol" w:eastAsia="Symbol" w:hAnsi="Symbol" w:hint="default"/>
        <w:w w:val="99"/>
        <w:sz w:val="20"/>
        <w:szCs w:val="20"/>
      </w:rPr>
    </w:lvl>
    <w:lvl w:ilvl="1" w:tplc="C92C599C">
      <w:start w:val="1"/>
      <w:numFmt w:val="bullet"/>
      <w:lvlText w:val="•"/>
      <w:lvlJc w:val="left"/>
      <w:pPr>
        <w:ind w:left="733" w:hanging="360"/>
      </w:pPr>
      <w:rPr>
        <w:rFonts w:hint="default"/>
      </w:rPr>
    </w:lvl>
    <w:lvl w:ilvl="2" w:tplc="0B147720">
      <w:start w:val="1"/>
      <w:numFmt w:val="bullet"/>
      <w:lvlText w:val="•"/>
      <w:lvlJc w:val="left"/>
      <w:pPr>
        <w:ind w:left="1084" w:hanging="360"/>
      </w:pPr>
      <w:rPr>
        <w:rFonts w:hint="default"/>
      </w:rPr>
    </w:lvl>
    <w:lvl w:ilvl="3" w:tplc="8D1CDE9C">
      <w:start w:val="1"/>
      <w:numFmt w:val="bullet"/>
      <w:lvlText w:val="•"/>
      <w:lvlJc w:val="left"/>
      <w:pPr>
        <w:ind w:left="1435" w:hanging="360"/>
      </w:pPr>
      <w:rPr>
        <w:rFonts w:hint="default"/>
      </w:rPr>
    </w:lvl>
    <w:lvl w:ilvl="4" w:tplc="9A262E24">
      <w:start w:val="1"/>
      <w:numFmt w:val="bullet"/>
      <w:lvlText w:val="•"/>
      <w:lvlJc w:val="left"/>
      <w:pPr>
        <w:ind w:left="1786" w:hanging="360"/>
      </w:pPr>
      <w:rPr>
        <w:rFonts w:hint="default"/>
      </w:rPr>
    </w:lvl>
    <w:lvl w:ilvl="5" w:tplc="A7445E1E">
      <w:start w:val="1"/>
      <w:numFmt w:val="bullet"/>
      <w:lvlText w:val="•"/>
      <w:lvlJc w:val="left"/>
      <w:pPr>
        <w:ind w:left="2137" w:hanging="360"/>
      </w:pPr>
      <w:rPr>
        <w:rFonts w:hint="default"/>
      </w:rPr>
    </w:lvl>
    <w:lvl w:ilvl="6" w:tplc="16BED338">
      <w:start w:val="1"/>
      <w:numFmt w:val="bullet"/>
      <w:lvlText w:val="•"/>
      <w:lvlJc w:val="left"/>
      <w:pPr>
        <w:ind w:left="2487" w:hanging="360"/>
      </w:pPr>
      <w:rPr>
        <w:rFonts w:hint="default"/>
      </w:rPr>
    </w:lvl>
    <w:lvl w:ilvl="7" w:tplc="B044D6A8">
      <w:start w:val="1"/>
      <w:numFmt w:val="bullet"/>
      <w:lvlText w:val="•"/>
      <w:lvlJc w:val="left"/>
      <w:pPr>
        <w:ind w:left="2838" w:hanging="360"/>
      </w:pPr>
      <w:rPr>
        <w:rFonts w:hint="default"/>
      </w:rPr>
    </w:lvl>
    <w:lvl w:ilvl="8" w:tplc="9D44C890">
      <w:start w:val="1"/>
      <w:numFmt w:val="bullet"/>
      <w:lvlText w:val="•"/>
      <w:lvlJc w:val="left"/>
      <w:pPr>
        <w:ind w:left="3189" w:hanging="360"/>
      </w:pPr>
      <w:rPr>
        <w:rFonts w:hint="default"/>
      </w:rPr>
    </w:lvl>
  </w:abstractNum>
  <w:abstractNum w:abstractNumId="103" w15:restartNumberingAfterBreak="0">
    <w:nsid w:val="68530D50"/>
    <w:multiLevelType w:val="hybridMultilevel"/>
    <w:tmpl w:val="B1660E88"/>
    <w:lvl w:ilvl="0" w:tplc="AD16A288">
      <w:start w:val="1"/>
      <w:numFmt w:val="bullet"/>
      <w:lvlText w:val="-"/>
      <w:lvlJc w:val="left"/>
      <w:pPr>
        <w:ind w:left="366" w:hanging="123"/>
      </w:pPr>
      <w:rPr>
        <w:rFonts w:ascii="Arial" w:eastAsia="Arial" w:hAnsi="Arial" w:hint="default"/>
        <w:w w:val="99"/>
        <w:sz w:val="20"/>
        <w:szCs w:val="20"/>
      </w:rPr>
    </w:lvl>
    <w:lvl w:ilvl="1" w:tplc="B8F0525E">
      <w:start w:val="1"/>
      <w:numFmt w:val="bullet"/>
      <w:lvlText w:val="•"/>
      <w:lvlJc w:val="left"/>
      <w:pPr>
        <w:ind w:left="1148" w:hanging="123"/>
      </w:pPr>
      <w:rPr>
        <w:rFonts w:hint="default"/>
      </w:rPr>
    </w:lvl>
    <w:lvl w:ilvl="2" w:tplc="7482279E">
      <w:start w:val="1"/>
      <w:numFmt w:val="bullet"/>
      <w:lvlText w:val="•"/>
      <w:lvlJc w:val="left"/>
      <w:pPr>
        <w:ind w:left="1931" w:hanging="123"/>
      </w:pPr>
      <w:rPr>
        <w:rFonts w:hint="default"/>
      </w:rPr>
    </w:lvl>
    <w:lvl w:ilvl="3" w:tplc="351A9CAA">
      <w:start w:val="1"/>
      <w:numFmt w:val="bullet"/>
      <w:lvlText w:val="•"/>
      <w:lvlJc w:val="left"/>
      <w:pPr>
        <w:ind w:left="2714" w:hanging="123"/>
      </w:pPr>
      <w:rPr>
        <w:rFonts w:hint="default"/>
      </w:rPr>
    </w:lvl>
    <w:lvl w:ilvl="4" w:tplc="8DEC1904">
      <w:start w:val="1"/>
      <w:numFmt w:val="bullet"/>
      <w:lvlText w:val="•"/>
      <w:lvlJc w:val="left"/>
      <w:pPr>
        <w:ind w:left="3496" w:hanging="123"/>
      </w:pPr>
      <w:rPr>
        <w:rFonts w:hint="default"/>
      </w:rPr>
    </w:lvl>
    <w:lvl w:ilvl="5" w:tplc="38A47188">
      <w:start w:val="1"/>
      <w:numFmt w:val="bullet"/>
      <w:lvlText w:val="•"/>
      <w:lvlJc w:val="left"/>
      <w:pPr>
        <w:ind w:left="4279" w:hanging="123"/>
      </w:pPr>
      <w:rPr>
        <w:rFonts w:hint="default"/>
      </w:rPr>
    </w:lvl>
    <w:lvl w:ilvl="6" w:tplc="F55A3212">
      <w:start w:val="1"/>
      <w:numFmt w:val="bullet"/>
      <w:lvlText w:val="•"/>
      <w:lvlJc w:val="left"/>
      <w:pPr>
        <w:ind w:left="5062" w:hanging="123"/>
      </w:pPr>
      <w:rPr>
        <w:rFonts w:hint="default"/>
      </w:rPr>
    </w:lvl>
    <w:lvl w:ilvl="7" w:tplc="6304F030">
      <w:start w:val="1"/>
      <w:numFmt w:val="bullet"/>
      <w:lvlText w:val="•"/>
      <w:lvlJc w:val="left"/>
      <w:pPr>
        <w:ind w:left="5845" w:hanging="123"/>
      </w:pPr>
      <w:rPr>
        <w:rFonts w:hint="default"/>
      </w:rPr>
    </w:lvl>
    <w:lvl w:ilvl="8" w:tplc="EEB887A4">
      <w:start w:val="1"/>
      <w:numFmt w:val="bullet"/>
      <w:lvlText w:val="•"/>
      <w:lvlJc w:val="left"/>
      <w:pPr>
        <w:ind w:left="6627" w:hanging="123"/>
      </w:pPr>
      <w:rPr>
        <w:rFonts w:hint="default"/>
      </w:rPr>
    </w:lvl>
  </w:abstractNum>
  <w:abstractNum w:abstractNumId="104" w15:restartNumberingAfterBreak="0">
    <w:nsid w:val="6A243D60"/>
    <w:multiLevelType w:val="hybridMultilevel"/>
    <w:tmpl w:val="8746F066"/>
    <w:lvl w:ilvl="0" w:tplc="FB048A26">
      <w:start w:val="1"/>
      <w:numFmt w:val="bullet"/>
      <w:lvlText w:val=""/>
      <w:lvlJc w:val="left"/>
      <w:pPr>
        <w:ind w:left="382" w:hanging="360"/>
      </w:pPr>
      <w:rPr>
        <w:rFonts w:ascii="Symbol" w:eastAsia="Symbol" w:hAnsi="Symbol" w:hint="default"/>
        <w:w w:val="99"/>
        <w:sz w:val="20"/>
        <w:szCs w:val="20"/>
      </w:rPr>
    </w:lvl>
    <w:lvl w:ilvl="1" w:tplc="6944D934">
      <w:start w:val="1"/>
      <w:numFmt w:val="bullet"/>
      <w:lvlText w:val="•"/>
      <w:lvlJc w:val="left"/>
      <w:pPr>
        <w:ind w:left="1163" w:hanging="360"/>
      </w:pPr>
      <w:rPr>
        <w:rFonts w:hint="default"/>
      </w:rPr>
    </w:lvl>
    <w:lvl w:ilvl="2" w:tplc="18F4BBCC">
      <w:start w:val="1"/>
      <w:numFmt w:val="bullet"/>
      <w:lvlText w:val="•"/>
      <w:lvlJc w:val="left"/>
      <w:pPr>
        <w:ind w:left="1944" w:hanging="360"/>
      </w:pPr>
      <w:rPr>
        <w:rFonts w:hint="default"/>
      </w:rPr>
    </w:lvl>
    <w:lvl w:ilvl="3" w:tplc="02B050EC">
      <w:start w:val="1"/>
      <w:numFmt w:val="bullet"/>
      <w:lvlText w:val="•"/>
      <w:lvlJc w:val="left"/>
      <w:pPr>
        <w:ind w:left="2726" w:hanging="360"/>
      </w:pPr>
      <w:rPr>
        <w:rFonts w:hint="default"/>
      </w:rPr>
    </w:lvl>
    <w:lvl w:ilvl="4" w:tplc="FA4E0F24">
      <w:start w:val="1"/>
      <w:numFmt w:val="bullet"/>
      <w:lvlText w:val="•"/>
      <w:lvlJc w:val="left"/>
      <w:pPr>
        <w:ind w:left="3507" w:hanging="360"/>
      </w:pPr>
      <w:rPr>
        <w:rFonts w:hint="default"/>
      </w:rPr>
    </w:lvl>
    <w:lvl w:ilvl="5" w:tplc="35C67E3E">
      <w:start w:val="1"/>
      <w:numFmt w:val="bullet"/>
      <w:lvlText w:val="•"/>
      <w:lvlJc w:val="left"/>
      <w:pPr>
        <w:ind w:left="4288" w:hanging="360"/>
      </w:pPr>
      <w:rPr>
        <w:rFonts w:hint="default"/>
      </w:rPr>
    </w:lvl>
    <w:lvl w:ilvl="6" w:tplc="B7245FEE">
      <w:start w:val="1"/>
      <w:numFmt w:val="bullet"/>
      <w:lvlText w:val="•"/>
      <w:lvlJc w:val="left"/>
      <w:pPr>
        <w:ind w:left="5069" w:hanging="360"/>
      </w:pPr>
      <w:rPr>
        <w:rFonts w:hint="default"/>
      </w:rPr>
    </w:lvl>
    <w:lvl w:ilvl="7" w:tplc="BD420250">
      <w:start w:val="1"/>
      <w:numFmt w:val="bullet"/>
      <w:lvlText w:val="•"/>
      <w:lvlJc w:val="left"/>
      <w:pPr>
        <w:ind w:left="5850" w:hanging="360"/>
      </w:pPr>
      <w:rPr>
        <w:rFonts w:hint="default"/>
      </w:rPr>
    </w:lvl>
    <w:lvl w:ilvl="8" w:tplc="29A03592">
      <w:start w:val="1"/>
      <w:numFmt w:val="bullet"/>
      <w:lvlText w:val="•"/>
      <w:lvlJc w:val="left"/>
      <w:pPr>
        <w:ind w:left="6631" w:hanging="360"/>
      </w:pPr>
      <w:rPr>
        <w:rFonts w:hint="default"/>
      </w:rPr>
    </w:lvl>
  </w:abstractNum>
  <w:abstractNum w:abstractNumId="105" w15:restartNumberingAfterBreak="0">
    <w:nsid w:val="6A8367AA"/>
    <w:multiLevelType w:val="hybridMultilevel"/>
    <w:tmpl w:val="F926F1D0"/>
    <w:lvl w:ilvl="0" w:tplc="46FEFA8E">
      <w:start w:val="1"/>
      <w:numFmt w:val="decimal"/>
      <w:lvlText w:val="%1."/>
      <w:lvlJc w:val="left"/>
      <w:pPr>
        <w:ind w:left="720" w:hanging="360"/>
      </w:pPr>
      <w:rPr>
        <w:rFonts w:eastAsiaTheme="minorHAnsi" w:hint="default"/>
      </w:rPr>
    </w:lvl>
    <w:lvl w:ilvl="1" w:tplc="B2CCD36E" w:tentative="1">
      <w:start w:val="1"/>
      <w:numFmt w:val="lowerLetter"/>
      <w:lvlText w:val="%2."/>
      <w:lvlJc w:val="left"/>
      <w:pPr>
        <w:ind w:left="1440" w:hanging="360"/>
      </w:pPr>
    </w:lvl>
    <w:lvl w:ilvl="2" w:tplc="D1DEE338" w:tentative="1">
      <w:start w:val="1"/>
      <w:numFmt w:val="lowerRoman"/>
      <w:lvlText w:val="%3."/>
      <w:lvlJc w:val="right"/>
      <w:pPr>
        <w:ind w:left="2160" w:hanging="180"/>
      </w:pPr>
    </w:lvl>
    <w:lvl w:ilvl="3" w:tplc="7C707082" w:tentative="1">
      <w:start w:val="1"/>
      <w:numFmt w:val="decimal"/>
      <w:lvlText w:val="%4."/>
      <w:lvlJc w:val="left"/>
      <w:pPr>
        <w:ind w:left="2880" w:hanging="360"/>
      </w:pPr>
    </w:lvl>
    <w:lvl w:ilvl="4" w:tplc="BCE673EE" w:tentative="1">
      <w:start w:val="1"/>
      <w:numFmt w:val="lowerLetter"/>
      <w:lvlText w:val="%5."/>
      <w:lvlJc w:val="left"/>
      <w:pPr>
        <w:ind w:left="3600" w:hanging="360"/>
      </w:pPr>
    </w:lvl>
    <w:lvl w:ilvl="5" w:tplc="D54A104A" w:tentative="1">
      <w:start w:val="1"/>
      <w:numFmt w:val="lowerRoman"/>
      <w:lvlText w:val="%6."/>
      <w:lvlJc w:val="right"/>
      <w:pPr>
        <w:ind w:left="4320" w:hanging="180"/>
      </w:pPr>
    </w:lvl>
    <w:lvl w:ilvl="6" w:tplc="6BAE59AC" w:tentative="1">
      <w:start w:val="1"/>
      <w:numFmt w:val="decimal"/>
      <w:lvlText w:val="%7."/>
      <w:lvlJc w:val="left"/>
      <w:pPr>
        <w:ind w:left="5040" w:hanging="360"/>
      </w:pPr>
    </w:lvl>
    <w:lvl w:ilvl="7" w:tplc="ABD8262E" w:tentative="1">
      <w:start w:val="1"/>
      <w:numFmt w:val="lowerLetter"/>
      <w:lvlText w:val="%8."/>
      <w:lvlJc w:val="left"/>
      <w:pPr>
        <w:ind w:left="5760" w:hanging="360"/>
      </w:pPr>
    </w:lvl>
    <w:lvl w:ilvl="8" w:tplc="346EE76A" w:tentative="1">
      <w:start w:val="1"/>
      <w:numFmt w:val="lowerRoman"/>
      <w:lvlText w:val="%9."/>
      <w:lvlJc w:val="right"/>
      <w:pPr>
        <w:ind w:left="6480" w:hanging="180"/>
      </w:pPr>
    </w:lvl>
  </w:abstractNum>
  <w:abstractNum w:abstractNumId="106" w15:restartNumberingAfterBreak="0">
    <w:nsid w:val="6BBD706F"/>
    <w:multiLevelType w:val="hybridMultilevel"/>
    <w:tmpl w:val="47224EFC"/>
    <w:lvl w:ilvl="0" w:tplc="D34EFE72">
      <w:start w:val="1"/>
      <w:numFmt w:val="bullet"/>
      <w:lvlText w:val=""/>
      <w:lvlJc w:val="left"/>
      <w:pPr>
        <w:ind w:left="385" w:hanging="360"/>
      </w:pPr>
      <w:rPr>
        <w:rFonts w:ascii="Symbol" w:eastAsia="Symbol" w:hAnsi="Symbol" w:hint="default"/>
        <w:w w:val="99"/>
        <w:sz w:val="20"/>
        <w:szCs w:val="20"/>
      </w:rPr>
    </w:lvl>
    <w:lvl w:ilvl="1" w:tplc="E28C9908">
      <w:start w:val="1"/>
      <w:numFmt w:val="bullet"/>
      <w:lvlText w:val="•"/>
      <w:lvlJc w:val="left"/>
      <w:pPr>
        <w:ind w:left="741" w:hanging="360"/>
      </w:pPr>
      <w:rPr>
        <w:rFonts w:hint="default"/>
      </w:rPr>
    </w:lvl>
    <w:lvl w:ilvl="2" w:tplc="5AB0A0CC">
      <w:start w:val="1"/>
      <w:numFmt w:val="bullet"/>
      <w:lvlText w:val="•"/>
      <w:lvlJc w:val="left"/>
      <w:pPr>
        <w:ind w:left="1096" w:hanging="360"/>
      </w:pPr>
      <w:rPr>
        <w:rFonts w:hint="default"/>
      </w:rPr>
    </w:lvl>
    <w:lvl w:ilvl="3" w:tplc="3F305D9A">
      <w:start w:val="1"/>
      <w:numFmt w:val="bullet"/>
      <w:lvlText w:val="•"/>
      <w:lvlJc w:val="left"/>
      <w:pPr>
        <w:ind w:left="1452" w:hanging="360"/>
      </w:pPr>
      <w:rPr>
        <w:rFonts w:hint="default"/>
      </w:rPr>
    </w:lvl>
    <w:lvl w:ilvl="4" w:tplc="33E426DE">
      <w:start w:val="1"/>
      <w:numFmt w:val="bullet"/>
      <w:lvlText w:val="•"/>
      <w:lvlJc w:val="left"/>
      <w:pPr>
        <w:ind w:left="1807" w:hanging="360"/>
      </w:pPr>
      <w:rPr>
        <w:rFonts w:hint="default"/>
      </w:rPr>
    </w:lvl>
    <w:lvl w:ilvl="5" w:tplc="77C08856">
      <w:start w:val="1"/>
      <w:numFmt w:val="bullet"/>
      <w:lvlText w:val="•"/>
      <w:lvlJc w:val="left"/>
      <w:pPr>
        <w:ind w:left="2163" w:hanging="360"/>
      </w:pPr>
      <w:rPr>
        <w:rFonts w:hint="default"/>
      </w:rPr>
    </w:lvl>
    <w:lvl w:ilvl="6" w:tplc="EFF42914">
      <w:start w:val="1"/>
      <w:numFmt w:val="bullet"/>
      <w:lvlText w:val="•"/>
      <w:lvlJc w:val="left"/>
      <w:pPr>
        <w:ind w:left="2519" w:hanging="360"/>
      </w:pPr>
      <w:rPr>
        <w:rFonts w:hint="default"/>
      </w:rPr>
    </w:lvl>
    <w:lvl w:ilvl="7" w:tplc="53A692D8">
      <w:start w:val="1"/>
      <w:numFmt w:val="bullet"/>
      <w:lvlText w:val="•"/>
      <w:lvlJc w:val="left"/>
      <w:pPr>
        <w:ind w:left="2874" w:hanging="360"/>
      </w:pPr>
      <w:rPr>
        <w:rFonts w:hint="default"/>
      </w:rPr>
    </w:lvl>
    <w:lvl w:ilvl="8" w:tplc="FA1A4924">
      <w:start w:val="1"/>
      <w:numFmt w:val="bullet"/>
      <w:lvlText w:val="•"/>
      <w:lvlJc w:val="left"/>
      <w:pPr>
        <w:ind w:left="3230" w:hanging="360"/>
      </w:pPr>
      <w:rPr>
        <w:rFonts w:hint="default"/>
      </w:rPr>
    </w:lvl>
  </w:abstractNum>
  <w:abstractNum w:abstractNumId="107" w15:restartNumberingAfterBreak="0">
    <w:nsid w:val="6BD75E19"/>
    <w:multiLevelType w:val="hybridMultilevel"/>
    <w:tmpl w:val="93B2BD6A"/>
    <w:lvl w:ilvl="0" w:tplc="02CA70DC">
      <w:start w:val="1"/>
      <w:numFmt w:val="decimal"/>
      <w:lvlText w:val="%1."/>
      <w:lvlJc w:val="left"/>
      <w:pPr>
        <w:ind w:left="720" w:hanging="360"/>
      </w:pPr>
      <w:rPr>
        <w:rFonts w:eastAsiaTheme="minorHAnsi" w:hint="default"/>
      </w:rPr>
    </w:lvl>
    <w:lvl w:ilvl="1" w:tplc="021084EA" w:tentative="1">
      <w:start w:val="1"/>
      <w:numFmt w:val="lowerLetter"/>
      <w:lvlText w:val="%2."/>
      <w:lvlJc w:val="left"/>
      <w:pPr>
        <w:ind w:left="1440" w:hanging="360"/>
      </w:pPr>
    </w:lvl>
    <w:lvl w:ilvl="2" w:tplc="8E4208A6" w:tentative="1">
      <w:start w:val="1"/>
      <w:numFmt w:val="lowerRoman"/>
      <w:lvlText w:val="%3."/>
      <w:lvlJc w:val="right"/>
      <w:pPr>
        <w:ind w:left="2160" w:hanging="180"/>
      </w:pPr>
    </w:lvl>
    <w:lvl w:ilvl="3" w:tplc="26749E18" w:tentative="1">
      <w:start w:val="1"/>
      <w:numFmt w:val="decimal"/>
      <w:lvlText w:val="%4."/>
      <w:lvlJc w:val="left"/>
      <w:pPr>
        <w:ind w:left="2880" w:hanging="360"/>
      </w:pPr>
    </w:lvl>
    <w:lvl w:ilvl="4" w:tplc="6706BE5A" w:tentative="1">
      <w:start w:val="1"/>
      <w:numFmt w:val="lowerLetter"/>
      <w:lvlText w:val="%5."/>
      <w:lvlJc w:val="left"/>
      <w:pPr>
        <w:ind w:left="3600" w:hanging="360"/>
      </w:pPr>
    </w:lvl>
    <w:lvl w:ilvl="5" w:tplc="35B24178" w:tentative="1">
      <w:start w:val="1"/>
      <w:numFmt w:val="lowerRoman"/>
      <w:lvlText w:val="%6."/>
      <w:lvlJc w:val="right"/>
      <w:pPr>
        <w:ind w:left="4320" w:hanging="180"/>
      </w:pPr>
    </w:lvl>
    <w:lvl w:ilvl="6" w:tplc="04FA236C" w:tentative="1">
      <w:start w:val="1"/>
      <w:numFmt w:val="decimal"/>
      <w:lvlText w:val="%7."/>
      <w:lvlJc w:val="left"/>
      <w:pPr>
        <w:ind w:left="5040" w:hanging="360"/>
      </w:pPr>
    </w:lvl>
    <w:lvl w:ilvl="7" w:tplc="368268B0" w:tentative="1">
      <w:start w:val="1"/>
      <w:numFmt w:val="lowerLetter"/>
      <w:lvlText w:val="%8."/>
      <w:lvlJc w:val="left"/>
      <w:pPr>
        <w:ind w:left="5760" w:hanging="360"/>
      </w:pPr>
    </w:lvl>
    <w:lvl w:ilvl="8" w:tplc="9B404E9A" w:tentative="1">
      <w:start w:val="1"/>
      <w:numFmt w:val="lowerRoman"/>
      <w:lvlText w:val="%9."/>
      <w:lvlJc w:val="right"/>
      <w:pPr>
        <w:ind w:left="6480" w:hanging="180"/>
      </w:pPr>
    </w:lvl>
  </w:abstractNum>
  <w:abstractNum w:abstractNumId="108" w15:restartNumberingAfterBreak="0">
    <w:nsid w:val="6D7B6724"/>
    <w:multiLevelType w:val="hybridMultilevel"/>
    <w:tmpl w:val="65D625AA"/>
    <w:lvl w:ilvl="0" w:tplc="412C8A1C">
      <w:start w:val="1"/>
      <w:numFmt w:val="decimal"/>
      <w:lvlText w:val="%1."/>
      <w:lvlJc w:val="left"/>
      <w:pPr>
        <w:ind w:left="720" w:hanging="360"/>
      </w:pPr>
      <w:rPr>
        <w:rFonts w:eastAsiaTheme="minorHAnsi" w:hint="default"/>
      </w:rPr>
    </w:lvl>
    <w:lvl w:ilvl="1" w:tplc="E044305C" w:tentative="1">
      <w:start w:val="1"/>
      <w:numFmt w:val="lowerLetter"/>
      <w:lvlText w:val="%2."/>
      <w:lvlJc w:val="left"/>
      <w:pPr>
        <w:ind w:left="1440" w:hanging="360"/>
      </w:pPr>
    </w:lvl>
    <w:lvl w:ilvl="2" w:tplc="B900D76E" w:tentative="1">
      <w:start w:val="1"/>
      <w:numFmt w:val="lowerRoman"/>
      <w:lvlText w:val="%3."/>
      <w:lvlJc w:val="right"/>
      <w:pPr>
        <w:ind w:left="2160" w:hanging="180"/>
      </w:pPr>
    </w:lvl>
    <w:lvl w:ilvl="3" w:tplc="4EB4DF46" w:tentative="1">
      <w:start w:val="1"/>
      <w:numFmt w:val="decimal"/>
      <w:lvlText w:val="%4."/>
      <w:lvlJc w:val="left"/>
      <w:pPr>
        <w:ind w:left="2880" w:hanging="360"/>
      </w:pPr>
    </w:lvl>
    <w:lvl w:ilvl="4" w:tplc="3732C89A" w:tentative="1">
      <w:start w:val="1"/>
      <w:numFmt w:val="lowerLetter"/>
      <w:lvlText w:val="%5."/>
      <w:lvlJc w:val="left"/>
      <w:pPr>
        <w:ind w:left="3600" w:hanging="360"/>
      </w:pPr>
    </w:lvl>
    <w:lvl w:ilvl="5" w:tplc="3ED6193A" w:tentative="1">
      <w:start w:val="1"/>
      <w:numFmt w:val="lowerRoman"/>
      <w:lvlText w:val="%6."/>
      <w:lvlJc w:val="right"/>
      <w:pPr>
        <w:ind w:left="4320" w:hanging="180"/>
      </w:pPr>
    </w:lvl>
    <w:lvl w:ilvl="6" w:tplc="0E227DC4" w:tentative="1">
      <w:start w:val="1"/>
      <w:numFmt w:val="decimal"/>
      <w:lvlText w:val="%7."/>
      <w:lvlJc w:val="left"/>
      <w:pPr>
        <w:ind w:left="5040" w:hanging="360"/>
      </w:pPr>
    </w:lvl>
    <w:lvl w:ilvl="7" w:tplc="3FE8235E" w:tentative="1">
      <w:start w:val="1"/>
      <w:numFmt w:val="lowerLetter"/>
      <w:lvlText w:val="%8."/>
      <w:lvlJc w:val="left"/>
      <w:pPr>
        <w:ind w:left="5760" w:hanging="360"/>
      </w:pPr>
    </w:lvl>
    <w:lvl w:ilvl="8" w:tplc="28222850" w:tentative="1">
      <w:start w:val="1"/>
      <w:numFmt w:val="lowerRoman"/>
      <w:lvlText w:val="%9."/>
      <w:lvlJc w:val="right"/>
      <w:pPr>
        <w:ind w:left="6480" w:hanging="180"/>
      </w:pPr>
    </w:lvl>
  </w:abstractNum>
  <w:abstractNum w:abstractNumId="109" w15:restartNumberingAfterBreak="0">
    <w:nsid w:val="6DD95BD1"/>
    <w:multiLevelType w:val="hybridMultilevel"/>
    <w:tmpl w:val="3FAC0016"/>
    <w:lvl w:ilvl="0" w:tplc="08D2E304">
      <w:start w:val="1"/>
      <w:numFmt w:val="bullet"/>
      <w:lvlText w:val=""/>
      <w:lvlJc w:val="left"/>
      <w:pPr>
        <w:ind w:left="386" w:hanging="361"/>
      </w:pPr>
      <w:rPr>
        <w:rFonts w:ascii="Symbol" w:eastAsia="Symbol" w:hAnsi="Symbol" w:hint="default"/>
        <w:w w:val="99"/>
        <w:sz w:val="20"/>
        <w:szCs w:val="20"/>
      </w:rPr>
    </w:lvl>
    <w:lvl w:ilvl="1" w:tplc="C75E02E2">
      <w:start w:val="1"/>
      <w:numFmt w:val="bullet"/>
      <w:lvlText w:val="•"/>
      <w:lvlJc w:val="left"/>
      <w:pPr>
        <w:ind w:left="1011" w:hanging="361"/>
      </w:pPr>
      <w:rPr>
        <w:rFonts w:hint="default"/>
      </w:rPr>
    </w:lvl>
    <w:lvl w:ilvl="2" w:tplc="0FDCA892">
      <w:start w:val="1"/>
      <w:numFmt w:val="bullet"/>
      <w:lvlText w:val="•"/>
      <w:lvlJc w:val="left"/>
      <w:pPr>
        <w:ind w:left="1637" w:hanging="361"/>
      </w:pPr>
      <w:rPr>
        <w:rFonts w:hint="default"/>
      </w:rPr>
    </w:lvl>
    <w:lvl w:ilvl="3" w:tplc="5CC6847C">
      <w:start w:val="1"/>
      <w:numFmt w:val="bullet"/>
      <w:lvlText w:val="•"/>
      <w:lvlJc w:val="left"/>
      <w:pPr>
        <w:ind w:left="2263" w:hanging="361"/>
      </w:pPr>
      <w:rPr>
        <w:rFonts w:hint="default"/>
      </w:rPr>
    </w:lvl>
    <w:lvl w:ilvl="4" w:tplc="F4B43ABA">
      <w:start w:val="1"/>
      <w:numFmt w:val="bullet"/>
      <w:lvlText w:val="•"/>
      <w:lvlJc w:val="left"/>
      <w:pPr>
        <w:ind w:left="2889" w:hanging="361"/>
      </w:pPr>
      <w:rPr>
        <w:rFonts w:hint="default"/>
      </w:rPr>
    </w:lvl>
    <w:lvl w:ilvl="5" w:tplc="6850334A">
      <w:start w:val="1"/>
      <w:numFmt w:val="bullet"/>
      <w:lvlText w:val="•"/>
      <w:lvlJc w:val="left"/>
      <w:pPr>
        <w:ind w:left="3515" w:hanging="361"/>
      </w:pPr>
      <w:rPr>
        <w:rFonts w:hint="default"/>
      </w:rPr>
    </w:lvl>
    <w:lvl w:ilvl="6" w:tplc="F7A66206">
      <w:start w:val="1"/>
      <w:numFmt w:val="bullet"/>
      <w:lvlText w:val="•"/>
      <w:lvlJc w:val="left"/>
      <w:pPr>
        <w:ind w:left="4141" w:hanging="361"/>
      </w:pPr>
      <w:rPr>
        <w:rFonts w:hint="default"/>
      </w:rPr>
    </w:lvl>
    <w:lvl w:ilvl="7" w:tplc="FE769B56">
      <w:start w:val="1"/>
      <w:numFmt w:val="bullet"/>
      <w:lvlText w:val="•"/>
      <w:lvlJc w:val="left"/>
      <w:pPr>
        <w:ind w:left="4767" w:hanging="361"/>
      </w:pPr>
      <w:rPr>
        <w:rFonts w:hint="default"/>
      </w:rPr>
    </w:lvl>
    <w:lvl w:ilvl="8" w:tplc="BDD4E362">
      <w:start w:val="1"/>
      <w:numFmt w:val="bullet"/>
      <w:lvlText w:val="•"/>
      <w:lvlJc w:val="left"/>
      <w:pPr>
        <w:ind w:left="5393" w:hanging="361"/>
      </w:pPr>
      <w:rPr>
        <w:rFonts w:hint="default"/>
      </w:rPr>
    </w:lvl>
  </w:abstractNum>
  <w:abstractNum w:abstractNumId="110" w15:restartNumberingAfterBreak="0">
    <w:nsid w:val="6EC4301F"/>
    <w:multiLevelType w:val="hybridMultilevel"/>
    <w:tmpl w:val="BB068C44"/>
    <w:lvl w:ilvl="0" w:tplc="50ECFB7A">
      <w:start w:val="1"/>
      <w:numFmt w:val="decimal"/>
      <w:lvlText w:val="%1."/>
      <w:lvlJc w:val="left"/>
      <w:pPr>
        <w:ind w:left="23" w:hanging="221"/>
      </w:pPr>
      <w:rPr>
        <w:rFonts w:ascii="Arial" w:eastAsia="Arial" w:hAnsi="Arial" w:hint="default"/>
        <w:w w:val="99"/>
        <w:sz w:val="20"/>
        <w:szCs w:val="20"/>
      </w:rPr>
    </w:lvl>
    <w:lvl w:ilvl="1" w:tplc="3E20DF58">
      <w:start w:val="1"/>
      <w:numFmt w:val="bullet"/>
      <w:lvlText w:val="•"/>
      <w:lvlJc w:val="left"/>
      <w:pPr>
        <w:ind w:left="509" w:hanging="221"/>
      </w:pPr>
      <w:rPr>
        <w:rFonts w:hint="default"/>
      </w:rPr>
    </w:lvl>
    <w:lvl w:ilvl="2" w:tplc="D318F77C">
      <w:start w:val="1"/>
      <w:numFmt w:val="bullet"/>
      <w:lvlText w:val="•"/>
      <w:lvlJc w:val="left"/>
      <w:pPr>
        <w:ind w:left="995" w:hanging="221"/>
      </w:pPr>
      <w:rPr>
        <w:rFonts w:hint="default"/>
      </w:rPr>
    </w:lvl>
    <w:lvl w:ilvl="3" w:tplc="ECE0CCF0">
      <w:start w:val="1"/>
      <w:numFmt w:val="bullet"/>
      <w:lvlText w:val="•"/>
      <w:lvlJc w:val="left"/>
      <w:pPr>
        <w:ind w:left="1481" w:hanging="221"/>
      </w:pPr>
      <w:rPr>
        <w:rFonts w:hint="default"/>
      </w:rPr>
    </w:lvl>
    <w:lvl w:ilvl="4" w:tplc="BA526166">
      <w:start w:val="1"/>
      <w:numFmt w:val="bullet"/>
      <w:lvlText w:val="•"/>
      <w:lvlJc w:val="left"/>
      <w:pPr>
        <w:ind w:left="1967" w:hanging="221"/>
      </w:pPr>
      <w:rPr>
        <w:rFonts w:hint="default"/>
      </w:rPr>
    </w:lvl>
    <w:lvl w:ilvl="5" w:tplc="1262B06E">
      <w:start w:val="1"/>
      <w:numFmt w:val="bullet"/>
      <w:lvlText w:val="•"/>
      <w:lvlJc w:val="left"/>
      <w:pPr>
        <w:ind w:left="2454" w:hanging="221"/>
      </w:pPr>
      <w:rPr>
        <w:rFonts w:hint="default"/>
      </w:rPr>
    </w:lvl>
    <w:lvl w:ilvl="6" w:tplc="F62C8A06">
      <w:start w:val="1"/>
      <w:numFmt w:val="bullet"/>
      <w:lvlText w:val="•"/>
      <w:lvlJc w:val="left"/>
      <w:pPr>
        <w:ind w:left="2940" w:hanging="221"/>
      </w:pPr>
      <w:rPr>
        <w:rFonts w:hint="default"/>
      </w:rPr>
    </w:lvl>
    <w:lvl w:ilvl="7" w:tplc="85F0B87E">
      <w:start w:val="1"/>
      <w:numFmt w:val="bullet"/>
      <w:lvlText w:val="•"/>
      <w:lvlJc w:val="left"/>
      <w:pPr>
        <w:ind w:left="3426" w:hanging="221"/>
      </w:pPr>
      <w:rPr>
        <w:rFonts w:hint="default"/>
      </w:rPr>
    </w:lvl>
    <w:lvl w:ilvl="8" w:tplc="60FC2888">
      <w:start w:val="1"/>
      <w:numFmt w:val="bullet"/>
      <w:lvlText w:val="•"/>
      <w:lvlJc w:val="left"/>
      <w:pPr>
        <w:ind w:left="3912" w:hanging="221"/>
      </w:pPr>
      <w:rPr>
        <w:rFonts w:hint="default"/>
      </w:rPr>
    </w:lvl>
  </w:abstractNum>
  <w:abstractNum w:abstractNumId="111" w15:restartNumberingAfterBreak="0">
    <w:nsid w:val="6F555493"/>
    <w:multiLevelType w:val="hybridMultilevel"/>
    <w:tmpl w:val="88382E06"/>
    <w:lvl w:ilvl="0" w:tplc="19821450">
      <w:start w:val="7"/>
      <w:numFmt w:val="decimal"/>
      <w:lvlText w:val="%1"/>
      <w:lvlJc w:val="left"/>
      <w:pPr>
        <w:ind w:left="534" w:hanging="432"/>
      </w:pPr>
      <w:rPr>
        <w:rFonts w:ascii="Arial" w:eastAsia="Arial" w:hAnsi="Arial" w:hint="default"/>
        <w:b/>
        <w:bCs/>
        <w:color w:val="404040"/>
        <w:w w:val="99"/>
        <w:sz w:val="32"/>
        <w:szCs w:val="32"/>
      </w:rPr>
    </w:lvl>
    <w:lvl w:ilvl="1" w:tplc="C4D6BD74">
      <w:start w:val="1"/>
      <w:numFmt w:val="bullet"/>
      <w:lvlText w:val="•"/>
      <w:lvlJc w:val="left"/>
      <w:pPr>
        <w:ind w:left="1352" w:hanging="432"/>
      </w:pPr>
      <w:rPr>
        <w:rFonts w:hint="default"/>
      </w:rPr>
    </w:lvl>
    <w:lvl w:ilvl="2" w:tplc="A4501B98">
      <w:start w:val="1"/>
      <w:numFmt w:val="bullet"/>
      <w:lvlText w:val="•"/>
      <w:lvlJc w:val="left"/>
      <w:pPr>
        <w:ind w:left="2171" w:hanging="432"/>
      </w:pPr>
      <w:rPr>
        <w:rFonts w:hint="default"/>
      </w:rPr>
    </w:lvl>
    <w:lvl w:ilvl="3" w:tplc="D54AF738">
      <w:start w:val="1"/>
      <w:numFmt w:val="bullet"/>
      <w:lvlText w:val="•"/>
      <w:lvlJc w:val="left"/>
      <w:pPr>
        <w:ind w:left="2989" w:hanging="432"/>
      </w:pPr>
      <w:rPr>
        <w:rFonts w:hint="default"/>
      </w:rPr>
    </w:lvl>
    <w:lvl w:ilvl="4" w:tplc="A3E6572E">
      <w:start w:val="1"/>
      <w:numFmt w:val="bullet"/>
      <w:lvlText w:val="•"/>
      <w:lvlJc w:val="left"/>
      <w:pPr>
        <w:ind w:left="3808" w:hanging="432"/>
      </w:pPr>
      <w:rPr>
        <w:rFonts w:hint="default"/>
      </w:rPr>
    </w:lvl>
    <w:lvl w:ilvl="5" w:tplc="F66406F0">
      <w:start w:val="1"/>
      <w:numFmt w:val="bullet"/>
      <w:lvlText w:val="•"/>
      <w:lvlJc w:val="left"/>
      <w:pPr>
        <w:ind w:left="4626" w:hanging="432"/>
      </w:pPr>
      <w:rPr>
        <w:rFonts w:hint="default"/>
      </w:rPr>
    </w:lvl>
    <w:lvl w:ilvl="6" w:tplc="6E0E971E">
      <w:start w:val="1"/>
      <w:numFmt w:val="bullet"/>
      <w:lvlText w:val="•"/>
      <w:lvlJc w:val="left"/>
      <w:pPr>
        <w:ind w:left="5445" w:hanging="432"/>
      </w:pPr>
      <w:rPr>
        <w:rFonts w:hint="default"/>
      </w:rPr>
    </w:lvl>
    <w:lvl w:ilvl="7" w:tplc="D744D7DC">
      <w:start w:val="1"/>
      <w:numFmt w:val="bullet"/>
      <w:lvlText w:val="•"/>
      <w:lvlJc w:val="left"/>
      <w:pPr>
        <w:ind w:left="6263" w:hanging="432"/>
      </w:pPr>
      <w:rPr>
        <w:rFonts w:hint="default"/>
      </w:rPr>
    </w:lvl>
    <w:lvl w:ilvl="8" w:tplc="8DE4C7F8">
      <w:start w:val="1"/>
      <w:numFmt w:val="bullet"/>
      <w:lvlText w:val="•"/>
      <w:lvlJc w:val="left"/>
      <w:pPr>
        <w:ind w:left="7082" w:hanging="432"/>
      </w:pPr>
      <w:rPr>
        <w:rFonts w:hint="default"/>
      </w:rPr>
    </w:lvl>
  </w:abstractNum>
  <w:abstractNum w:abstractNumId="112" w15:restartNumberingAfterBreak="0">
    <w:nsid w:val="70A95006"/>
    <w:multiLevelType w:val="hybridMultilevel"/>
    <w:tmpl w:val="9D50B088"/>
    <w:lvl w:ilvl="0" w:tplc="D22458E0">
      <w:start w:val="1"/>
      <w:numFmt w:val="bullet"/>
      <w:lvlText w:val="-"/>
      <w:lvlJc w:val="left"/>
      <w:pPr>
        <w:ind w:left="366" w:hanging="123"/>
      </w:pPr>
      <w:rPr>
        <w:rFonts w:ascii="Arial" w:eastAsia="Arial" w:hAnsi="Arial" w:hint="default"/>
        <w:w w:val="99"/>
        <w:sz w:val="20"/>
        <w:szCs w:val="20"/>
      </w:rPr>
    </w:lvl>
    <w:lvl w:ilvl="1" w:tplc="103A0652">
      <w:start w:val="1"/>
      <w:numFmt w:val="bullet"/>
      <w:lvlText w:val="•"/>
      <w:lvlJc w:val="left"/>
      <w:pPr>
        <w:ind w:left="1148" w:hanging="123"/>
      </w:pPr>
      <w:rPr>
        <w:rFonts w:hint="default"/>
      </w:rPr>
    </w:lvl>
    <w:lvl w:ilvl="2" w:tplc="B33CBC16">
      <w:start w:val="1"/>
      <w:numFmt w:val="bullet"/>
      <w:lvlText w:val="•"/>
      <w:lvlJc w:val="left"/>
      <w:pPr>
        <w:ind w:left="1931" w:hanging="123"/>
      </w:pPr>
      <w:rPr>
        <w:rFonts w:hint="default"/>
      </w:rPr>
    </w:lvl>
    <w:lvl w:ilvl="3" w:tplc="1AE07FD0">
      <w:start w:val="1"/>
      <w:numFmt w:val="bullet"/>
      <w:lvlText w:val="•"/>
      <w:lvlJc w:val="left"/>
      <w:pPr>
        <w:ind w:left="2714" w:hanging="123"/>
      </w:pPr>
      <w:rPr>
        <w:rFonts w:hint="default"/>
      </w:rPr>
    </w:lvl>
    <w:lvl w:ilvl="4" w:tplc="E09C593E">
      <w:start w:val="1"/>
      <w:numFmt w:val="bullet"/>
      <w:lvlText w:val="•"/>
      <w:lvlJc w:val="left"/>
      <w:pPr>
        <w:ind w:left="3496" w:hanging="123"/>
      </w:pPr>
      <w:rPr>
        <w:rFonts w:hint="default"/>
      </w:rPr>
    </w:lvl>
    <w:lvl w:ilvl="5" w:tplc="2E863DAA">
      <w:start w:val="1"/>
      <w:numFmt w:val="bullet"/>
      <w:lvlText w:val="•"/>
      <w:lvlJc w:val="left"/>
      <w:pPr>
        <w:ind w:left="4279" w:hanging="123"/>
      </w:pPr>
      <w:rPr>
        <w:rFonts w:hint="default"/>
      </w:rPr>
    </w:lvl>
    <w:lvl w:ilvl="6" w:tplc="0A26D298">
      <w:start w:val="1"/>
      <w:numFmt w:val="bullet"/>
      <w:lvlText w:val="•"/>
      <w:lvlJc w:val="left"/>
      <w:pPr>
        <w:ind w:left="5062" w:hanging="123"/>
      </w:pPr>
      <w:rPr>
        <w:rFonts w:hint="default"/>
      </w:rPr>
    </w:lvl>
    <w:lvl w:ilvl="7" w:tplc="8E248FDC">
      <w:start w:val="1"/>
      <w:numFmt w:val="bullet"/>
      <w:lvlText w:val="•"/>
      <w:lvlJc w:val="left"/>
      <w:pPr>
        <w:ind w:left="5845" w:hanging="123"/>
      </w:pPr>
      <w:rPr>
        <w:rFonts w:hint="default"/>
      </w:rPr>
    </w:lvl>
    <w:lvl w:ilvl="8" w:tplc="87786A6A">
      <w:start w:val="1"/>
      <w:numFmt w:val="bullet"/>
      <w:lvlText w:val="•"/>
      <w:lvlJc w:val="left"/>
      <w:pPr>
        <w:ind w:left="6627" w:hanging="123"/>
      </w:pPr>
      <w:rPr>
        <w:rFonts w:hint="default"/>
      </w:rPr>
    </w:lvl>
  </w:abstractNum>
  <w:abstractNum w:abstractNumId="113" w15:restartNumberingAfterBreak="0">
    <w:nsid w:val="71884002"/>
    <w:multiLevelType w:val="hybridMultilevel"/>
    <w:tmpl w:val="8AEC24DE"/>
    <w:lvl w:ilvl="0" w:tplc="81BCACDC">
      <w:start w:val="1"/>
      <w:numFmt w:val="decimal"/>
      <w:lvlText w:val="%1."/>
      <w:lvlJc w:val="left"/>
      <w:pPr>
        <w:ind w:left="720" w:hanging="360"/>
      </w:pPr>
      <w:rPr>
        <w:rFonts w:eastAsiaTheme="minorHAnsi" w:hint="default"/>
      </w:rPr>
    </w:lvl>
    <w:lvl w:ilvl="1" w:tplc="18B67D48" w:tentative="1">
      <w:start w:val="1"/>
      <w:numFmt w:val="lowerLetter"/>
      <w:lvlText w:val="%2."/>
      <w:lvlJc w:val="left"/>
      <w:pPr>
        <w:ind w:left="1440" w:hanging="360"/>
      </w:pPr>
    </w:lvl>
    <w:lvl w:ilvl="2" w:tplc="D7EC0464" w:tentative="1">
      <w:start w:val="1"/>
      <w:numFmt w:val="lowerRoman"/>
      <w:lvlText w:val="%3."/>
      <w:lvlJc w:val="right"/>
      <w:pPr>
        <w:ind w:left="2160" w:hanging="180"/>
      </w:pPr>
    </w:lvl>
    <w:lvl w:ilvl="3" w:tplc="AD4CD90A" w:tentative="1">
      <w:start w:val="1"/>
      <w:numFmt w:val="decimal"/>
      <w:lvlText w:val="%4."/>
      <w:lvlJc w:val="left"/>
      <w:pPr>
        <w:ind w:left="2880" w:hanging="360"/>
      </w:pPr>
    </w:lvl>
    <w:lvl w:ilvl="4" w:tplc="D09EE05A" w:tentative="1">
      <w:start w:val="1"/>
      <w:numFmt w:val="lowerLetter"/>
      <w:lvlText w:val="%5."/>
      <w:lvlJc w:val="left"/>
      <w:pPr>
        <w:ind w:left="3600" w:hanging="360"/>
      </w:pPr>
    </w:lvl>
    <w:lvl w:ilvl="5" w:tplc="7394828C" w:tentative="1">
      <w:start w:val="1"/>
      <w:numFmt w:val="lowerRoman"/>
      <w:lvlText w:val="%6."/>
      <w:lvlJc w:val="right"/>
      <w:pPr>
        <w:ind w:left="4320" w:hanging="180"/>
      </w:pPr>
    </w:lvl>
    <w:lvl w:ilvl="6" w:tplc="9BC0A498" w:tentative="1">
      <w:start w:val="1"/>
      <w:numFmt w:val="decimal"/>
      <w:lvlText w:val="%7."/>
      <w:lvlJc w:val="left"/>
      <w:pPr>
        <w:ind w:left="5040" w:hanging="360"/>
      </w:pPr>
    </w:lvl>
    <w:lvl w:ilvl="7" w:tplc="D4B22720" w:tentative="1">
      <w:start w:val="1"/>
      <w:numFmt w:val="lowerLetter"/>
      <w:lvlText w:val="%8."/>
      <w:lvlJc w:val="left"/>
      <w:pPr>
        <w:ind w:left="5760" w:hanging="360"/>
      </w:pPr>
    </w:lvl>
    <w:lvl w:ilvl="8" w:tplc="7DC44E1E" w:tentative="1">
      <w:start w:val="1"/>
      <w:numFmt w:val="lowerRoman"/>
      <w:lvlText w:val="%9."/>
      <w:lvlJc w:val="right"/>
      <w:pPr>
        <w:ind w:left="6480" w:hanging="180"/>
      </w:pPr>
    </w:lvl>
  </w:abstractNum>
  <w:abstractNum w:abstractNumId="114" w15:restartNumberingAfterBreak="0">
    <w:nsid w:val="71CF6CAC"/>
    <w:multiLevelType w:val="hybridMultilevel"/>
    <w:tmpl w:val="7F8C7F22"/>
    <w:lvl w:ilvl="0" w:tplc="C22EF768">
      <w:start w:val="1"/>
      <w:numFmt w:val="bullet"/>
      <w:lvlText w:val="-"/>
      <w:lvlJc w:val="left"/>
      <w:pPr>
        <w:ind w:left="366" w:hanging="123"/>
      </w:pPr>
      <w:rPr>
        <w:rFonts w:ascii="Arial" w:eastAsia="Arial" w:hAnsi="Arial" w:hint="default"/>
        <w:w w:val="99"/>
        <w:sz w:val="20"/>
        <w:szCs w:val="20"/>
      </w:rPr>
    </w:lvl>
    <w:lvl w:ilvl="1" w:tplc="E960A47C">
      <w:start w:val="1"/>
      <w:numFmt w:val="bullet"/>
      <w:lvlText w:val="•"/>
      <w:lvlJc w:val="left"/>
      <w:pPr>
        <w:ind w:left="1148" w:hanging="123"/>
      </w:pPr>
      <w:rPr>
        <w:rFonts w:hint="default"/>
      </w:rPr>
    </w:lvl>
    <w:lvl w:ilvl="2" w:tplc="C39A730A">
      <w:start w:val="1"/>
      <w:numFmt w:val="bullet"/>
      <w:lvlText w:val="•"/>
      <w:lvlJc w:val="left"/>
      <w:pPr>
        <w:ind w:left="1931" w:hanging="123"/>
      </w:pPr>
      <w:rPr>
        <w:rFonts w:hint="default"/>
      </w:rPr>
    </w:lvl>
    <w:lvl w:ilvl="3" w:tplc="C35AEFB2">
      <w:start w:val="1"/>
      <w:numFmt w:val="bullet"/>
      <w:lvlText w:val="•"/>
      <w:lvlJc w:val="left"/>
      <w:pPr>
        <w:ind w:left="2714" w:hanging="123"/>
      </w:pPr>
      <w:rPr>
        <w:rFonts w:hint="default"/>
      </w:rPr>
    </w:lvl>
    <w:lvl w:ilvl="4" w:tplc="3FC4B00A">
      <w:start w:val="1"/>
      <w:numFmt w:val="bullet"/>
      <w:lvlText w:val="•"/>
      <w:lvlJc w:val="left"/>
      <w:pPr>
        <w:ind w:left="3496" w:hanging="123"/>
      </w:pPr>
      <w:rPr>
        <w:rFonts w:hint="default"/>
      </w:rPr>
    </w:lvl>
    <w:lvl w:ilvl="5" w:tplc="E916B4CA">
      <w:start w:val="1"/>
      <w:numFmt w:val="bullet"/>
      <w:lvlText w:val="•"/>
      <w:lvlJc w:val="left"/>
      <w:pPr>
        <w:ind w:left="4279" w:hanging="123"/>
      </w:pPr>
      <w:rPr>
        <w:rFonts w:hint="default"/>
      </w:rPr>
    </w:lvl>
    <w:lvl w:ilvl="6" w:tplc="3EF8267E">
      <w:start w:val="1"/>
      <w:numFmt w:val="bullet"/>
      <w:lvlText w:val="•"/>
      <w:lvlJc w:val="left"/>
      <w:pPr>
        <w:ind w:left="5062" w:hanging="123"/>
      </w:pPr>
      <w:rPr>
        <w:rFonts w:hint="default"/>
      </w:rPr>
    </w:lvl>
    <w:lvl w:ilvl="7" w:tplc="FD040740">
      <w:start w:val="1"/>
      <w:numFmt w:val="bullet"/>
      <w:lvlText w:val="•"/>
      <w:lvlJc w:val="left"/>
      <w:pPr>
        <w:ind w:left="5845" w:hanging="123"/>
      </w:pPr>
      <w:rPr>
        <w:rFonts w:hint="default"/>
      </w:rPr>
    </w:lvl>
    <w:lvl w:ilvl="8" w:tplc="7A72C574">
      <w:start w:val="1"/>
      <w:numFmt w:val="bullet"/>
      <w:lvlText w:val="•"/>
      <w:lvlJc w:val="left"/>
      <w:pPr>
        <w:ind w:left="6627" w:hanging="123"/>
      </w:pPr>
      <w:rPr>
        <w:rFonts w:hint="default"/>
      </w:rPr>
    </w:lvl>
  </w:abstractNum>
  <w:abstractNum w:abstractNumId="115" w15:restartNumberingAfterBreak="0">
    <w:nsid w:val="72416B90"/>
    <w:multiLevelType w:val="hybridMultilevel"/>
    <w:tmpl w:val="9E3AAF48"/>
    <w:lvl w:ilvl="0" w:tplc="A0D464E0">
      <w:start w:val="1"/>
      <w:numFmt w:val="bullet"/>
      <w:lvlText w:val="-"/>
      <w:lvlJc w:val="left"/>
      <w:pPr>
        <w:ind w:left="366" w:hanging="123"/>
      </w:pPr>
      <w:rPr>
        <w:rFonts w:ascii="Arial" w:eastAsia="Arial" w:hAnsi="Arial" w:hint="default"/>
        <w:w w:val="99"/>
        <w:sz w:val="20"/>
        <w:szCs w:val="20"/>
      </w:rPr>
    </w:lvl>
    <w:lvl w:ilvl="1" w:tplc="3EE898DA">
      <w:start w:val="1"/>
      <w:numFmt w:val="bullet"/>
      <w:lvlText w:val="•"/>
      <w:lvlJc w:val="left"/>
      <w:pPr>
        <w:ind w:left="1148" w:hanging="123"/>
      </w:pPr>
      <w:rPr>
        <w:rFonts w:hint="default"/>
      </w:rPr>
    </w:lvl>
    <w:lvl w:ilvl="2" w:tplc="86829614">
      <w:start w:val="1"/>
      <w:numFmt w:val="bullet"/>
      <w:lvlText w:val="•"/>
      <w:lvlJc w:val="left"/>
      <w:pPr>
        <w:ind w:left="1931" w:hanging="123"/>
      </w:pPr>
      <w:rPr>
        <w:rFonts w:hint="default"/>
      </w:rPr>
    </w:lvl>
    <w:lvl w:ilvl="3" w:tplc="0EDC8968">
      <w:start w:val="1"/>
      <w:numFmt w:val="bullet"/>
      <w:lvlText w:val="•"/>
      <w:lvlJc w:val="left"/>
      <w:pPr>
        <w:ind w:left="2714" w:hanging="123"/>
      </w:pPr>
      <w:rPr>
        <w:rFonts w:hint="default"/>
      </w:rPr>
    </w:lvl>
    <w:lvl w:ilvl="4" w:tplc="EAB276C0">
      <w:start w:val="1"/>
      <w:numFmt w:val="bullet"/>
      <w:lvlText w:val="•"/>
      <w:lvlJc w:val="left"/>
      <w:pPr>
        <w:ind w:left="3496" w:hanging="123"/>
      </w:pPr>
      <w:rPr>
        <w:rFonts w:hint="default"/>
      </w:rPr>
    </w:lvl>
    <w:lvl w:ilvl="5" w:tplc="3C8E9BBC">
      <w:start w:val="1"/>
      <w:numFmt w:val="bullet"/>
      <w:lvlText w:val="•"/>
      <w:lvlJc w:val="left"/>
      <w:pPr>
        <w:ind w:left="4279" w:hanging="123"/>
      </w:pPr>
      <w:rPr>
        <w:rFonts w:hint="default"/>
      </w:rPr>
    </w:lvl>
    <w:lvl w:ilvl="6" w:tplc="015C85A8">
      <w:start w:val="1"/>
      <w:numFmt w:val="bullet"/>
      <w:lvlText w:val="•"/>
      <w:lvlJc w:val="left"/>
      <w:pPr>
        <w:ind w:left="5062" w:hanging="123"/>
      </w:pPr>
      <w:rPr>
        <w:rFonts w:hint="default"/>
      </w:rPr>
    </w:lvl>
    <w:lvl w:ilvl="7" w:tplc="1DA6D8DA">
      <w:start w:val="1"/>
      <w:numFmt w:val="bullet"/>
      <w:lvlText w:val="•"/>
      <w:lvlJc w:val="left"/>
      <w:pPr>
        <w:ind w:left="5845" w:hanging="123"/>
      </w:pPr>
      <w:rPr>
        <w:rFonts w:hint="default"/>
      </w:rPr>
    </w:lvl>
    <w:lvl w:ilvl="8" w:tplc="AB94D0FA">
      <w:start w:val="1"/>
      <w:numFmt w:val="bullet"/>
      <w:lvlText w:val="•"/>
      <w:lvlJc w:val="left"/>
      <w:pPr>
        <w:ind w:left="6627" w:hanging="123"/>
      </w:pPr>
      <w:rPr>
        <w:rFonts w:hint="default"/>
      </w:rPr>
    </w:lvl>
  </w:abstractNum>
  <w:abstractNum w:abstractNumId="116" w15:restartNumberingAfterBreak="0">
    <w:nsid w:val="7248741A"/>
    <w:multiLevelType w:val="hybridMultilevel"/>
    <w:tmpl w:val="D9C0173A"/>
    <w:lvl w:ilvl="0" w:tplc="DD8863F2">
      <w:start w:val="1"/>
      <w:numFmt w:val="decimal"/>
      <w:lvlText w:val="%1."/>
      <w:lvlJc w:val="left"/>
      <w:pPr>
        <w:ind w:left="720" w:hanging="360"/>
      </w:pPr>
      <w:rPr>
        <w:rFonts w:eastAsiaTheme="minorHAnsi" w:hint="default"/>
      </w:rPr>
    </w:lvl>
    <w:lvl w:ilvl="1" w:tplc="A3BA8C20" w:tentative="1">
      <w:start w:val="1"/>
      <w:numFmt w:val="lowerLetter"/>
      <w:lvlText w:val="%2."/>
      <w:lvlJc w:val="left"/>
      <w:pPr>
        <w:ind w:left="1440" w:hanging="360"/>
      </w:pPr>
    </w:lvl>
    <w:lvl w:ilvl="2" w:tplc="174047CA" w:tentative="1">
      <w:start w:val="1"/>
      <w:numFmt w:val="lowerRoman"/>
      <w:lvlText w:val="%3."/>
      <w:lvlJc w:val="right"/>
      <w:pPr>
        <w:ind w:left="2160" w:hanging="180"/>
      </w:pPr>
    </w:lvl>
    <w:lvl w:ilvl="3" w:tplc="9EDC0E5A" w:tentative="1">
      <w:start w:val="1"/>
      <w:numFmt w:val="decimal"/>
      <w:lvlText w:val="%4."/>
      <w:lvlJc w:val="left"/>
      <w:pPr>
        <w:ind w:left="2880" w:hanging="360"/>
      </w:pPr>
    </w:lvl>
    <w:lvl w:ilvl="4" w:tplc="0DFE294E" w:tentative="1">
      <w:start w:val="1"/>
      <w:numFmt w:val="lowerLetter"/>
      <w:lvlText w:val="%5."/>
      <w:lvlJc w:val="left"/>
      <w:pPr>
        <w:ind w:left="3600" w:hanging="360"/>
      </w:pPr>
    </w:lvl>
    <w:lvl w:ilvl="5" w:tplc="0734C3B8" w:tentative="1">
      <w:start w:val="1"/>
      <w:numFmt w:val="lowerRoman"/>
      <w:lvlText w:val="%6."/>
      <w:lvlJc w:val="right"/>
      <w:pPr>
        <w:ind w:left="4320" w:hanging="180"/>
      </w:pPr>
    </w:lvl>
    <w:lvl w:ilvl="6" w:tplc="12A45DE4" w:tentative="1">
      <w:start w:val="1"/>
      <w:numFmt w:val="decimal"/>
      <w:lvlText w:val="%7."/>
      <w:lvlJc w:val="left"/>
      <w:pPr>
        <w:ind w:left="5040" w:hanging="360"/>
      </w:pPr>
    </w:lvl>
    <w:lvl w:ilvl="7" w:tplc="66FC404C" w:tentative="1">
      <w:start w:val="1"/>
      <w:numFmt w:val="lowerLetter"/>
      <w:lvlText w:val="%8."/>
      <w:lvlJc w:val="left"/>
      <w:pPr>
        <w:ind w:left="5760" w:hanging="360"/>
      </w:pPr>
    </w:lvl>
    <w:lvl w:ilvl="8" w:tplc="34A03AA2" w:tentative="1">
      <w:start w:val="1"/>
      <w:numFmt w:val="lowerRoman"/>
      <w:lvlText w:val="%9."/>
      <w:lvlJc w:val="right"/>
      <w:pPr>
        <w:ind w:left="6480" w:hanging="180"/>
      </w:pPr>
    </w:lvl>
  </w:abstractNum>
  <w:abstractNum w:abstractNumId="117" w15:restartNumberingAfterBreak="0">
    <w:nsid w:val="73054EFA"/>
    <w:multiLevelType w:val="multilevel"/>
    <w:tmpl w:val="76BA2210"/>
    <w:lvl w:ilvl="0">
      <w:start w:val="1"/>
      <w:numFmt w:val="decimal"/>
      <w:pStyle w:val="1"/>
      <w:lvlText w:val="%1."/>
      <w:lvlJc w:val="left"/>
      <w:pPr>
        <w:ind w:left="360" w:hanging="360"/>
      </w:pPr>
      <w:rPr>
        <w:rFonts w:hint="default"/>
        <w:b/>
        <w:bCs/>
        <w:color w:val="404040"/>
        <w:w w:val="99"/>
        <w:sz w:val="32"/>
        <w:szCs w:val="32"/>
      </w:rPr>
    </w:lvl>
    <w:lvl w:ilvl="1">
      <w:start w:val="1"/>
      <w:numFmt w:val="decimal"/>
      <w:pStyle w:val="2"/>
      <w:lvlText w:val="%1.%2."/>
      <w:lvlJc w:val="left"/>
      <w:pPr>
        <w:ind w:left="792" w:hanging="432"/>
      </w:pPr>
      <w:rPr>
        <w:rFonts w:hint="default"/>
        <w:spacing w:val="0"/>
        <w:w w:val="100"/>
        <w:sz w:val="28"/>
        <w:szCs w:val="28"/>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4177762"/>
    <w:multiLevelType w:val="hybridMultilevel"/>
    <w:tmpl w:val="9276645A"/>
    <w:lvl w:ilvl="0" w:tplc="8C2C06BC">
      <w:start w:val="1"/>
      <w:numFmt w:val="decimal"/>
      <w:lvlText w:val="%1."/>
      <w:lvlJc w:val="left"/>
      <w:pPr>
        <w:ind w:left="23" w:hanging="221"/>
      </w:pPr>
      <w:rPr>
        <w:rFonts w:asciiTheme="minorHAnsi" w:eastAsia="Arial" w:hAnsiTheme="minorHAnsi" w:cstheme="minorHAnsi" w:hint="default"/>
        <w:w w:val="99"/>
        <w:sz w:val="20"/>
        <w:szCs w:val="20"/>
      </w:rPr>
    </w:lvl>
    <w:lvl w:ilvl="1" w:tplc="B8589532">
      <w:start w:val="1"/>
      <w:numFmt w:val="bullet"/>
      <w:lvlText w:val="•"/>
      <w:lvlJc w:val="left"/>
      <w:pPr>
        <w:ind w:left="490" w:hanging="221"/>
      </w:pPr>
      <w:rPr>
        <w:rFonts w:hint="default"/>
      </w:rPr>
    </w:lvl>
    <w:lvl w:ilvl="2" w:tplc="36387C1C">
      <w:start w:val="1"/>
      <w:numFmt w:val="bullet"/>
      <w:lvlText w:val="•"/>
      <w:lvlJc w:val="left"/>
      <w:pPr>
        <w:ind w:left="957" w:hanging="221"/>
      </w:pPr>
      <w:rPr>
        <w:rFonts w:hint="default"/>
      </w:rPr>
    </w:lvl>
    <w:lvl w:ilvl="3" w:tplc="B68A3DD2">
      <w:start w:val="1"/>
      <w:numFmt w:val="bullet"/>
      <w:lvlText w:val="•"/>
      <w:lvlJc w:val="left"/>
      <w:pPr>
        <w:ind w:left="1424" w:hanging="221"/>
      </w:pPr>
      <w:rPr>
        <w:rFonts w:hint="default"/>
      </w:rPr>
    </w:lvl>
    <w:lvl w:ilvl="4" w:tplc="FE222076">
      <w:start w:val="1"/>
      <w:numFmt w:val="bullet"/>
      <w:lvlText w:val="•"/>
      <w:lvlJc w:val="left"/>
      <w:pPr>
        <w:ind w:left="1891" w:hanging="221"/>
      </w:pPr>
      <w:rPr>
        <w:rFonts w:hint="default"/>
      </w:rPr>
    </w:lvl>
    <w:lvl w:ilvl="5" w:tplc="8EC0D198">
      <w:start w:val="1"/>
      <w:numFmt w:val="bullet"/>
      <w:lvlText w:val="•"/>
      <w:lvlJc w:val="left"/>
      <w:pPr>
        <w:ind w:left="2358" w:hanging="221"/>
      </w:pPr>
      <w:rPr>
        <w:rFonts w:hint="default"/>
      </w:rPr>
    </w:lvl>
    <w:lvl w:ilvl="6" w:tplc="6F3E3B56">
      <w:start w:val="1"/>
      <w:numFmt w:val="bullet"/>
      <w:lvlText w:val="•"/>
      <w:lvlJc w:val="left"/>
      <w:pPr>
        <w:ind w:left="2825" w:hanging="221"/>
      </w:pPr>
      <w:rPr>
        <w:rFonts w:hint="default"/>
      </w:rPr>
    </w:lvl>
    <w:lvl w:ilvl="7" w:tplc="AA8416D8">
      <w:start w:val="1"/>
      <w:numFmt w:val="bullet"/>
      <w:lvlText w:val="•"/>
      <w:lvlJc w:val="left"/>
      <w:pPr>
        <w:ind w:left="3292" w:hanging="221"/>
      </w:pPr>
      <w:rPr>
        <w:rFonts w:hint="default"/>
      </w:rPr>
    </w:lvl>
    <w:lvl w:ilvl="8" w:tplc="9E9C40AA">
      <w:start w:val="1"/>
      <w:numFmt w:val="bullet"/>
      <w:lvlText w:val="•"/>
      <w:lvlJc w:val="left"/>
      <w:pPr>
        <w:ind w:left="3759" w:hanging="221"/>
      </w:pPr>
      <w:rPr>
        <w:rFonts w:hint="default"/>
      </w:rPr>
    </w:lvl>
  </w:abstractNum>
  <w:abstractNum w:abstractNumId="119" w15:restartNumberingAfterBreak="0">
    <w:nsid w:val="747B64CE"/>
    <w:multiLevelType w:val="hybridMultilevel"/>
    <w:tmpl w:val="6D3CEDDC"/>
    <w:lvl w:ilvl="0" w:tplc="2BACAA48">
      <w:start w:val="1"/>
      <w:numFmt w:val="decimal"/>
      <w:lvlText w:val="%1."/>
      <w:lvlJc w:val="left"/>
      <w:pPr>
        <w:ind w:left="720" w:hanging="360"/>
      </w:pPr>
      <w:rPr>
        <w:rFonts w:eastAsiaTheme="minorHAnsi" w:hint="default"/>
      </w:rPr>
    </w:lvl>
    <w:lvl w:ilvl="1" w:tplc="0B9CA83A" w:tentative="1">
      <w:start w:val="1"/>
      <w:numFmt w:val="lowerLetter"/>
      <w:lvlText w:val="%2."/>
      <w:lvlJc w:val="left"/>
      <w:pPr>
        <w:ind w:left="1440" w:hanging="360"/>
      </w:pPr>
    </w:lvl>
    <w:lvl w:ilvl="2" w:tplc="2EAAB33A" w:tentative="1">
      <w:start w:val="1"/>
      <w:numFmt w:val="lowerRoman"/>
      <w:lvlText w:val="%3."/>
      <w:lvlJc w:val="right"/>
      <w:pPr>
        <w:ind w:left="2160" w:hanging="180"/>
      </w:pPr>
    </w:lvl>
    <w:lvl w:ilvl="3" w:tplc="5E0EBD3E" w:tentative="1">
      <w:start w:val="1"/>
      <w:numFmt w:val="decimal"/>
      <w:lvlText w:val="%4."/>
      <w:lvlJc w:val="left"/>
      <w:pPr>
        <w:ind w:left="2880" w:hanging="360"/>
      </w:pPr>
    </w:lvl>
    <w:lvl w:ilvl="4" w:tplc="9DB000A2" w:tentative="1">
      <w:start w:val="1"/>
      <w:numFmt w:val="lowerLetter"/>
      <w:lvlText w:val="%5."/>
      <w:lvlJc w:val="left"/>
      <w:pPr>
        <w:ind w:left="3600" w:hanging="360"/>
      </w:pPr>
    </w:lvl>
    <w:lvl w:ilvl="5" w:tplc="9282FE06" w:tentative="1">
      <w:start w:val="1"/>
      <w:numFmt w:val="lowerRoman"/>
      <w:lvlText w:val="%6."/>
      <w:lvlJc w:val="right"/>
      <w:pPr>
        <w:ind w:left="4320" w:hanging="180"/>
      </w:pPr>
    </w:lvl>
    <w:lvl w:ilvl="6" w:tplc="B600CDFA" w:tentative="1">
      <w:start w:val="1"/>
      <w:numFmt w:val="decimal"/>
      <w:lvlText w:val="%7."/>
      <w:lvlJc w:val="left"/>
      <w:pPr>
        <w:ind w:left="5040" w:hanging="360"/>
      </w:pPr>
    </w:lvl>
    <w:lvl w:ilvl="7" w:tplc="67907754" w:tentative="1">
      <w:start w:val="1"/>
      <w:numFmt w:val="lowerLetter"/>
      <w:lvlText w:val="%8."/>
      <w:lvlJc w:val="left"/>
      <w:pPr>
        <w:ind w:left="5760" w:hanging="360"/>
      </w:pPr>
    </w:lvl>
    <w:lvl w:ilvl="8" w:tplc="6316DF54" w:tentative="1">
      <w:start w:val="1"/>
      <w:numFmt w:val="lowerRoman"/>
      <w:lvlText w:val="%9."/>
      <w:lvlJc w:val="right"/>
      <w:pPr>
        <w:ind w:left="6480" w:hanging="180"/>
      </w:pPr>
    </w:lvl>
  </w:abstractNum>
  <w:abstractNum w:abstractNumId="120" w15:restartNumberingAfterBreak="0">
    <w:nsid w:val="74AD6A48"/>
    <w:multiLevelType w:val="hybridMultilevel"/>
    <w:tmpl w:val="52FA9C30"/>
    <w:lvl w:ilvl="0" w:tplc="BF4C7EDC">
      <w:start w:val="1"/>
      <w:numFmt w:val="bullet"/>
      <w:lvlText w:val=""/>
      <w:lvlJc w:val="left"/>
      <w:pPr>
        <w:ind w:left="385" w:hanging="360"/>
      </w:pPr>
      <w:rPr>
        <w:rFonts w:ascii="Symbol" w:eastAsia="Symbol" w:hAnsi="Symbol" w:hint="default"/>
        <w:w w:val="99"/>
        <w:sz w:val="20"/>
        <w:szCs w:val="20"/>
      </w:rPr>
    </w:lvl>
    <w:lvl w:ilvl="1" w:tplc="30024BA0">
      <w:start w:val="1"/>
      <w:numFmt w:val="bullet"/>
      <w:lvlText w:val="•"/>
      <w:lvlJc w:val="left"/>
      <w:pPr>
        <w:ind w:left="741" w:hanging="360"/>
      </w:pPr>
      <w:rPr>
        <w:rFonts w:hint="default"/>
      </w:rPr>
    </w:lvl>
    <w:lvl w:ilvl="2" w:tplc="861A37AA">
      <w:start w:val="1"/>
      <w:numFmt w:val="bullet"/>
      <w:lvlText w:val="•"/>
      <w:lvlJc w:val="left"/>
      <w:pPr>
        <w:ind w:left="1096" w:hanging="360"/>
      </w:pPr>
      <w:rPr>
        <w:rFonts w:hint="default"/>
      </w:rPr>
    </w:lvl>
    <w:lvl w:ilvl="3" w:tplc="FB20AF8C">
      <w:start w:val="1"/>
      <w:numFmt w:val="bullet"/>
      <w:lvlText w:val="•"/>
      <w:lvlJc w:val="left"/>
      <w:pPr>
        <w:ind w:left="1452" w:hanging="360"/>
      </w:pPr>
      <w:rPr>
        <w:rFonts w:hint="default"/>
      </w:rPr>
    </w:lvl>
    <w:lvl w:ilvl="4" w:tplc="248C86D0">
      <w:start w:val="1"/>
      <w:numFmt w:val="bullet"/>
      <w:lvlText w:val="•"/>
      <w:lvlJc w:val="left"/>
      <w:pPr>
        <w:ind w:left="1807" w:hanging="360"/>
      </w:pPr>
      <w:rPr>
        <w:rFonts w:hint="default"/>
      </w:rPr>
    </w:lvl>
    <w:lvl w:ilvl="5" w:tplc="41A24F98">
      <w:start w:val="1"/>
      <w:numFmt w:val="bullet"/>
      <w:lvlText w:val="•"/>
      <w:lvlJc w:val="left"/>
      <w:pPr>
        <w:ind w:left="2163" w:hanging="360"/>
      </w:pPr>
      <w:rPr>
        <w:rFonts w:hint="default"/>
      </w:rPr>
    </w:lvl>
    <w:lvl w:ilvl="6" w:tplc="E542A078">
      <w:start w:val="1"/>
      <w:numFmt w:val="bullet"/>
      <w:lvlText w:val="•"/>
      <w:lvlJc w:val="left"/>
      <w:pPr>
        <w:ind w:left="2519" w:hanging="360"/>
      </w:pPr>
      <w:rPr>
        <w:rFonts w:hint="default"/>
      </w:rPr>
    </w:lvl>
    <w:lvl w:ilvl="7" w:tplc="92B82AEE">
      <w:start w:val="1"/>
      <w:numFmt w:val="bullet"/>
      <w:lvlText w:val="•"/>
      <w:lvlJc w:val="left"/>
      <w:pPr>
        <w:ind w:left="2874" w:hanging="360"/>
      </w:pPr>
      <w:rPr>
        <w:rFonts w:hint="default"/>
      </w:rPr>
    </w:lvl>
    <w:lvl w:ilvl="8" w:tplc="2FF41560">
      <w:start w:val="1"/>
      <w:numFmt w:val="bullet"/>
      <w:lvlText w:val="•"/>
      <w:lvlJc w:val="left"/>
      <w:pPr>
        <w:ind w:left="3230" w:hanging="360"/>
      </w:pPr>
      <w:rPr>
        <w:rFonts w:hint="default"/>
      </w:rPr>
    </w:lvl>
  </w:abstractNum>
  <w:abstractNum w:abstractNumId="121" w15:restartNumberingAfterBreak="0">
    <w:nsid w:val="74C03CE9"/>
    <w:multiLevelType w:val="hybridMultilevel"/>
    <w:tmpl w:val="CC7C3CDC"/>
    <w:lvl w:ilvl="0" w:tplc="A276F3CA">
      <w:start w:val="1"/>
      <w:numFmt w:val="bullet"/>
      <w:lvlText w:val=""/>
      <w:lvlJc w:val="left"/>
      <w:pPr>
        <w:ind w:left="447" w:hanging="360"/>
      </w:pPr>
      <w:rPr>
        <w:rFonts w:ascii="Symbol" w:eastAsia="Symbol" w:hAnsi="Symbol" w:hint="default"/>
        <w:w w:val="99"/>
        <w:sz w:val="20"/>
        <w:szCs w:val="20"/>
      </w:rPr>
    </w:lvl>
    <w:lvl w:ilvl="1" w:tplc="2CDA0E74">
      <w:start w:val="1"/>
      <w:numFmt w:val="bullet"/>
      <w:lvlText w:val="•"/>
      <w:lvlJc w:val="left"/>
      <w:pPr>
        <w:ind w:left="893" w:hanging="360"/>
      </w:pPr>
      <w:rPr>
        <w:rFonts w:hint="default"/>
      </w:rPr>
    </w:lvl>
    <w:lvl w:ilvl="2" w:tplc="B476967A">
      <w:start w:val="1"/>
      <w:numFmt w:val="bullet"/>
      <w:lvlText w:val="•"/>
      <w:lvlJc w:val="left"/>
      <w:pPr>
        <w:ind w:left="1338" w:hanging="360"/>
      </w:pPr>
      <w:rPr>
        <w:rFonts w:hint="default"/>
      </w:rPr>
    </w:lvl>
    <w:lvl w:ilvl="3" w:tplc="50F63F34">
      <w:start w:val="1"/>
      <w:numFmt w:val="bullet"/>
      <w:lvlText w:val="•"/>
      <w:lvlJc w:val="left"/>
      <w:pPr>
        <w:ind w:left="1783" w:hanging="360"/>
      </w:pPr>
      <w:rPr>
        <w:rFonts w:hint="default"/>
      </w:rPr>
    </w:lvl>
    <w:lvl w:ilvl="4" w:tplc="26A03DF0">
      <w:start w:val="1"/>
      <w:numFmt w:val="bullet"/>
      <w:lvlText w:val="•"/>
      <w:lvlJc w:val="left"/>
      <w:pPr>
        <w:ind w:left="2228" w:hanging="360"/>
      </w:pPr>
      <w:rPr>
        <w:rFonts w:hint="default"/>
      </w:rPr>
    </w:lvl>
    <w:lvl w:ilvl="5" w:tplc="92EE5E28">
      <w:start w:val="1"/>
      <w:numFmt w:val="bullet"/>
      <w:lvlText w:val="•"/>
      <w:lvlJc w:val="left"/>
      <w:pPr>
        <w:ind w:left="2673" w:hanging="360"/>
      </w:pPr>
      <w:rPr>
        <w:rFonts w:hint="default"/>
      </w:rPr>
    </w:lvl>
    <w:lvl w:ilvl="6" w:tplc="B798D3FC">
      <w:start w:val="1"/>
      <w:numFmt w:val="bullet"/>
      <w:lvlText w:val="•"/>
      <w:lvlJc w:val="left"/>
      <w:pPr>
        <w:ind w:left="3119" w:hanging="360"/>
      </w:pPr>
      <w:rPr>
        <w:rFonts w:hint="default"/>
      </w:rPr>
    </w:lvl>
    <w:lvl w:ilvl="7" w:tplc="F1C4B6BE">
      <w:start w:val="1"/>
      <w:numFmt w:val="bullet"/>
      <w:lvlText w:val="•"/>
      <w:lvlJc w:val="left"/>
      <w:pPr>
        <w:ind w:left="3564" w:hanging="360"/>
      </w:pPr>
      <w:rPr>
        <w:rFonts w:hint="default"/>
      </w:rPr>
    </w:lvl>
    <w:lvl w:ilvl="8" w:tplc="2486973E">
      <w:start w:val="1"/>
      <w:numFmt w:val="bullet"/>
      <w:lvlText w:val="•"/>
      <w:lvlJc w:val="left"/>
      <w:pPr>
        <w:ind w:left="4009" w:hanging="360"/>
      </w:pPr>
      <w:rPr>
        <w:rFonts w:hint="default"/>
      </w:rPr>
    </w:lvl>
  </w:abstractNum>
  <w:abstractNum w:abstractNumId="122" w15:restartNumberingAfterBreak="0">
    <w:nsid w:val="74F11E08"/>
    <w:multiLevelType w:val="hybridMultilevel"/>
    <w:tmpl w:val="973EA876"/>
    <w:lvl w:ilvl="0" w:tplc="9ED864EE">
      <w:start w:val="1"/>
      <w:numFmt w:val="bullet"/>
      <w:lvlText w:val="-"/>
      <w:lvlJc w:val="left"/>
      <w:pPr>
        <w:ind w:left="366" w:hanging="123"/>
      </w:pPr>
      <w:rPr>
        <w:rFonts w:ascii="Arial" w:eastAsia="Arial" w:hAnsi="Arial" w:hint="default"/>
        <w:w w:val="99"/>
        <w:sz w:val="20"/>
        <w:szCs w:val="20"/>
      </w:rPr>
    </w:lvl>
    <w:lvl w:ilvl="1" w:tplc="5A4C808C">
      <w:start w:val="1"/>
      <w:numFmt w:val="bullet"/>
      <w:lvlText w:val="•"/>
      <w:lvlJc w:val="left"/>
      <w:pPr>
        <w:ind w:left="1148" w:hanging="123"/>
      </w:pPr>
      <w:rPr>
        <w:rFonts w:hint="default"/>
      </w:rPr>
    </w:lvl>
    <w:lvl w:ilvl="2" w:tplc="E048AE46">
      <w:start w:val="1"/>
      <w:numFmt w:val="bullet"/>
      <w:lvlText w:val="•"/>
      <w:lvlJc w:val="left"/>
      <w:pPr>
        <w:ind w:left="1931" w:hanging="123"/>
      </w:pPr>
      <w:rPr>
        <w:rFonts w:hint="default"/>
      </w:rPr>
    </w:lvl>
    <w:lvl w:ilvl="3" w:tplc="3692C5B8">
      <w:start w:val="1"/>
      <w:numFmt w:val="bullet"/>
      <w:lvlText w:val="•"/>
      <w:lvlJc w:val="left"/>
      <w:pPr>
        <w:ind w:left="2714" w:hanging="123"/>
      </w:pPr>
      <w:rPr>
        <w:rFonts w:hint="default"/>
      </w:rPr>
    </w:lvl>
    <w:lvl w:ilvl="4" w:tplc="B600CF38">
      <w:start w:val="1"/>
      <w:numFmt w:val="bullet"/>
      <w:lvlText w:val="•"/>
      <w:lvlJc w:val="left"/>
      <w:pPr>
        <w:ind w:left="3496" w:hanging="123"/>
      </w:pPr>
      <w:rPr>
        <w:rFonts w:hint="default"/>
      </w:rPr>
    </w:lvl>
    <w:lvl w:ilvl="5" w:tplc="28C467F8">
      <w:start w:val="1"/>
      <w:numFmt w:val="bullet"/>
      <w:lvlText w:val="•"/>
      <w:lvlJc w:val="left"/>
      <w:pPr>
        <w:ind w:left="4279" w:hanging="123"/>
      </w:pPr>
      <w:rPr>
        <w:rFonts w:hint="default"/>
      </w:rPr>
    </w:lvl>
    <w:lvl w:ilvl="6" w:tplc="2CEEEC0E">
      <w:start w:val="1"/>
      <w:numFmt w:val="bullet"/>
      <w:lvlText w:val="•"/>
      <w:lvlJc w:val="left"/>
      <w:pPr>
        <w:ind w:left="5062" w:hanging="123"/>
      </w:pPr>
      <w:rPr>
        <w:rFonts w:hint="default"/>
      </w:rPr>
    </w:lvl>
    <w:lvl w:ilvl="7" w:tplc="6FE8795E">
      <w:start w:val="1"/>
      <w:numFmt w:val="bullet"/>
      <w:lvlText w:val="•"/>
      <w:lvlJc w:val="left"/>
      <w:pPr>
        <w:ind w:left="5845" w:hanging="123"/>
      </w:pPr>
      <w:rPr>
        <w:rFonts w:hint="default"/>
      </w:rPr>
    </w:lvl>
    <w:lvl w:ilvl="8" w:tplc="95068060">
      <w:start w:val="1"/>
      <w:numFmt w:val="bullet"/>
      <w:lvlText w:val="•"/>
      <w:lvlJc w:val="left"/>
      <w:pPr>
        <w:ind w:left="6627" w:hanging="123"/>
      </w:pPr>
      <w:rPr>
        <w:rFonts w:hint="default"/>
      </w:rPr>
    </w:lvl>
  </w:abstractNum>
  <w:abstractNum w:abstractNumId="123" w15:restartNumberingAfterBreak="0">
    <w:nsid w:val="753C4239"/>
    <w:multiLevelType w:val="hybridMultilevel"/>
    <w:tmpl w:val="A356C1E0"/>
    <w:lvl w:ilvl="0" w:tplc="545E3402">
      <w:start w:val="1"/>
      <w:numFmt w:val="bullet"/>
      <w:lvlText w:val=""/>
      <w:lvlJc w:val="left"/>
      <w:pPr>
        <w:ind w:left="383" w:hanging="360"/>
      </w:pPr>
      <w:rPr>
        <w:rFonts w:ascii="Symbol" w:eastAsia="Symbol" w:hAnsi="Symbol" w:hint="default"/>
        <w:w w:val="99"/>
        <w:sz w:val="20"/>
        <w:szCs w:val="20"/>
      </w:rPr>
    </w:lvl>
    <w:lvl w:ilvl="1" w:tplc="78500392">
      <w:start w:val="1"/>
      <w:numFmt w:val="bullet"/>
      <w:lvlText w:val="•"/>
      <w:lvlJc w:val="left"/>
      <w:pPr>
        <w:ind w:left="1061" w:hanging="360"/>
      </w:pPr>
      <w:rPr>
        <w:rFonts w:hint="default"/>
      </w:rPr>
    </w:lvl>
    <w:lvl w:ilvl="2" w:tplc="765C1B0E">
      <w:start w:val="1"/>
      <w:numFmt w:val="bullet"/>
      <w:lvlText w:val="•"/>
      <w:lvlJc w:val="left"/>
      <w:pPr>
        <w:ind w:left="1739" w:hanging="360"/>
      </w:pPr>
      <w:rPr>
        <w:rFonts w:hint="default"/>
      </w:rPr>
    </w:lvl>
    <w:lvl w:ilvl="3" w:tplc="3198F694">
      <w:start w:val="1"/>
      <w:numFmt w:val="bullet"/>
      <w:lvlText w:val="•"/>
      <w:lvlJc w:val="left"/>
      <w:pPr>
        <w:ind w:left="2417" w:hanging="360"/>
      </w:pPr>
      <w:rPr>
        <w:rFonts w:hint="default"/>
      </w:rPr>
    </w:lvl>
    <w:lvl w:ilvl="4" w:tplc="47B8DDD6">
      <w:start w:val="1"/>
      <w:numFmt w:val="bullet"/>
      <w:lvlText w:val="•"/>
      <w:lvlJc w:val="left"/>
      <w:pPr>
        <w:ind w:left="3095" w:hanging="360"/>
      </w:pPr>
      <w:rPr>
        <w:rFonts w:hint="default"/>
      </w:rPr>
    </w:lvl>
    <w:lvl w:ilvl="5" w:tplc="15085102">
      <w:start w:val="1"/>
      <w:numFmt w:val="bullet"/>
      <w:lvlText w:val="•"/>
      <w:lvlJc w:val="left"/>
      <w:pPr>
        <w:ind w:left="3773" w:hanging="360"/>
      </w:pPr>
      <w:rPr>
        <w:rFonts w:hint="default"/>
      </w:rPr>
    </w:lvl>
    <w:lvl w:ilvl="6" w:tplc="1A0459FA">
      <w:start w:val="1"/>
      <w:numFmt w:val="bullet"/>
      <w:lvlText w:val="•"/>
      <w:lvlJc w:val="left"/>
      <w:pPr>
        <w:ind w:left="4451" w:hanging="360"/>
      </w:pPr>
      <w:rPr>
        <w:rFonts w:hint="default"/>
      </w:rPr>
    </w:lvl>
    <w:lvl w:ilvl="7" w:tplc="4058F292">
      <w:start w:val="1"/>
      <w:numFmt w:val="bullet"/>
      <w:lvlText w:val="•"/>
      <w:lvlJc w:val="left"/>
      <w:pPr>
        <w:ind w:left="5129" w:hanging="360"/>
      </w:pPr>
      <w:rPr>
        <w:rFonts w:hint="default"/>
      </w:rPr>
    </w:lvl>
    <w:lvl w:ilvl="8" w:tplc="52CA8526">
      <w:start w:val="1"/>
      <w:numFmt w:val="bullet"/>
      <w:lvlText w:val="•"/>
      <w:lvlJc w:val="left"/>
      <w:pPr>
        <w:ind w:left="5807" w:hanging="360"/>
      </w:pPr>
      <w:rPr>
        <w:rFonts w:hint="default"/>
      </w:rPr>
    </w:lvl>
  </w:abstractNum>
  <w:abstractNum w:abstractNumId="124" w15:restartNumberingAfterBreak="0">
    <w:nsid w:val="75A21287"/>
    <w:multiLevelType w:val="hybridMultilevel"/>
    <w:tmpl w:val="1880489C"/>
    <w:lvl w:ilvl="0" w:tplc="AEBCFCF8">
      <w:start w:val="1"/>
      <w:numFmt w:val="decimal"/>
      <w:lvlText w:val="%1."/>
      <w:lvlJc w:val="left"/>
      <w:pPr>
        <w:ind w:left="720" w:hanging="360"/>
      </w:pPr>
      <w:rPr>
        <w:rFonts w:eastAsiaTheme="minorHAnsi" w:hint="default"/>
      </w:rPr>
    </w:lvl>
    <w:lvl w:ilvl="1" w:tplc="57523E96" w:tentative="1">
      <w:start w:val="1"/>
      <w:numFmt w:val="lowerLetter"/>
      <w:lvlText w:val="%2."/>
      <w:lvlJc w:val="left"/>
      <w:pPr>
        <w:ind w:left="1440" w:hanging="360"/>
      </w:pPr>
    </w:lvl>
    <w:lvl w:ilvl="2" w:tplc="63AC424E" w:tentative="1">
      <w:start w:val="1"/>
      <w:numFmt w:val="lowerRoman"/>
      <w:lvlText w:val="%3."/>
      <w:lvlJc w:val="right"/>
      <w:pPr>
        <w:ind w:left="2160" w:hanging="180"/>
      </w:pPr>
    </w:lvl>
    <w:lvl w:ilvl="3" w:tplc="2B28246E" w:tentative="1">
      <w:start w:val="1"/>
      <w:numFmt w:val="decimal"/>
      <w:lvlText w:val="%4."/>
      <w:lvlJc w:val="left"/>
      <w:pPr>
        <w:ind w:left="2880" w:hanging="360"/>
      </w:pPr>
    </w:lvl>
    <w:lvl w:ilvl="4" w:tplc="D9529CB2" w:tentative="1">
      <w:start w:val="1"/>
      <w:numFmt w:val="lowerLetter"/>
      <w:lvlText w:val="%5."/>
      <w:lvlJc w:val="left"/>
      <w:pPr>
        <w:ind w:left="3600" w:hanging="360"/>
      </w:pPr>
    </w:lvl>
    <w:lvl w:ilvl="5" w:tplc="DEDC1C04" w:tentative="1">
      <w:start w:val="1"/>
      <w:numFmt w:val="lowerRoman"/>
      <w:lvlText w:val="%6."/>
      <w:lvlJc w:val="right"/>
      <w:pPr>
        <w:ind w:left="4320" w:hanging="180"/>
      </w:pPr>
    </w:lvl>
    <w:lvl w:ilvl="6" w:tplc="15969336" w:tentative="1">
      <w:start w:val="1"/>
      <w:numFmt w:val="decimal"/>
      <w:lvlText w:val="%7."/>
      <w:lvlJc w:val="left"/>
      <w:pPr>
        <w:ind w:left="5040" w:hanging="360"/>
      </w:pPr>
    </w:lvl>
    <w:lvl w:ilvl="7" w:tplc="0AAA853E" w:tentative="1">
      <w:start w:val="1"/>
      <w:numFmt w:val="lowerLetter"/>
      <w:lvlText w:val="%8."/>
      <w:lvlJc w:val="left"/>
      <w:pPr>
        <w:ind w:left="5760" w:hanging="360"/>
      </w:pPr>
    </w:lvl>
    <w:lvl w:ilvl="8" w:tplc="FA785F96" w:tentative="1">
      <w:start w:val="1"/>
      <w:numFmt w:val="lowerRoman"/>
      <w:lvlText w:val="%9."/>
      <w:lvlJc w:val="right"/>
      <w:pPr>
        <w:ind w:left="6480" w:hanging="180"/>
      </w:pPr>
    </w:lvl>
  </w:abstractNum>
  <w:abstractNum w:abstractNumId="125" w15:restartNumberingAfterBreak="0">
    <w:nsid w:val="771078E6"/>
    <w:multiLevelType w:val="hybridMultilevel"/>
    <w:tmpl w:val="ACC47836"/>
    <w:lvl w:ilvl="0" w:tplc="330CACAE">
      <w:start w:val="1"/>
      <w:numFmt w:val="bullet"/>
      <w:lvlText w:val=""/>
      <w:lvlJc w:val="left"/>
      <w:pPr>
        <w:ind w:left="385" w:hanging="360"/>
      </w:pPr>
      <w:rPr>
        <w:rFonts w:ascii="Symbol" w:eastAsia="Symbol" w:hAnsi="Symbol" w:hint="default"/>
        <w:w w:val="99"/>
        <w:sz w:val="20"/>
        <w:szCs w:val="20"/>
      </w:rPr>
    </w:lvl>
    <w:lvl w:ilvl="1" w:tplc="3FC6E740">
      <w:start w:val="1"/>
      <w:numFmt w:val="bullet"/>
      <w:lvlText w:val="•"/>
      <w:lvlJc w:val="left"/>
      <w:pPr>
        <w:ind w:left="741" w:hanging="360"/>
      </w:pPr>
      <w:rPr>
        <w:rFonts w:hint="default"/>
      </w:rPr>
    </w:lvl>
    <w:lvl w:ilvl="2" w:tplc="212E3FB8">
      <w:start w:val="1"/>
      <w:numFmt w:val="bullet"/>
      <w:lvlText w:val="•"/>
      <w:lvlJc w:val="left"/>
      <w:pPr>
        <w:ind w:left="1096" w:hanging="360"/>
      </w:pPr>
      <w:rPr>
        <w:rFonts w:hint="default"/>
      </w:rPr>
    </w:lvl>
    <w:lvl w:ilvl="3" w:tplc="D6EC9F76">
      <w:start w:val="1"/>
      <w:numFmt w:val="bullet"/>
      <w:lvlText w:val="•"/>
      <w:lvlJc w:val="left"/>
      <w:pPr>
        <w:ind w:left="1452" w:hanging="360"/>
      </w:pPr>
      <w:rPr>
        <w:rFonts w:hint="default"/>
      </w:rPr>
    </w:lvl>
    <w:lvl w:ilvl="4" w:tplc="1E367DA6">
      <w:start w:val="1"/>
      <w:numFmt w:val="bullet"/>
      <w:lvlText w:val="•"/>
      <w:lvlJc w:val="left"/>
      <w:pPr>
        <w:ind w:left="1807" w:hanging="360"/>
      </w:pPr>
      <w:rPr>
        <w:rFonts w:hint="default"/>
      </w:rPr>
    </w:lvl>
    <w:lvl w:ilvl="5" w:tplc="CCEE67FA">
      <w:start w:val="1"/>
      <w:numFmt w:val="bullet"/>
      <w:lvlText w:val="•"/>
      <w:lvlJc w:val="left"/>
      <w:pPr>
        <w:ind w:left="2163" w:hanging="360"/>
      </w:pPr>
      <w:rPr>
        <w:rFonts w:hint="default"/>
      </w:rPr>
    </w:lvl>
    <w:lvl w:ilvl="6" w:tplc="5C940828">
      <w:start w:val="1"/>
      <w:numFmt w:val="bullet"/>
      <w:lvlText w:val="•"/>
      <w:lvlJc w:val="left"/>
      <w:pPr>
        <w:ind w:left="2519" w:hanging="360"/>
      </w:pPr>
      <w:rPr>
        <w:rFonts w:hint="default"/>
      </w:rPr>
    </w:lvl>
    <w:lvl w:ilvl="7" w:tplc="59FC79B8">
      <w:start w:val="1"/>
      <w:numFmt w:val="bullet"/>
      <w:lvlText w:val="•"/>
      <w:lvlJc w:val="left"/>
      <w:pPr>
        <w:ind w:left="2874" w:hanging="360"/>
      </w:pPr>
      <w:rPr>
        <w:rFonts w:hint="default"/>
      </w:rPr>
    </w:lvl>
    <w:lvl w:ilvl="8" w:tplc="F0044860">
      <w:start w:val="1"/>
      <w:numFmt w:val="bullet"/>
      <w:lvlText w:val="•"/>
      <w:lvlJc w:val="left"/>
      <w:pPr>
        <w:ind w:left="3230" w:hanging="360"/>
      </w:pPr>
      <w:rPr>
        <w:rFonts w:hint="default"/>
      </w:rPr>
    </w:lvl>
  </w:abstractNum>
  <w:abstractNum w:abstractNumId="126" w15:restartNumberingAfterBreak="0">
    <w:nsid w:val="7794427D"/>
    <w:multiLevelType w:val="hybridMultilevel"/>
    <w:tmpl w:val="1B166A3E"/>
    <w:lvl w:ilvl="0" w:tplc="C9A417B2">
      <w:start w:val="1"/>
      <w:numFmt w:val="decimal"/>
      <w:lvlText w:val="%1."/>
      <w:lvlJc w:val="left"/>
      <w:pPr>
        <w:ind w:left="720" w:hanging="360"/>
      </w:pPr>
      <w:rPr>
        <w:rFonts w:eastAsiaTheme="minorHAnsi" w:hint="default"/>
      </w:rPr>
    </w:lvl>
    <w:lvl w:ilvl="1" w:tplc="654EB9A8" w:tentative="1">
      <w:start w:val="1"/>
      <w:numFmt w:val="lowerLetter"/>
      <w:lvlText w:val="%2."/>
      <w:lvlJc w:val="left"/>
      <w:pPr>
        <w:ind w:left="1440" w:hanging="360"/>
      </w:pPr>
    </w:lvl>
    <w:lvl w:ilvl="2" w:tplc="1166DE0C" w:tentative="1">
      <w:start w:val="1"/>
      <w:numFmt w:val="lowerRoman"/>
      <w:lvlText w:val="%3."/>
      <w:lvlJc w:val="right"/>
      <w:pPr>
        <w:ind w:left="2160" w:hanging="180"/>
      </w:pPr>
    </w:lvl>
    <w:lvl w:ilvl="3" w:tplc="0F5A49A2" w:tentative="1">
      <w:start w:val="1"/>
      <w:numFmt w:val="decimal"/>
      <w:lvlText w:val="%4."/>
      <w:lvlJc w:val="left"/>
      <w:pPr>
        <w:ind w:left="2880" w:hanging="360"/>
      </w:pPr>
    </w:lvl>
    <w:lvl w:ilvl="4" w:tplc="4ABA37BE" w:tentative="1">
      <w:start w:val="1"/>
      <w:numFmt w:val="lowerLetter"/>
      <w:lvlText w:val="%5."/>
      <w:lvlJc w:val="left"/>
      <w:pPr>
        <w:ind w:left="3600" w:hanging="360"/>
      </w:pPr>
    </w:lvl>
    <w:lvl w:ilvl="5" w:tplc="025CDF22" w:tentative="1">
      <w:start w:val="1"/>
      <w:numFmt w:val="lowerRoman"/>
      <w:lvlText w:val="%6."/>
      <w:lvlJc w:val="right"/>
      <w:pPr>
        <w:ind w:left="4320" w:hanging="180"/>
      </w:pPr>
    </w:lvl>
    <w:lvl w:ilvl="6" w:tplc="D7C06F18" w:tentative="1">
      <w:start w:val="1"/>
      <w:numFmt w:val="decimal"/>
      <w:lvlText w:val="%7."/>
      <w:lvlJc w:val="left"/>
      <w:pPr>
        <w:ind w:left="5040" w:hanging="360"/>
      </w:pPr>
    </w:lvl>
    <w:lvl w:ilvl="7" w:tplc="69CE7D30" w:tentative="1">
      <w:start w:val="1"/>
      <w:numFmt w:val="lowerLetter"/>
      <w:lvlText w:val="%8."/>
      <w:lvlJc w:val="left"/>
      <w:pPr>
        <w:ind w:left="5760" w:hanging="360"/>
      </w:pPr>
    </w:lvl>
    <w:lvl w:ilvl="8" w:tplc="32AA3310" w:tentative="1">
      <w:start w:val="1"/>
      <w:numFmt w:val="lowerRoman"/>
      <w:lvlText w:val="%9."/>
      <w:lvlJc w:val="right"/>
      <w:pPr>
        <w:ind w:left="6480" w:hanging="180"/>
      </w:pPr>
    </w:lvl>
  </w:abstractNum>
  <w:abstractNum w:abstractNumId="127" w15:restartNumberingAfterBreak="0">
    <w:nsid w:val="77DF7E1B"/>
    <w:multiLevelType w:val="hybridMultilevel"/>
    <w:tmpl w:val="29B08942"/>
    <w:lvl w:ilvl="0" w:tplc="7A34934E">
      <w:start w:val="1"/>
      <w:numFmt w:val="bullet"/>
      <w:lvlText w:val=""/>
      <w:lvlJc w:val="left"/>
      <w:pPr>
        <w:ind w:left="476" w:hanging="360"/>
      </w:pPr>
      <w:rPr>
        <w:rFonts w:ascii="Symbol" w:eastAsia="Symbol" w:hAnsi="Symbol" w:hint="default"/>
        <w:w w:val="99"/>
        <w:sz w:val="20"/>
        <w:szCs w:val="20"/>
      </w:rPr>
    </w:lvl>
    <w:lvl w:ilvl="1" w:tplc="83E6ADB2">
      <w:start w:val="1"/>
      <w:numFmt w:val="bullet"/>
      <w:lvlText w:val="•"/>
      <w:lvlJc w:val="left"/>
      <w:pPr>
        <w:ind w:left="917" w:hanging="360"/>
      </w:pPr>
      <w:rPr>
        <w:rFonts w:hint="default"/>
      </w:rPr>
    </w:lvl>
    <w:lvl w:ilvl="2" w:tplc="FBF0BF08">
      <w:start w:val="1"/>
      <w:numFmt w:val="bullet"/>
      <w:lvlText w:val="•"/>
      <w:lvlJc w:val="left"/>
      <w:pPr>
        <w:ind w:left="1357" w:hanging="360"/>
      </w:pPr>
      <w:rPr>
        <w:rFonts w:hint="default"/>
      </w:rPr>
    </w:lvl>
    <w:lvl w:ilvl="3" w:tplc="30F8EBF4">
      <w:start w:val="1"/>
      <w:numFmt w:val="bullet"/>
      <w:lvlText w:val="•"/>
      <w:lvlJc w:val="left"/>
      <w:pPr>
        <w:ind w:left="1798" w:hanging="360"/>
      </w:pPr>
      <w:rPr>
        <w:rFonts w:hint="default"/>
      </w:rPr>
    </w:lvl>
    <w:lvl w:ilvl="4" w:tplc="6EB0E324">
      <w:start w:val="1"/>
      <w:numFmt w:val="bullet"/>
      <w:lvlText w:val="•"/>
      <w:lvlJc w:val="left"/>
      <w:pPr>
        <w:ind w:left="2238" w:hanging="360"/>
      </w:pPr>
      <w:rPr>
        <w:rFonts w:hint="default"/>
      </w:rPr>
    </w:lvl>
    <w:lvl w:ilvl="5" w:tplc="9B266986">
      <w:start w:val="1"/>
      <w:numFmt w:val="bullet"/>
      <w:lvlText w:val="•"/>
      <w:lvlJc w:val="left"/>
      <w:pPr>
        <w:ind w:left="2679" w:hanging="360"/>
      </w:pPr>
      <w:rPr>
        <w:rFonts w:hint="default"/>
      </w:rPr>
    </w:lvl>
    <w:lvl w:ilvl="6" w:tplc="CBC82CA2">
      <w:start w:val="1"/>
      <w:numFmt w:val="bullet"/>
      <w:lvlText w:val="•"/>
      <w:lvlJc w:val="left"/>
      <w:pPr>
        <w:ind w:left="3119" w:hanging="360"/>
      </w:pPr>
      <w:rPr>
        <w:rFonts w:hint="default"/>
      </w:rPr>
    </w:lvl>
    <w:lvl w:ilvl="7" w:tplc="9F82A8E4">
      <w:start w:val="1"/>
      <w:numFmt w:val="bullet"/>
      <w:lvlText w:val="•"/>
      <w:lvlJc w:val="left"/>
      <w:pPr>
        <w:ind w:left="3560" w:hanging="360"/>
      </w:pPr>
      <w:rPr>
        <w:rFonts w:hint="default"/>
      </w:rPr>
    </w:lvl>
    <w:lvl w:ilvl="8" w:tplc="B71058CA">
      <w:start w:val="1"/>
      <w:numFmt w:val="bullet"/>
      <w:lvlText w:val="•"/>
      <w:lvlJc w:val="left"/>
      <w:pPr>
        <w:ind w:left="4000" w:hanging="360"/>
      </w:pPr>
      <w:rPr>
        <w:rFonts w:hint="default"/>
      </w:rPr>
    </w:lvl>
  </w:abstractNum>
  <w:abstractNum w:abstractNumId="128" w15:restartNumberingAfterBreak="0">
    <w:nsid w:val="79660C34"/>
    <w:multiLevelType w:val="hybridMultilevel"/>
    <w:tmpl w:val="8D405F28"/>
    <w:lvl w:ilvl="0" w:tplc="2806C81C">
      <w:start w:val="1"/>
      <w:numFmt w:val="bullet"/>
      <w:lvlText w:val=""/>
      <w:lvlJc w:val="left"/>
      <w:pPr>
        <w:ind w:left="383" w:hanging="360"/>
      </w:pPr>
      <w:rPr>
        <w:rFonts w:ascii="Symbol" w:eastAsia="Symbol" w:hAnsi="Symbol" w:hint="default"/>
        <w:w w:val="99"/>
        <w:sz w:val="20"/>
        <w:szCs w:val="20"/>
      </w:rPr>
    </w:lvl>
    <w:lvl w:ilvl="1" w:tplc="82C8D208">
      <w:start w:val="1"/>
      <w:numFmt w:val="bullet"/>
      <w:lvlText w:val="•"/>
      <w:lvlJc w:val="left"/>
      <w:pPr>
        <w:ind w:left="693" w:hanging="360"/>
      </w:pPr>
      <w:rPr>
        <w:rFonts w:hint="default"/>
      </w:rPr>
    </w:lvl>
    <w:lvl w:ilvl="2" w:tplc="35E858A2">
      <w:start w:val="1"/>
      <w:numFmt w:val="bullet"/>
      <w:lvlText w:val="•"/>
      <w:lvlJc w:val="left"/>
      <w:pPr>
        <w:ind w:left="1004" w:hanging="360"/>
      </w:pPr>
      <w:rPr>
        <w:rFonts w:hint="default"/>
      </w:rPr>
    </w:lvl>
    <w:lvl w:ilvl="3" w:tplc="C3D668A2">
      <w:start w:val="1"/>
      <w:numFmt w:val="bullet"/>
      <w:lvlText w:val="•"/>
      <w:lvlJc w:val="left"/>
      <w:pPr>
        <w:ind w:left="1314" w:hanging="360"/>
      </w:pPr>
      <w:rPr>
        <w:rFonts w:hint="default"/>
      </w:rPr>
    </w:lvl>
    <w:lvl w:ilvl="4" w:tplc="67B871B2">
      <w:start w:val="1"/>
      <w:numFmt w:val="bullet"/>
      <w:lvlText w:val="•"/>
      <w:lvlJc w:val="left"/>
      <w:pPr>
        <w:ind w:left="1625" w:hanging="360"/>
      </w:pPr>
      <w:rPr>
        <w:rFonts w:hint="default"/>
      </w:rPr>
    </w:lvl>
    <w:lvl w:ilvl="5" w:tplc="497CA2D0">
      <w:start w:val="1"/>
      <w:numFmt w:val="bullet"/>
      <w:lvlText w:val="•"/>
      <w:lvlJc w:val="left"/>
      <w:pPr>
        <w:ind w:left="1935" w:hanging="360"/>
      </w:pPr>
      <w:rPr>
        <w:rFonts w:hint="default"/>
      </w:rPr>
    </w:lvl>
    <w:lvl w:ilvl="6" w:tplc="78E2F752">
      <w:start w:val="1"/>
      <w:numFmt w:val="bullet"/>
      <w:lvlText w:val="•"/>
      <w:lvlJc w:val="left"/>
      <w:pPr>
        <w:ind w:left="2246" w:hanging="360"/>
      </w:pPr>
      <w:rPr>
        <w:rFonts w:hint="default"/>
      </w:rPr>
    </w:lvl>
    <w:lvl w:ilvl="7" w:tplc="930257F6">
      <w:start w:val="1"/>
      <w:numFmt w:val="bullet"/>
      <w:lvlText w:val="•"/>
      <w:lvlJc w:val="left"/>
      <w:pPr>
        <w:ind w:left="2556" w:hanging="360"/>
      </w:pPr>
      <w:rPr>
        <w:rFonts w:hint="default"/>
      </w:rPr>
    </w:lvl>
    <w:lvl w:ilvl="8" w:tplc="D5861584">
      <w:start w:val="1"/>
      <w:numFmt w:val="bullet"/>
      <w:lvlText w:val="•"/>
      <w:lvlJc w:val="left"/>
      <w:pPr>
        <w:ind w:left="2867" w:hanging="360"/>
      </w:pPr>
      <w:rPr>
        <w:rFonts w:hint="default"/>
      </w:rPr>
    </w:lvl>
  </w:abstractNum>
  <w:abstractNum w:abstractNumId="129" w15:restartNumberingAfterBreak="0">
    <w:nsid w:val="7A625038"/>
    <w:multiLevelType w:val="hybridMultilevel"/>
    <w:tmpl w:val="7494D050"/>
    <w:lvl w:ilvl="0" w:tplc="FD44E4DE">
      <w:start w:val="1"/>
      <w:numFmt w:val="bullet"/>
      <w:lvlText w:val=""/>
      <w:lvlJc w:val="left"/>
      <w:pPr>
        <w:ind w:left="383" w:hanging="361"/>
      </w:pPr>
      <w:rPr>
        <w:rFonts w:ascii="Symbol" w:eastAsia="Symbol" w:hAnsi="Symbol" w:hint="default"/>
        <w:w w:val="99"/>
        <w:sz w:val="20"/>
        <w:szCs w:val="20"/>
      </w:rPr>
    </w:lvl>
    <w:lvl w:ilvl="1" w:tplc="AB3EF928">
      <w:start w:val="1"/>
      <w:numFmt w:val="bullet"/>
      <w:lvlText w:val="•"/>
      <w:lvlJc w:val="left"/>
      <w:pPr>
        <w:ind w:left="753" w:hanging="361"/>
      </w:pPr>
      <w:rPr>
        <w:rFonts w:hint="default"/>
      </w:rPr>
    </w:lvl>
    <w:lvl w:ilvl="2" w:tplc="F972531E">
      <w:start w:val="1"/>
      <w:numFmt w:val="bullet"/>
      <w:lvlText w:val="•"/>
      <w:lvlJc w:val="left"/>
      <w:pPr>
        <w:ind w:left="1124" w:hanging="361"/>
      </w:pPr>
      <w:rPr>
        <w:rFonts w:hint="default"/>
      </w:rPr>
    </w:lvl>
    <w:lvl w:ilvl="3" w:tplc="35F0AAB8">
      <w:start w:val="1"/>
      <w:numFmt w:val="bullet"/>
      <w:lvlText w:val="•"/>
      <w:lvlJc w:val="left"/>
      <w:pPr>
        <w:ind w:left="1494" w:hanging="361"/>
      </w:pPr>
      <w:rPr>
        <w:rFonts w:hint="default"/>
      </w:rPr>
    </w:lvl>
    <w:lvl w:ilvl="4" w:tplc="0554E380">
      <w:start w:val="1"/>
      <w:numFmt w:val="bullet"/>
      <w:lvlText w:val="•"/>
      <w:lvlJc w:val="left"/>
      <w:pPr>
        <w:ind w:left="1865" w:hanging="361"/>
      </w:pPr>
      <w:rPr>
        <w:rFonts w:hint="default"/>
      </w:rPr>
    </w:lvl>
    <w:lvl w:ilvl="5" w:tplc="2E0040F4">
      <w:start w:val="1"/>
      <w:numFmt w:val="bullet"/>
      <w:lvlText w:val="•"/>
      <w:lvlJc w:val="left"/>
      <w:pPr>
        <w:ind w:left="2236" w:hanging="361"/>
      </w:pPr>
      <w:rPr>
        <w:rFonts w:hint="default"/>
      </w:rPr>
    </w:lvl>
    <w:lvl w:ilvl="6" w:tplc="646E63AA">
      <w:start w:val="1"/>
      <w:numFmt w:val="bullet"/>
      <w:lvlText w:val="•"/>
      <w:lvlJc w:val="left"/>
      <w:pPr>
        <w:ind w:left="2606" w:hanging="361"/>
      </w:pPr>
      <w:rPr>
        <w:rFonts w:hint="default"/>
      </w:rPr>
    </w:lvl>
    <w:lvl w:ilvl="7" w:tplc="E01C48C6">
      <w:start w:val="1"/>
      <w:numFmt w:val="bullet"/>
      <w:lvlText w:val="•"/>
      <w:lvlJc w:val="left"/>
      <w:pPr>
        <w:ind w:left="2977" w:hanging="361"/>
      </w:pPr>
      <w:rPr>
        <w:rFonts w:hint="default"/>
      </w:rPr>
    </w:lvl>
    <w:lvl w:ilvl="8" w:tplc="43D6BCE6">
      <w:start w:val="1"/>
      <w:numFmt w:val="bullet"/>
      <w:lvlText w:val="•"/>
      <w:lvlJc w:val="left"/>
      <w:pPr>
        <w:ind w:left="3347" w:hanging="361"/>
      </w:pPr>
      <w:rPr>
        <w:rFonts w:hint="default"/>
      </w:rPr>
    </w:lvl>
  </w:abstractNum>
  <w:abstractNum w:abstractNumId="130" w15:restartNumberingAfterBreak="0">
    <w:nsid w:val="7B362B87"/>
    <w:multiLevelType w:val="hybridMultilevel"/>
    <w:tmpl w:val="17B6FB3C"/>
    <w:lvl w:ilvl="0" w:tplc="A9AC9D26">
      <w:start w:val="1"/>
      <w:numFmt w:val="bullet"/>
      <w:lvlText w:val="-"/>
      <w:lvlJc w:val="left"/>
      <w:pPr>
        <w:ind w:left="366" w:hanging="123"/>
      </w:pPr>
      <w:rPr>
        <w:rFonts w:ascii="Arial" w:eastAsia="Arial" w:hAnsi="Arial" w:hint="default"/>
        <w:w w:val="99"/>
        <w:sz w:val="20"/>
        <w:szCs w:val="20"/>
      </w:rPr>
    </w:lvl>
    <w:lvl w:ilvl="1" w:tplc="647A1772">
      <w:start w:val="1"/>
      <w:numFmt w:val="bullet"/>
      <w:lvlText w:val="•"/>
      <w:lvlJc w:val="left"/>
      <w:pPr>
        <w:ind w:left="1148" w:hanging="123"/>
      </w:pPr>
      <w:rPr>
        <w:rFonts w:hint="default"/>
      </w:rPr>
    </w:lvl>
    <w:lvl w:ilvl="2" w:tplc="C6123EEC">
      <w:start w:val="1"/>
      <w:numFmt w:val="bullet"/>
      <w:lvlText w:val="•"/>
      <w:lvlJc w:val="left"/>
      <w:pPr>
        <w:ind w:left="1931" w:hanging="123"/>
      </w:pPr>
      <w:rPr>
        <w:rFonts w:hint="default"/>
      </w:rPr>
    </w:lvl>
    <w:lvl w:ilvl="3" w:tplc="51361374">
      <w:start w:val="1"/>
      <w:numFmt w:val="bullet"/>
      <w:lvlText w:val="•"/>
      <w:lvlJc w:val="left"/>
      <w:pPr>
        <w:ind w:left="2714" w:hanging="123"/>
      </w:pPr>
      <w:rPr>
        <w:rFonts w:hint="default"/>
      </w:rPr>
    </w:lvl>
    <w:lvl w:ilvl="4" w:tplc="9354A168">
      <w:start w:val="1"/>
      <w:numFmt w:val="bullet"/>
      <w:lvlText w:val="•"/>
      <w:lvlJc w:val="left"/>
      <w:pPr>
        <w:ind w:left="3496" w:hanging="123"/>
      </w:pPr>
      <w:rPr>
        <w:rFonts w:hint="default"/>
      </w:rPr>
    </w:lvl>
    <w:lvl w:ilvl="5" w:tplc="8ACACAFA">
      <w:start w:val="1"/>
      <w:numFmt w:val="bullet"/>
      <w:lvlText w:val="•"/>
      <w:lvlJc w:val="left"/>
      <w:pPr>
        <w:ind w:left="4279" w:hanging="123"/>
      </w:pPr>
      <w:rPr>
        <w:rFonts w:hint="default"/>
      </w:rPr>
    </w:lvl>
    <w:lvl w:ilvl="6" w:tplc="62C472E4">
      <w:start w:val="1"/>
      <w:numFmt w:val="bullet"/>
      <w:lvlText w:val="•"/>
      <w:lvlJc w:val="left"/>
      <w:pPr>
        <w:ind w:left="5062" w:hanging="123"/>
      </w:pPr>
      <w:rPr>
        <w:rFonts w:hint="default"/>
      </w:rPr>
    </w:lvl>
    <w:lvl w:ilvl="7" w:tplc="EE44581E">
      <w:start w:val="1"/>
      <w:numFmt w:val="bullet"/>
      <w:lvlText w:val="•"/>
      <w:lvlJc w:val="left"/>
      <w:pPr>
        <w:ind w:left="5845" w:hanging="123"/>
      </w:pPr>
      <w:rPr>
        <w:rFonts w:hint="default"/>
      </w:rPr>
    </w:lvl>
    <w:lvl w:ilvl="8" w:tplc="DFC8A3C0">
      <w:start w:val="1"/>
      <w:numFmt w:val="bullet"/>
      <w:lvlText w:val="•"/>
      <w:lvlJc w:val="left"/>
      <w:pPr>
        <w:ind w:left="6627" w:hanging="123"/>
      </w:pPr>
      <w:rPr>
        <w:rFonts w:hint="default"/>
      </w:rPr>
    </w:lvl>
  </w:abstractNum>
  <w:abstractNum w:abstractNumId="131" w15:restartNumberingAfterBreak="0">
    <w:nsid w:val="7B4C5687"/>
    <w:multiLevelType w:val="hybridMultilevel"/>
    <w:tmpl w:val="88D4B784"/>
    <w:lvl w:ilvl="0" w:tplc="8F983018">
      <w:start w:val="1"/>
      <w:numFmt w:val="decimal"/>
      <w:lvlText w:val="%1."/>
      <w:lvlJc w:val="left"/>
      <w:pPr>
        <w:ind w:left="606" w:hanging="360"/>
      </w:pPr>
      <w:rPr>
        <w:rFonts w:asciiTheme="minorHAnsi" w:eastAsia="Arial" w:hAnsiTheme="minorHAnsi" w:cstheme="minorHAnsi" w:hint="default"/>
        <w:spacing w:val="-1"/>
        <w:w w:val="99"/>
        <w:sz w:val="20"/>
        <w:szCs w:val="20"/>
      </w:rPr>
    </w:lvl>
    <w:lvl w:ilvl="1" w:tplc="99E0B3E8">
      <w:start w:val="1"/>
      <w:numFmt w:val="bullet"/>
      <w:lvlText w:val="•"/>
      <w:lvlJc w:val="left"/>
      <w:pPr>
        <w:ind w:left="1417" w:hanging="360"/>
      </w:pPr>
      <w:rPr>
        <w:rFonts w:hint="default"/>
      </w:rPr>
    </w:lvl>
    <w:lvl w:ilvl="2" w:tplc="5B30A4E0">
      <w:start w:val="1"/>
      <w:numFmt w:val="bullet"/>
      <w:lvlText w:val="•"/>
      <w:lvlJc w:val="left"/>
      <w:pPr>
        <w:ind w:left="2228" w:hanging="360"/>
      </w:pPr>
      <w:rPr>
        <w:rFonts w:hint="default"/>
      </w:rPr>
    </w:lvl>
    <w:lvl w:ilvl="3" w:tplc="A8846FA8">
      <w:start w:val="1"/>
      <w:numFmt w:val="bullet"/>
      <w:lvlText w:val="•"/>
      <w:lvlJc w:val="left"/>
      <w:pPr>
        <w:ind w:left="3039" w:hanging="360"/>
      </w:pPr>
      <w:rPr>
        <w:rFonts w:hint="default"/>
      </w:rPr>
    </w:lvl>
    <w:lvl w:ilvl="4" w:tplc="EBA23C46">
      <w:start w:val="1"/>
      <w:numFmt w:val="bullet"/>
      <w:lvlText w:val="•"/>
      <w:lvlJc w:val="left"/>
      <w:pPr>
        <w:ind w:left="3851" w:hanging="360"/>
      </w:pPr>
      <w:rPr>
        <w:rFonts w:hint="default"/>
      </w:rPr>
    </w:lvl>
    <w:lvl w:ilvl="5" w:tplc="D264BBEA">
      <w:start w:val="1"/>
      <w:numFmt w:val="bullet"/>
      <w:lvlText w:val="•"/>
      <w:lvlJc w:val="left"/>
      <w:pPr>
        <w:ind w:left="4662" w:hanging="360"/>
      </w:pPr>
      <w:rPr>
        <w:rFonts w:hint="default"/>
      </w:rPr>
    </w:lvl>
    <w:lvl w:ilvl="6" w:tplc="982C805C">
      <w:start w:val="1"/>
      <w:numFmt w:val="bullet"/>
      <w:lvlText w:val="•"/>
      <w:lvlJc w:val="left"/>
      <w:pPr>
        <w:ind w:left="5473" w:hanging="360"/>
      </w:pPr>
      <w:rPr>
        <w:rFonts w:hint="default"/>
      </w:rPr>
    </w:lvl>
    <w:lvl w:ilvl="7" w:tplc="C6064B6C">
      <w:start w:val="1"/>
      <w:numFmt w:val="bullet"/>
      <w:lvlText w:val="•"/>
      <w:lvlJc w:val="left"/>
      <w:pPr>
        <w:ind w:left="6285" w:hanging="360"/>
      </w:pPr>
      <w:rPr>
        <w:rFonts w:hint="default"/>
      </w:rPr>
    </w:lvl>
    <w:lvl w:ilvl="8" w:tplc="0570DF7A">
      <w:start w:val="1"/>
      <w:numFmt w:val="bullet"/>
      <w:lvlText w:val="•"/>
      <w:lvlJc w:val="left"/>
      <w:pPr>
        <w:ind w:left="7096" w:hanging="360"/>
      </w:pPr>
      <w:rPr>
        <w:rFonts w:hint="default"/>
      </w:rPr>
    </w:lvl>
  </w:abstractNum>
  <w:abstractNum w:abstractNumId="132" w15:restartNumberingAfterBreak="0">
    <w:nsid w:val="7DFE4B45"/>
    <w:multiLevelType w:val="hybridMultilevel"/>
    <w:tmpl w:val="D32A8FC2"/>
    <w:lvl w:ilvl="0" w:tplc="036EF604">
      <w:start w:val="1"/>
      <w:numFmt w:val="bullet"/>
      <w:lvlText w:val=""/>
      <w:lvlJc w:val="left"/>
      <w:pPr>
        <w:ind w:left="383" w:hanging="360"/>
      </w:pPr>
      <w:rPr>
        <w:rFonts w:ascii="Symbol" w:eastAsia="Symbol" w:hAnsi="Symbol" w:hint="default"/>
        <w:w w:val="99"/>
        <w:sz w:val="20"/>
        <w:szCs w:val="20"/>
      </w:rPr>
    </w:lvl>
    <w:lvl w:ilvl="1" w:tplc="779880D4">
      <w:start w:val="1"/>
      <w:numFmt w:val="bullet"/>
      <w:lvlText w:val="•"/>
      <w:lvlJc w:val="left"/>
      <w:pPr>
        <w:ind w:left="733" w:hanging="360"/>
      </w:pPr>
      <w:rPr>
        <w:rFonts w:hint="default"/>
      </w:rPr>
    </w:lvl>
    <w:lvl w:ilvl="2" w:tplc="DFEAA102">
      <w:start w:val="1"/>
      <w:numFmt w:val="bullet"/>
      <w:lvlText w:val="•"/>
      <w:lvlJc w:val="left"/>
      <w:pPr>
        <w:ind w:left="1084" w:hanging="360"/>
      </w:pPr>
      <w:rPr>
        <w:rFonts w:hint="default"/>
      </w:rPr>
    </w:lvl>
    <w:lvl w:ilvl="3" w:tplc="5F105686">
      <w:start w:val="1"/>
      <w:numFmt w:val="bullet"/>
      <w:lvlText w:val="•"/>
      <w:lvlJc w:val="left"/>
      <w:pPr>
        <w:ind w:left="1435" w:hanging="360"/>
      </w:pPr>
      <w:rPr>
        <w:rFonts w:hint="default"/>
      </w:rPr>
    </w:lvl>
    <w:lvl w:ilvl="4" w:tplc="AD865F5C">
      <w:start w:val="1"/>
      <w:numFmt w:val="bullet"/>
      <w:lvlText w:val="•"/>
      <w:lvlJc w:val="left"/>
      <w:pPr>
        <w:ind w:left="1786" w:hanging="360"/>
      </w:pPr>
      <w:rPr>
        <w:rFonts w:hint="default"/>
      </w:rPr>
    </w:lvl>
    <w:lvl w:ilvl="5" w:tplc="B5A88F52">
      <w:start w:val="1"/>
      <w:numFmt w:val="bullet"/>
      <w:lvlText w:val="•"/>
      <w:lvlJc w:val="left"/>
      <w:pPr>
        <w:ind w:left="2137" w:hanging="360"/>
      </w:pPr>
      <w:rPr>
        <w:rFonts w:hint="default"/>
      </w:rPr>
    </w:lvl>
    <w:lvl w:ilvl="6" w:tplc="C4602CCC">
      <w:start w:val="1"/>
      <w:numFmt w:val="bullet"/>
      <w:lvlText w:val="•"/>
      <w:lvlJc w:val="left"/>
      <w:pPr>
        <w:ind w:left="2487" w:hanging="360"/>
      </w:pPr>
      <w:rPr>
        <w:rFonts w:hint="default"/>
      </w:rPr>
    </w:lvl>
    <w:lvl w:ilvl="7" w:tplc="F06854F4">
      <w:start w:val="1"/>
      <w:numFmt w:val="bullet"/>
      <w:lvlText w:val="•"/>
      <w:lvlJc w:val="left"/>
      <w:pPr>
        <w:ind w:left="2838" w:hanging="360"/>
      </w:pPr>
      <w:rPr>
        <w:rFonts w:hint="default"/>
      </w:rPr>
    </w:lvl>
    <w:lvl w:ilvl="8" w:tplc="7CE26FD2">
      <w:start w:val="1"/>
      <w:numFmt w:val="bullet"/>
      <w:lvlText w:val="•"/>
      <w:lvlJc w:val="left"/>
      <w:pPr>
        <w:ind w:left="3189" w:hanging="360"/>
      </w:pPr>
      <w:rPr>
        <w:rFonts w:hint="default"/>
      </w:rPr>
    </w:lvl>
  </w:abstractNum>
  <w:abstractNum w:abstractNumId="133" w15:restartNumberingAfterBreak="0">
    <w:nsid w:val="7E1D6461"/>
    <w:multiLevelType w:val="hybridMultilevel"/>
    <w:tmpl w:val="39E4541C"/>
    <w:lvl w:ilvl="0" w:tplc="122EDB52">
      <w:start w:val="1"/>
      <w:numFmt w:val="bullet"/>
      <w:lvlText w:val="-"/>
      <w:lvlJc w:val="left"/>
      <w:pPr>
        <w:ind w:left="366" w:hanging="123"/>
      </w:pPr>
      <w:rPr>
        <w:rFonts w:ascii="Arial" w:eastAsia="Arial" w:hAnsi="Arial" w:hint="default"/>
        <w:w w:val="99"/>
        <w:sz w:val="20"/>
        <w:szCs w:val="20"/>
      </w:rPr>
    </w:lvl>
    <w:lvl w:ilvl="1" w:tplc="7CB25820">
      <w:start w:val="1"/>
      <w:numFmt w:val="bullet"/>
      <w:lvlText w:val="•"/>
      <w:lvlJc w:val="left"/>
      <w:pPr>
        <w:ind w:left="1148" w:hanging="123"/>
      </w:pPr>
      <w:rPr>
        <w:rFonts w:hint="default"/>
      </w:rPr>
    </w:lvl>
    <w:lvl w:ilvl="2" w:tplc="20666992">
      <w:start w:val="1"/>
      <w:numFmt w:val="bullet"/>
      <w:lvlText w:val="•"/>
      <w:lvlJc w:val="left"/>
      <w:pPr>
        <w:ind w:left="1931" w:hanging="123"/>
      </w:pPr>
      <w:rPr>
        <w:rFonts w:hint="default"/>
      </w:rPr>
    </w:lvl>
    <w:lvl w:ilvl="3" w:tplc="80301F4A">
      <w:start w:val="1"/>
      <w:numFmt w:val="bullet"/>
      <w:lvlText w:val="•"/>
      <w:lvlJc w:val="left"/>
      <w:pPr>
        <w:ind w:left="2714" w:hanging="123"/>
      </w:pPr>
      <w:rPr>
        <w:rFonts w:hint="default"/>
      </w:rPr>
    </w:lvl>
    <w:lvl w:ilvl="4" w:tplc="A81CB2D2">
      <w:start w:val="1"/>
      <w:numFmt w:val="bullet"/>
      <w:lvlText w:val="•"/>
      <w:lvlJc w:val="left"/>
      <w:pPr>
        <w:ind w:left="3496" w:hanging="123"/>
      </w:pPr>
      <w:rPr>
        <w:rFonts w:hint="default"/>
      </w:rPr>
    </w:lvl>
    <w:lvl w:ilvl="5" w:tplc="C14641B6">
      <w:start w:val="1"/>
      <w:numFmt w:val="bullet"/>
      <w:lvlText w:val="•"/>
      <w:lvlJc w:val="left"/>
      <w:pPr>
        <w:ind w:left="4279" w:hanging="123"/>
      </w:pPr>
      <w:rPr>
        <w:rFonts w:hint="default"/>
      </w:rPr>
    </w:lvl>
    <w:lvl w:ilvl="6" w:tplc="3C1A012C">
      <w:start w:val="1"/>
      <w:numFmt w:val="bullet"/>
      <w:lvlText w:val="•"/>
      <w:lvlJc w:val="left"/>
      <w:pPr>
        <w:ind w:left="5062" w:hanging="123"/>
      </w:pPr>
      <w:rPr>
        <w:rFonts w:hint="default"/>
      </w:rPr>
    </w:lvl>
    <w:lvl w:ilvl="7" w:tplc="322AF362">
      <w:start w:val="1"/>
      <w:numFmt w:val="bullet"/>
      <w:lvlText w:val="•"/>
      <w:lvlJc w:val="left"/>
      <w:pPr>
        <w:ind w:left="5845" w:hanging="123"/>
      </w:pPr>
      <w:rPr>
        <w:rFonts w:hint="default"/>
      </w:rPr>
    </w:lvl>
    <w:lvl w:ilvl="8" w:tplc="A8A8D7F4">
      <w:start w:val="1"/>
      <w:numFmt w:val="bullet"/>
      <w:lvlText w:val="•"/>
      <w:lvlJc w:val="left"/>
      <w:pPr>
        <w:ind w:left="6627" w:hanging="123"/>
      </w:pPr>
      <w:rPr>
        <w:rFonts w:hint="default"/>
      </w:rPr>
    </w:lvl>
  </w:abstractNum>
  <w:num w:numId="1">
    <w:abstractNumId w:val="111"/>
  </w:num>
  <w:num w:numId="2">
    <w:abstractNumId w:val="34"/>
  </w:num>
  <w:num w:numId="3">
    <w:abstractNumId w:val="129"/>
  </w:num>
  <w:num w:numId="4">
    <w:abstractNumId w:val="7"/>
  </w:num>
  <w:num w:numId="5">
    <w:abstractNumId w:val="93"/>
  </w:num>
  <w:num w:numId="6">
    <w:abstractNumId w:val="23"/>
  </w:num>
  <w:num w:numId="7">
    <w:abstractNumId w:val="128"/>
  </w:num>
  <w:num w:numId="8">
    <w:abstractNumId w:val="28"/>
  </w:num>
  <w:num w:numId="9">
    <w:abstractNumId w:val="15"/>
  </w:num>
  <w:num w:numId="10">
    <w:abstractNumId w:val="88"/>
  </w:num>
  <w:num w:numId="11">
    <w:abstractNumId w:val="84"/>
  </w:num>
  <w:num w:numId="12">
    <w:abstractNumId w:val="132"/>
  </w:num>
  <w:num w:numId="13">
    <w:abstractNumId w:val="42"/>
  </w:num>
  <w:num w:numId="14">
    <w:abstractNumId w:val="102"/>
  </w:num>
  <w:num w:numId="15">
    <w:abstractNumId w:val="32"/>
  </w:num>
  <w:num w:numId="16">
    <w:abstractNumId w:val="51"/>
  </w:num>
  <w:num w:numId="17">
    <w:abstractNumId w:val="6"/>
  </w:num>
  <w:num w:numId="18">
    <w:abstractNumId w:val="63"/>
  </w:num>
  <w:num w:numId="19">
    <w:abstractNumId w:val="82"/>
  </w:num>
  <w:num w:numId="20">
    <w:abstractNumId w:val="39"/>
  </w:num>
  <w:num w:numId="21">
    <w:abstractNumId w:val="90"/>
  </w:num>
  <w:num w:numId="22">
    <w:abstractNumId w:val="18"/>
  </w:num>
  <w:num w:numId="23">
    <w:abstractNumId w:val="85"/>
  </w:num>
  <w:num w:numId="24">
    <w:abstractNumId w:val="70"/>
  </w:num>
  <w:num w:numId="25">
    <w:abstractNumId w:val="123"/>
  </w:num>
  <w:num w:numId="26">
    <w:abstractNumId w:val="121"/>
  </w:num>
  <w:num w:numId="27">
    <w:abstractNumId w:val="33"/>
  </w:num>
  <w:num w:numId="28">
    <w:abstractNumId w:val="48"/>
  </w:num>
  <w:num w:numId="29">
    <w:abstractNumId w:val="92"/>
  </w:num>
  <w:num w:numId="30">
    <w:abstractNumId w:val="110"/>
  </w:num>
  <w:num w:numId="31">
    <w:abstractNumId w:val="67"/>
  </w:num>
  <w:num w:numId="32">
    <w:abstractNumId w:val="37"/>
  </w:num>
  <w:num w:numId="33">
    <w:abstractNumId w:val="96"/>
  </w:num>
  <w:num w:numId="34">
    <w:abstractNumId w:val="36"/>
  </w:num>
  <w:num w:numId="35">
    <w:abstractNumId w:val="19"/>
  </w:num>
  <w:num w:numId="36">
    <w:abstractNumId w:val="58"/>
  </w:num>
  <w:num w:numId="37">
    <w:abstractNumId w:val="79"/>
  </w:num>
  <w:num w:numId="38">
    <w:abstractNumId w:val="106"/>
  </w:num>
  <w:num w:numId="39">
    <w:abstractNumId w:val="77"/>
  </w:num>
  <w:num w:numId="40">
    <w:abstractNumId w:val="99"/>
  </w:num>
  <w:num w:numId="41">
    <w:abstractNumId w:val="120"/>
  </w:num>
  <w:num w:numId="42">
    <w:abstractNumId w:val="125"/>
  </w:num>
  <w:num w:numId="43">
    <w:abstractNumId w:val="72"/>
  </w:num>
  <w:num w:numId="44">
    <w:abstractNumId w:val="109"/>
  </w:num>
  <w:num w:numId="45">
    <w:abstractNumId w:val="46"/>
  </w:num>
  <w:num w:numId="46">
    <w:abstractNumId w:val="74"/>
  </w:num>
  <w:num w:numId="47">
    <w:abstractNumId w:val="43"/>
  </w:num>
  <w:num w:numId="48">
    <w:abstractNumId w:val="49"/>
  </w:num>
  <w:num w:numId="49">
    <w:abstractNumId w:val="87"/>
  </w:num>
  <w:num w:numId="50">
    <w:abstractNumId w:val="20"/>
  </w:num>
  <w:num w:numId="51">
    <w:abstractNumId w:val="9"/>
  </w:num>
  <w:num w:numId="52">
    <w:abstractNumId w:val="127"/>
  </w:num>
  <w:num w:numId="53">
    <w:abstractNumId w:val="118"/>
  </w:num>
  <w:num w:numId="54">
    <w:abstractNumId w:val="68"/>
  </w:num>
  <w:num w:numId="55">
    <w:abstractNumId w:val="59"/>
  </w:num>
  <w:num w:numId="56">
    <w:abstractNumId w:val="66"/>
  </w:num>
  <w:num w:numId="57">
    <w:abstractNumId w:val="95"/>
  </w:num>
  <w:num w:numId="58">
    <w:abstractNumId w:val="78"/>
  </w:num>
  <w:num w:numId="59">
    <w:abstractNumId w:val="133"/>
  </w:num>
  <w:num w:numId="60">
    <w:abstractNumId w:val="100"/>
  </w:num>
  <w:num w:numId="61">
    <w:abstractNumId w:val="97"/>
  </w:num>
  <w:num w:numId="62">
    <w:abstractNumId w:val="98"/>
  </w:num>
  <w:num w:numId="63">
    <w:abstractNumId w:val="114"/>
  </w:num>
  <w:num w:numId="64">
    <w:abstractNumId w:val="29"/>
  </w:num>
  <w:num w:numId="65">
    <w:abstractNumId w:val="21"/>
  </w:num>
  <w:num w:numId="66">
    <w:abstractNumId w:val="112"/>
  </w:num>
  <w:num w:numId="67">
    <w:abstractNumId w:val="40"/>
  </w:num>
  <w:num w:numId="68">
    <w:abstractNumId w:val="22"/>
  </w:num>
  <w:num w:numId="69">
    <w:abstractNumId w:val="86"/>
  </w:num>
  <w:num w:numId="70">
    <w:abstractNumId w:val="81"/>
  </w:num>
  <w:num w:numId="71">
    <w:abstractNumId w:val="53"/>
  </w:num>
  <w:num w:numId="72">
    <w:abstractNumId w:val="55"/>
  </w:num>
  <w:num w:numId="73">
    <w:abstractNumId w:val="62"/>
  </w:num>
  <w:num w:numId="74">
    <w:abstractNumId w:val="13"/>
  </w:num>
  <w:num w:numId="75">
    <w:abstractNumId w:val="122"/>
  </w:num>
  <w:num w:numId="76">
    <w:abstractNumId w:val="89"/>
  </w:num>
  <w:num w:numId="77">
    <w:abstractNumId w:val="44"/>
  </w:num>
  <w:num w:numId="78">
    <w:abstractNumId w:val="12"/>
  </w:num>
  <w:num w:numId="79">
    <w:abstractNumId w:val="65"/>
  </w:num>
  <w:num w:numId="80">
    <w:abstractNumId w:val="91"/>
  </w:num>
  <w:num w:numId="81">
    <w:abstractNumId w:val="56"/>
  </w:num>
  <w:num w:numId="82">
    <w:abstractNumId w:val="71"/>
  </w:num>
  <w:num w:numId="83">
    <w:abstractNumId w:val="115"/>
  </w:num>
  <w:num w:numId="84">
    <w:abstractNumId w:val="25"/>
  </w:num>
  <w:num w:numId="85">
    <w:abstractNumId w:val="30"/>
  </w:num>
  <w:num w:numId="86">
    <w:abstractNumId w:val="130"/>
  </w:num>
  <w:num w:numId="87">
    <w:abstractNumId w:val="73"/>
  </w:num>
  <w:num w:numId="88">
    <w:abstractNumId w:val="8"/>
  </w:num>
  <w:num w:numId="89">
    <w:abstractNumId w:val="83"/>
  </w:num>
  <w:num w:numId="90">
    <w:abstractNumId w:val="103"/>
  </w:num>
  <w:num w:numId="91">
    <w:abstractNumId w:val="11"/>
  </w:num>
  <w:num w:numId="92">
    <w:abstractNumId w:val="80"/>
  </w:num>
  <w:num w:numId="93">
    <w:abstractNumId w:val="24"/>
  </w:num>
  <w:num w:numId="94">
    <w:abstractNumId w:val="61"/>
  </w:num>
  <w:num w:numId="95">
    <w:abstractNumId w:val="104"/>
  </w:num>
  <w:num w:numId="96">
    <w:abstractNumId w:val="35"/>
  </w:num>
  <w:num w:numId="97">
    <w:abstractNumId w:val="26"/>
  </w:num>
  <w:num w:numId="98">
    <w:abstractNumId w:val="76"/>
  </w:num>
  <w:num w:numId="99">
    <w:abstractNumId w:val="47"/>
  </w:num>
  <w:num w:numId="100">
    <w:abstractNumId w:val="52"/>
  </w:num>
  <w:num w:numId="101">
    <w:abstractNumId w:val="57"/>
  </w:num>
  <w:num w:numId="102">
    <w:abstractNumId w:val="101"/>
  </w:num>
  <w:num w:numId="103">
    <w:abstractNumId w:val="41"/>
  </w:num>
  <w:num w:numId="104">
    <w:abstractNumId w:val="31"/>
  </w:num>
  <w:num w:numId="105">
    <w:abstractNumId w:val="131"/>
  </w:num>
  <w:num w:numId="106">
    <w:abstractNumId w:val="60"/>
  </w:num>
  <w:num w:numId="107">
    <w:abstractNumId w:val="117"/>
  </w:num>
  <w:num w:numId="108">
    <w:abstractNumId w:val="3"/>
  </w:num>
  <w:num w:numId="109">
    <w:abstractNumId w:val="0"/>
  </w:num>
  <w:num w:numId="110">
    <w:abstractNumId w:val="1"/>
  </w:num>
  <w:num w:numId="111">
    <w:abstractNumId w:val="94"/>
  </w:num>
  <w:num w:numId="112">
    <w:abstractNumId w:val="105"/>
  </w:num>
  <w:num w:numId="113">
    <w:abstractNumId w:val="45"/>
  </w:num>
  <w:num w:numId="114">
    <w:abstractNumId w:val="113"/>
  </w:num>
  <w:num w:numId="115">
    <w:abstractNumId w:val="116"/>
  </w:num>
  <w:num w:numId="116">
    <w:abstractNumId w:val="75"/>
  </w:num>
  <w:num w:numId="117">
    <w:abstractNumId w:val="54"/>
  </w:num>
  <w:num w:numId="118">
    <w:abstractNumId w:val="17"/>
  </w:num>
  <w:num w:numId="119">
    <w:abstractNumId w:val="27"/>
  </w:num>
  <w:num w:numId="120">
    <w:abstractNumId w:val="119"/>
  </w:num>
  <w:num w:numId="121">
    <w:abstractNumId w:val="124"/>
  </w:num>
  <w:num w:numId="122">
    <w:abstractNumId w:val="4"/>
  </w:num>
  <w:num w:numId="123">
    <w:abstractNumId w:val="16"/>
  </w:num>
  <w:num w:numId="124">
    <w:abstractNumId w:val="107"/>
  </w:num>
  <w:num w:numId="125">
    <w:abstractNumId w:val="14"/>
  </w:num>
  <w:num w:numId="126">
    <w:abstractNumId w:val="69"/>
  </w:num>
  <w:num w:numId="127">
    <w:abstractNumId w:val="126"/>
  </w:num>
  <w:num w:numId="128">
    <w:abstractNumId w:val="50"/>
  </w:num>
  <w:num w:numId="129">
    <w:abstractNumId w:val="2"/>
  </w:num>
  <w:num w:numId="130">
    <w:abstractNumId w:val="64"/>
  </w:num>
  <w:num w:numId="131">
    <w:abstractNumId w:val="38"/>
  </w:num>
  <w:num w:numId="132">
    <w:abstractNumId w:val="10"/>
  </w:num>
  <w:num w:numId="133">
    <w:abstractNumId w:val="108"/>
  </w:num>
  <w:num w:numId="134">
    <w:abstractNumId w:val="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640AE1"/>
    <w:rsid w:val="00003625"/>
    <w:rsid w:val="00011BC8"/>
    <w:rsid w:val="00033C14"/>
    <w:rsid w:val="0003687B"/>
    <w:rsid w:val="000617F8"/>
    <w:rsid w:val="00074085"/>
    <w:rsid w:val="00082537"/>
    <w:rsid w:val="000858AC"/>
    <w:rsid w:val="00096135"/>
    <w:rsid w:val="000B70A3"/>
    <w:rsid w:val="000D56C7"/>
    <w:rsid w:val="00193497"/>
    <w:rsid w:val="001A1FDD"/>
    <w:rsid w:val="001B76BB"/>
    <w:rsid w:val="001D46CC"/>
    <w:rsid w:val="001D7457"/>
    <w:rsid w:val="00206C60"/>
    <w:rsid w:val="0029708E"/>
    <w:rsid w:val="002B00F8"/>
    <w:rsid w:val="002F34A6"/>
    <w:rsid w:val="00331706"/>
    <w:rsid w:val="00394FB2"/>
    <w:rsid w:val="003A5456"/>
    <w:rsid w:val="00426A3A"/>
    <w:rsid w:val="00435958"/>
    <w:rsid w:val="00460365"/>
    <w:rsid w:val="004738EB"/>
    <w:rsid w:val="004B449A"/>
    <w:rsid w:val="004F66F5"/>
    <w:rsid w:val="00543B07"/>
    <w:rsid w:val="005D467C"/>
    <w:rsid w:val="00607207"/>
    <w:rsid w:val="00640AE1"/>
    <w:rsid w:val="00661751"/>
    <w:rsid w:val="0067770D"/>
    <w:rsid w:val="00694406"/>
    <w:rsid w:val="006D37E2"/>
    <w:rsid w:val="006E4A67"/>
    <w:rsid w:val="00773735"/>
    <w:rsid w:val="007B0329"/>
    <w:rsid w:val="00812E3C"/>
    <w:rsid w:val="008143DC"/>
    <w:rsid w:val="00873399"/>
    <w:rsid w:val="00895C8A"/>
    <w:rsid w:val="008B6E84"/>
    <w:rsid w:val="00945051"/>
    <w:rsid w:val="00990B04"/>
    <w:rsid w:val="009944AA"/>
    <w:rsid w:val="00995228"/>
    <w:rsid w:val="009B240A"/>
    <w:rsid w:val="009E3A03"/>
    <w:rsid w:val="00A65541"/>
    <w:rsid w:val="00AB35F7"/>
    <w:rsid w:val="00AC1505"/>
    <w:rsid w:val="00AD56EC"/>
    <w:rsid w:val="00AE2C79"/>
    <w:rsid w:val="00B34B95"/>
    <w:rsid w:val="00B40C00"/>
    <w:rsid w:val="00B876AF"/>
    <w:rsid w:val="00BA27BD"/>
    <w:rsid w:val="00BB0E64"/>
    <w:rsid w:val="00C1022E"/>
    <w:rsid w:val="00C42D49"/>
    <w:rsid w:val="00CA0455"/>
    <w:rsid w:val="00D1714F"/>
    <w:rsid w:val="00D26896"/>
    <w:rsid w:val="00DB0C51"/>
    <w:rsid w:val="00DB7F87"/>
    <w:rsid w:val="00DE3727"/>
    <w:rsid w:val="00DE62D4"/>
    <w:rsid w:val="00E00444"/>
    <w:rsid w:val="00E657A5"/>
    <w:rsid w:val="00EC23BA"/>
    <w:rsid w:val="00ED468E"/>
    <w:rsid w:val="00F42D53"/>
    <w:rsid w:val="00F501F5"/>
    <w:rsid w:val="00F747B9"/>
    <w:rsid w:val="00F81EE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317"/>
    <o:shapelayout v:ext="edit">
      <o:idmap v:ext="edit" data="1"/>
    </o:shapelayout>
  </w:shapeDefaults>
  <w:decimalSymbol w:val=","/>
  <w:listSeparator w:val=";"/>
  <w15:docId w15:val="{C9E26319-7345-4C2B-8B11-B2ED3F1C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27BD"/>
  </w:style>
  <w:style w:type="paragraph" w:styleId="10">
    <w:name w:val="heading 1"/>
    <w:basedOn w:val="a"/>
    <w:uiPriority w:val="1"/>
    <w:qFormat/>
    <w:rsid w:val="00BA27BD"/>
    <w:pPr>
      <w:spacing w:before="58"/>
      <w:ind w:left="534" w:hanging="432"/>
      <w:outlineLvl w:val="0"/>
    </w:pPr>
    <w:rPr>
      <w:rFonts w:ascii="Arial" w:eastAsia="Arial" w:hAnsi="Arial"/>
      <w:b/>
      <w:bCs/>
      <w:sz w:val="32"/>
      <w:szCs w:val="32"/>
    </w:rPr>
  </w:style>
  <w:style w:type="paragraph" w:styleId="20">
    <w:name w:val="heading 2"/>
    <w:basedOn w:val="10"/>
    <w:uiPriority w:val="1"/>
    <w:qFormat/>
    <w:rsid w:val="00BA27BD"/>
    <w:pPr>
      <w:ind w:left="668" w:hanging="566"/>
      <w:outlineLvl w:val="1"/>
    </w:pPr>
    <w:rPr>
      <w:b w:val="0"/>
      <w:bCs w:val="0"/>
      <w:sz w:val="28"/>
      <w:szCs w:val="28"/>
    </w:rPr>
  </w:style>
  <w:style w:type="paragraph" w:styleId="30">
    <w:name w:val="heading 3"/>
    <w:basedOn w:val="a"/>
    <w:uiPriority w:val="1"/>
    <w:qFormat/>
    <w:rsid w:val="00BA27BD"/>
    <w:pPr>
      <w:spacing w:before="66"/>
      <w:ind w:left="822" w:hanging="720"/>
      <w:outlineLvl w:val="2"/>
    </w:pPr>
    <w:rPr>
      <w:rFonts w:ascii="Arial" w:eastAsia="Arial" w:hAnsi="Arial"/>
      <w:b/>
      <w:bCs/>
      <w:sz w:val="26"/>
      <w:szCs w:val="26"/>
    </w:rPr>
  </w:style>
  <w:style w:type="paragraph" w:styleId="4">
    <w:name w:val="heading 4"/>
    <w:basedOn w:val="a"/>
    <w:uiPriority w:val="1"/>
    <w:qFormat/>
    <w:rsid w:val="00BA27BD"/>
    <w:pPr>
      <w:spacing w:before="120"/>
      <w:ind w:left="445" w:hanging="360"/>
      <w:outlineLvl w:val="3"/>
    </w:pPr>
    <w:rPr>
      <w:rFonts w:ascii="Arial" w:eastAsia="Arial" w:hAnsi="Arial"/>
      <w:sz w:val="24"/>
      <w:szCs w:val="24"/>
    </w:rPr>
  </w:style>
  <w:style w:type="paragraph" w:styleId="5">
    <w:name w:val="heading 5"/>
    <w:basedOn w:val="a"/>
    <w:uiPriority w:val="1"/>
    <w:qFormat/>
    <w:rsid w:val="00BA27BD"/>
    <w:pPr>
      <w:ind w:left="102"/>
      <w:outlineLvl w:val="4"/>
    </w:pPr>
    <w:rPr>
      <w:rFonts w:ascii="Arial" w:eastAsia="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BA27BD"/>
    <w:tblPr>
      <w:tblInd w:w="0" w:type="dxa"/>
      <w:tblCellMar>
        <w:top w:w="0" w:type="dxa"/>
        <w:left w:w="0" w:type="dxa"/>
        <w:bottom w:w="0" w:type="dxa"/>
        <w:right w:w="0" w:type="dxa"/>
      </w:tblCellMar>
    </w:tblPr>
  </w:style>
  <w:style w:type="paragraph" w:styleId="11">
    <w:name w:val="toc 1"/>
    <w:basedOn w:val="a"/>
    <w:uiPriority w:val="39"/>
    <w:qFormat/>
    <w:rsid w:val="00BA27BD"/>
    <w:pPr>
      <w:spacing w:before="120"/>
      <w:ind w:left="502" w:hanging="400"/>
    </w:pPr>
    <w:rPr>
      <w:rFonts w:ascii="Arial" w:eastAsia="Arial" w:hAnsi="Arial"/>
      <w:b/>
      <w:bCs/>
      <w:sz w:val="20"/>
      <w:szCs w:val="20"/>
    </w:rPr>
  </w:style>
  <w:style w:type="paragraph" w:styleId="21">
    <w:name w:val="toc 2"/>
    <w:basedOn w:val="a"/>
    <w:uiPriority w:val="39"/>
    <w:qFormat/>
    <w:rsid w:val="00BA27BD"/>
    <w:pPr>
      <w:ind w:left="702" w:hanging="600"/>
    </w:pPr>
    <w:rPr>
      <w:rFonts w:ascii="Arial" w:eastAsia="Arial" w:hAnsi="Arial"/>
      <w:sz w:val="20"/>
      <w:szCs w:val="20"/>
    </w:rPr>
  </w:style>
  <w:style w:type="paragraph" w:styleId="31">
    <w:name w:val="toc 3"/>
    <w:basedOn w:val="a"/>
    <w:uiPriority w:val="39"/>
    <w:qFormat/>
    <w:rsid w:val="00BA27BD"/>
    <w:pPr>
      <w:ind w:left="901" w:hanging="799"/>
    </w:pPr>
    <w:rPr>
      <w:rFonts w:ascii="Arial" w:eastAsia="Arial" w:hAnsi="Arial"/>
      <w:sz w:val="18"/>
      <w:szCs w:val="18"/>
    </w:rPr>
  </w:style>
  <w:style w:type="paragraph" w:styleId="a3">
    <w:name w:val="Body Text"/>
    <w:basedOn w:val="a"/>
    <w:uiPriority w:val="1"/>
    <w:qFormat/>
    <w:rsid w:val="00BA27BD"/>
    <w:pPr>
      <w:ind w:left="102" w:hanging="360"/>
    </w:pPr>
    <w:rPr>
      <w:rFonts w:ascii="Arial" w:eastAsia="Arial" w:hAnsi="Arial"/>
      <w:sz w:val="20"/>
      <w:szCs w:val="20"/>
    </w:rPr>
  </w:style>
  <w:style w:type="paragraph" w:styleId="a4">
    <w:name w:val="List Paragraph"/>
    <w:basedOn w:val="a"/>
    <w:uiPriority w:val="1"/>
    <w:qFormat/>
    <w:rsid w:val="00BA27BD"/>
  </w:style>
  <w:style w:type="paragraph" w:customStyle="1" w:styleId="TableParagraph">
    <w:name w:val="Table Paragraph"/>
    <w:basedOn w:val="a"/>
    <w:uiPriority w:val="1"/>
    <w:qFormat/>
    <w:rsid w:val="00BA27BD"/>
  </w:style>
  <w:style w:type="paragraph" w:customStyle="1" w:styleId="Default">
    <w:name w:val="Default"/>
    <w:rsid w:val="00033C14"/>
    <w:pPr>
      <w:widowControl/>
      <w:autoSpaceDE w:val="0"/>
      <w:autoSpaceDN w:val="0"/>
      <w:adjustRightInd w:val="0"/>
    </w:pPr>
    <w:rPr>
      <w:rFonts w:ascii="Symbol" w:hAnsi="Symbol" w:cs="Symbol"/>
      <w:color w:val="000000"/>
      <w:sz w:val="24"/>
      <w:szCs w:val="24"/>
      <w:lang w:val="ru-RU"/>
    </w:rPr>
  </w:style>
  <w:style w:type="paragraph" w:customStyle="1" w:styleId="1">
    <w:name w:val="1"/>
    <w:basedOn w:val="10"/>
    <w:uiPriority w:val="1"/>
    <w:qFormat/>
    <w:rsid w:val="00033C14"/>
    <w:pPr>
      <w:numPr>
        <w:numId w:val="107"/>
      </w:numPr>
      <w:tabs>
        <w:tab w:val="left" w:pos="567"/>
      </w:tabs>
      <w:spacing w:before="0" w:after="120"/>
      <w:ind w:left="567" w:hanging="567"/>
    </w:pPr>
    <w:rPr>
      <w:rFonts w:asciiTheme="minorHAnsi" w:hAnsiTheme="minorHAnsi" w:cstheme="minorHAnsi"/>
      <w:color w:val="404040"/>
      <w:spacing w:val="-2"/>
      <w:w w:val="99"/>
    </w:rPr>
  </w:style>
  <w:style w:type="table" w:styleId="a5">
    <w:name w:val="Table Grid"/>
    <w:basedOn w:val="a1"/>
    <w:uiPriority w:val="39"/>
    <w:rsid w:val="00033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1"/>
    <w:uiPriority w:val="1"/>
    <w:qFormat/>
    <w:rsid w:val="00F81EE7"/>
    <w:pPr>
      <w:numPr>
        <w:ilvl w:val="1"/>
      </w:numPr>
      <w:tabs>
        <w:tab w:val="clear" w:pos="567"/>
      </w:tabs>
      <w:ind w:left="567" w:hanging="567"/>
    </w:pPr>
    <w:rPr>
      <w:spacing w:val="0"/>
      <w:w w:val="100"/>
      <w:sz w:val="28"/>
      <w:szCs w:val="28"/>
      <w:lang w:val="ru-RU"/>
    </w:rPr>
  </w:style>
  <w:style w:type="paragraph" w:customStyle="1" w:styleId="3">
    <w:name w:val="3"/>
    <w:basedOn w:val="2"/>
    <w:uiPriority w:val="1"/>
    <w:qFormat/>
    <w:rsid w:val="001B76BB"/>
    <w:pPr>
      <w:numPr>
        <w:ilvl w:val="2"/>
      </w:numPr>
      <w:ind w:left="851" w:hanging="851"/>
    </w:pPr>
  </w:style>
  <w:style w:type="paragraph" w:styleId="a6">
    <w:name w:val="header"/>
    <w:basedOn w:val="a"/>
    <w:link w:val="a7"/>
    <w:uiPriority w:val="99"/>
    <w:unhideWhenUsed/>
    <w:rsid w:val="00B34B95"/>
    <w:pPr>
      <w:tabs>
        <w:tab w:val="center" w:pos="4677"/>
        <w:tab w:val="right" w:pos="9355"/>
      </w:tabs>
    </w:pPr>
  </w:style>
  <w:style w:type="character" w:customStyle="1" w:styleId="a7">
    <w:name w:val="Верхний колонтитул Знак"/>
    <w:basedOn w:val="a0"/>
    <w:link w:val="a6"/>
    <w:uiPriority w:val="99"/>
    <w:rsid w:val="00B34B95"/>
  </w:style>
  <w:style w:type="paragraph" w:styleId="a8">
    <w:name w:val="footer"/>
    <w:basedOn w:val="a"/>
    <w:link w:val="a9"/>
    <w:uiPriority w:val="99"/>
    <w:unhideWhenUsed/>
    <w:rsid w:val="00B34B95"/>
    <w:pPr>
      <w:tabs>
        <w:tab w:val="center" w:pos="4677"/>
        <w:tab w:val="right" w:pos="9355"/>
      </w:tabs>
    </w:pPr>
  </w:style>
  <w:style w:type="character" w:customStyle="1" w:styleId="a9">
    <w:name w:val="Нижний колонтитул Знак"/>
    <w:basedOn w:val="a0"/>
    <w:link w:val="a8"/>
    <w:uiPriority w:val="99"/>
    <w:rsid w:val="00B34B95"/>
  </w:style>
  <w:style w:type="character" w:styleId="aa">
    <w:name w:val="Hyperlink"/>
    <w:basedOn w:val="a0"/>
    <w:uiPriority w:val="99"/>
    <w:unhideWhenUsed/>
    <w:rsid w:val="005D467C"/>
    <w:rPr>
      <w:color w:val="0000FF" w:themeColor="hyperlink"/>
      <w:u w:val="single"/>
    </w:rPr>
  </w:style>
  <w:style w:type="paragraph" w:styleId="ab">
    <w:name w:val="Balloon Text"/>
    <w:basedOn w:val="a"/>
    <w:link w:val="ac"/>
    <w:uiPriority w:val="99"/>
    <w:semiHidden/>
    <w:unhideWhenUsed/>
    <w:rsid w:val="009944AA"/>
    <w:rPr>
      <w:rFonts w:ascii="Tahoma" w:hAnsi="Tahoma" w:cs="Tahoma"/>
      <w:sz w:val="16"/>
      <w:szCs w:val="16"/>
    </w:rPr>
  </w:style>
  <w:style w:type="character" w:customStyle="1" w:styleId="ac">
    <w:name w:val="Текст выноски Знак"/>
    <w:basedOn w:val="a0"/>
    <w:link w:val="ab"/>
    <w:uiPriority w:val="99"/>
    <w:semiHidden/>
    <w:rsid w:val="009944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eb.rbsuat.com/ab/installment-proxy/installments/get" TargetMode="External"/><Relationship Id="rId18" Type="http://schemas.openxmlformats.org/officeDocument/2006/relationships/hyperlink" Target="https://rbs-develop.paymentgate.ru/wiki/pages/viewpage.action?pageId=12976308" TargetMode="External"/><Relationship Id="rId26" Type="http://schemas.openxmlformats.org/officeDocument/2006/relationships/image" Target="media/image3.png"/><Relationship Id="rId39" Type="http://schemas.openxmlformats.org/officeDocument/2006/relationships/hyperlink" Target="https://rbs-develop.paymentgate.ru/wiki/pages/viewpage.action?pageId=12976308" TargetMode="External"/><Relationship Id="rId21" Type="http://schemas.openxmlformats.org/officeDocument/2006/relationships/image" Target="media/image2.png"/><Relationship Id="rId34" Type="http://schemas.openxmlformats.org/officeDocument/2006/relationships/hyperlink" Target="https://rbs-develop.paymentgate.ru/wiki/pages/viewpage.action?pageId=12976308" TargetMode="External"/><Relationship Id="rId42" Type="http://schemas.openxmlformats.org/officeDocument/2006/relationships/hyperlink" Target="https://rbs-develop.paymentgate.ru/wiki/pages/viewpage.action?pageId=12976308" TargetMode="External"/><Relationship Id="rId47" Type="http://schemas.openxmlformats.org/officeDocument/2006/relationships/hyperlink" Target="https://rbs-develop.paymentgate.ru/wiki/pages/viewpage.action?pageId=12976308" TargetMode="External"/><Relationship Id="rId50" Type="http://schemas.openxmlformats.org/officeDocument/2006/relationships/hyperlink" Target="https://rbs-develop.paymentgate.ru/wiki/pages/viewpage.action?pageId=12976308" TargetMode="External"/><Relationship Id="rId55" Type="http://schemas.openxmlformats.org/officeDocument/2006/relationships/hyperlink" Target="https://rbs-develop.paymentgate.ru/wiki/pages/viewpage.action?pageId=12976308" TargetMode="External"/><Relationship Id="rId63" Type="http://schemas.openxmlformats.org/officeDocument/2006/relationships/hyperlink" Target="https://tes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jpeg"/><Relationship Id="rId29" Type="http://schemas.openxmlformats.org/officeDocument/2006/relationships/hyperlink" Target="https://rbs-develop.paymentgate.ru/wiki/pages/viewpage.action?pageId=129763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rbsuat.com/ab/installment-proxy/binranges/check" TargetMode="External"/><Relationship Id="rId24" Type="http://schemas.openxmlformats.org/officeDocument/2006/relationships/hyperlink" Target="https://rbs-develop.paymentgate.ru/wiki/pages/viewpage.action?pageId=12976308" TargetMode="External"/><Relationship Id="rId32" Type="http://schemas.openxmlformats.org/officeDocument/2006/relationships/hyperlink" Target="https://rbs-develop.paymentgate.ru/wiki/pages/viewpage.action?pageId=12976308" TargetMode="External"/><Relationship Id="rId37" Type="http://schemas.openxmlformats.org/officeDocument/2006/relationships/hyperlink" Target="https://rbs-develop.paymentgate.ru/wiki/pages/viewpage.action?pageId=12976308" TargetMode="External"/><Relationship Id="rId40" Type="http://schemas.openxmlformats.org/officeDocument/2006/relationships/hyperlink" Target="https://rbs-develop.paymentgate.ru/wiki/pages/viewpage.action?pageId=12976308" TargetMode="External"/><Relationship Id="rId45" Type="http://schemas.openxmlformats.org/officeDocument/2006/relationships/hyperlink" Target="https://rbs-develop.paymentgate.ru/wiki/pages/viewpage.action?pageId=12976308" TargetMode="External"/><Relationship Id="rId53" Type="http://schemas.openxmlformats.org/officeDocument/2006/relationships/hyperlink" Target="https://rbs-develop.paymentgate.ru/wiki/pages/viewpage.action?pageId=12976308" TargetMode="External"/><Relationship Id="rId58" Type="http://schemas.openxmlformats.org/officeDocument/2006/relationships/hyperlink" Target="http://test.r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rbsuat.com/ab/installment-proxy/installments/getInstallmentStatus" TargetMode="External"/><Relationship Id="rId23" Type="http://schemas.openxmlformats.org/officeDocument/2006/relationships/hyperlink" Target="https://rbs-develop.paymentgate.ru/wiki/pages/viewpage.action?pageId=12976308" TargetMode="External"/><Relationship Id="rId28" Type="http://schemas.openxmlformats.org/officeDocument/2006/relationships/hyperlink" Target="https://rbs-develop.paymentgate.ru/wiki/pages/viewpage.action?pageId=12976308" TargetMode="External"/><Relationship Id="rId36" Type="http://schemas.openxmlformats.org/officeDocument/2006/relationships/image" Target="media/image5.png"/><Relationship Id="rId49" Type="http://schemas.openxmlformats.org/officeDocument/2006/relationships/hyperlink" Target="https://rbs-develop.paymentgate.ru/wiki/pages/viewpage.action?pageId=12976308" TargetMode="External"/><Relationship Id="rId57" Type="http://schemas.openxmlformats.org/officeDocument/2006/relationships/hyperlink" Target="https://test.ru/" TargetMode="External"/><Relationship Id="rId61" Type="http://schemas.openxmlformats.org/officeDocument/2006/relationships/hyperlink" Target="https://test.ru/" TargetMode="External"/><Relationship Id="rId10" Type="http://schemas.openxmlformats.org/officeDocument/2006/relationships/hyperlink" Target="https://web.rbsuat.com/ab/installment-proxy/binranges/check" TargetMode="External"/><Relationship Id="rId19" Type="http://schemas.openxmlformats.org/officeDocument/2006/relationships/hyperlink" Target="https://rbs-develop.paymentgate.ru/wiki/pages/viewpage.action?pageId=12976308" TargetMode="External"/><Relationship Id="rId31" Type="http://schemas.openxmlformats.org/officeDocument/2006/relationships/image" Target="media/image4.png"/><Relationship Id="rId44" Type="http://schemas.openxmlformats.org/officeDocument/2006/relationships/hyperlink" Target="https://rbs-develop.paymentgate.ru/wiki/pages/viewpage.action?pageId=12976308" TargetMode="External"/><Relationship Id="rId52" Type="http://schemas.openxmlformats.org/officeDocument/2006/relationships/hyperlink" Target="https://rbs-develop.paymentgate.ru/wiki/pages/viewpage.action?pageId=12976308" TargetMode="External"/><Relationship Id="rId60" Type="http://schemas.openxmlformats.org/officeDocument/2006/relationships/hyperlink" Target="http://test.r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rbsuat.com/ab/webservices/merchant-ws?wsdl" TargetMode="External"/><Relationship Id="rId14" Type="http://schemas.openxmlformats.org/officeDocument/2006/relationships/hyperlink" Target="https://web.rbsuat.com/ab/installment-proxy/installments/getInstallmentStatus" TargetMode="External"/><Relationship Id="rId22" Type="http://schemas.openxmlformats.org/officeDocument/2006/relationships/hyperlink" Target="https://rbs-develop.paymentgate.ru/wiki/pages/viewpage.action?pageId=12976308" TargetMode="External"/><Relationship Id="rId27" Type="http://schemas.openxmlformats.org/officeDocument/2006/relationships/hyperlink" Target="https://rbs-develop.paymentgate.ru/wiki/pages/viewpage.action?pageId=12976308" TargetMode="External"/><Relationship Id="rId30" Type="http://schemas.openxmlformats.org/officeDocument/2006/relationships/hyperlink" Target="https://rbs-develop.paymentgate.ru/wiki/pages/viewpage.action?pageId=12976308" TargetMode="External"/><Relationship Id="rId35" Type="http://schemas.openxmlformats.org/officeDocument/2006/relationships/hyperlink" Target="https://rbs-develop.paymentgate.ru/wiki/pages/viewpage.action?pageId=12976308" TargetMode="External"/><Relationship Id="rId43" Type="http://schemas.openxmlformats.org/officeDocument/2006/relationships/hyperlink" Target="https://rbs-develop.paymentgate.ru/wiki/pages/viewpage.action?pageId=12976308" TargetMode="External"/><Relationship Id="rId48" Type="http://schemas.openxmlformats.org/officeDocument/2006/relationships/hyperlink" Target="https://rbs-develop.paymentgate.ru/wiki/pages/viewpage.action?pageId=12976308" TargetMode="External"/><Relationship Id="rId56" Type="http://schemas.openxmlformats.org/officeDocument/2006/relationships/hyperlink" Target="http://schemas.xmlsoap.org/soap/envelope/" TargetMode="External"/><Relationship Id="rId64" Type="http://schemas.openxmlformats.org/officeDocument/2006/relationships/hyperlink" Target="http://test.ru/" TargetMode="External"/><Relationship Id="rId8" Type="http://schemas.openxmlformats.org/officeDocument/2006/relationships/hyperlink" Target="https://wm-school.ru/html/html_url_acsii.html"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https://web.rbsuat.com/ab/installment-proxy/installments/get" TargetMode="External"/><Relationship Id="rId17" Type="http://schemas.openxmlformats.org/officeDocument/2006/relationships/hyperlink" Target="https://rbs-develop.paymentgate.ru/wiki/pages/viewpage.action?pageId=12976308" TargetMode="External"/><Relationship Id="rId25" Type="http://schemas.openxmlformats.org/officeDocument/2006/relationships/hyperlink" Target="https://rbs-develop.paymentgate.ru/wiki/pages/viewpage.action?pageId=12976308" TargetMode="External"/><Relationship Id="rId33" Type="http://schemas.openxmlformats.org/officeDocument/2006/relationships/hyperlink" Target="https://rbs-develop.paymentgate.ru/wiki/pages/viewpage.action?pageId=12976308" TargetMode="External"/><Relationship Id="rId38" Type="http://schemas.openxmlformats.org/officeDocument/2006/relationships/hyperlink" Target="https://rbs-develop.paymentgate.ru/wiki/pages/viewpage.action?pageId=12976308" TargetMode="External"/><Relationship Id="rId46" Type="http://schemas.openxmlformats.org/officeDocument/2006/relationships/image" Target="media/image7.png"/><Relationship Id="rId59" Type="http://schemas.openxmlformats.org/officeDocument/2006/relationships/hyperlink" Target="https://test.ru/" TargetMode="External"/><Relationship Id="rId67" Type="http://schemas.openxmlformats.org/officeDocument/2006/relationships/theme" Target="theme/theme1.xml"/><Relationship Id="rId20" Type="http://schemas.openxmlformats.org/officeDocument/2006/relationships/hyperlink" Target="https://rbs-develop.paymentgate.ru/wiki/pages/viewpage.action?pageId=12976308" TargetMode="External"/><Relationship Id="rId41" Type="http://schemas.openxmlformats.org/officeDocument/2006/relationships/image" Target="media/image6.jpeg"/><Relationship Id="rId54" Type="http://schemas.openxmlformats.org/officeDocument/2006/relationships/hyperlink" Target="https://rbs-develop.paymentgate.ru/wiki/pages/viewpage.action?pageId=12976308" TargetMode="External"/><Relationship Id="rId62" Type="http://schemas.openxmlformats.org/officeDocument/2006/relationships/hyperlink" Target="http://te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B676E-9192-47EA-BB48-AC917E34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112</Pages>
  <Words>34328</Words>
  <Characters>195674</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Людмила Пепсик</cp:lastModifiedBy>
  <cp:revision>40</cp:revision>
  <dcterms:created xsi:type="dcterms:W3CDTF">2023-01-31T15:54:00Z</dcterms:created>
  <dcterms:modified xsi:type="dcterms:W3CDTF">2023-02-24T18:51:00Z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LastSaved">
    <vt:filetime>2023-01-31T00:00:00Z</vt:filetime>
  </property>
</Properties>
</file>